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38" w:rsidRDefault="00DF5952" w:rsidP="00667011">
      <w:pPr>
        <w:pStyle w:val="ListParagraph"/>
        <w:spacing w:after="0" w:line="240" w:lineRule="auto"/>
        <w:ind w:left="0"/>
        <w:jc w:val="right"/>
        <w:rPr>
          <w:rFonts w:ascii="StobiSerif Regular" w:hAnsi="StobiSerif Regular"/>
          <w:b/>
          <w:noProof/>
          <w:lang w:val="mk-MK"/>
        </w:rPr>
      </w:pPr>
      <w:bookmarkStart w:id="0" w:name="_GoBack"/>
      <w:bookmarkEnd w:id="0"/>
      <w:r>
        <w:rPr>
          <w:rFonts w:ascii="StobiSerif Regular" w:hAnsi="StobiSerif Regular"/>
          <w:b/>
          <w:noProof/>
        </w:rPr>
        <w:drawing>
          <wp:inline distT="0" distB="0" distL="0" distR="0">
            <wp:extent cx="723568" cy="482699"/>
            <wp:effectExtent l="19050" t="0" r="332" b="0"/>
            <wp:docPr id="1" name="Picture 7" descr="zname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meEUjpg"/>
                    <pic:cNvPicPr>
                      <a:picLocks noChangeAspect="1" noChangeArrowheads="1"/>
                    </pic:cNvPicPr>
                  </pic:nvPicPr>
                  <pic:blipFill>
                    <a:blip r:embed="rId13" cstate="print"/>
                    <a:srcRect/>
                    <a:stretch>
                      <a:fillRect/>
                    </a:stretch>
                  </pic:blipFill>
                  <pic:spPr bwMode="auto">
                    <a:xfrm flipH="1">
                      <a:off x="0" y="0"/>
                      <a:ext cx="728078" cy="485708"/>
                    </a:xfrm>
                    <a:prstGeom prst="rect">
                      <a:avLst/>
                    </a:prstGeom>
                    <a:noFill/>
                    <a:ln w="9525">
                      <a:noFill/>
                      <a:miter lim="800000"/>
                      <a:headEnd/>
                      <a:tailEnd/>
                    </a:ln>
                  </pic:spPr>
                </pic:pic>
              </a:graphicData>
            </a:graphic>
          </wp:inline>
        </w:drawing>
      </w:r>
    </w:p>
    <w:p w:rsidR="00667011" w:rsidRPr="00667011" w:rsidRDefault="00667011" w:rsidP="00E64338">
      <w:pPr>
        <w:pStyle w:val="ListParagraph"/>
        <w:spacing w:after="0" w:line="240" w:lineRule="auto"/>
        <w:ind w:left="0"/>
        <w:rPr>
          <w:rFonts w:ascii="Arial" w:hAnsi="Arial" w:cs="Arial"/>
          <w:lang w:val="mk-MK"/>
        </w:rPr>
      </w:pPr>
    </w:p>
    <w:tbl>
      <w:tblPr>
        <w:tblW w:w="7450" w:type="dxa"/>
        <w:jc w:val="right"/>
        <w:tblInd w:w="1043" w:type="dxa"/>
        <w:tblLook w:val="01E0" w:firstRow="1" w:lastRow="1" w:firstColumn="1" w:lastColumn="1" w:noHBand="0" w:noVBand="0"/>
      </w:tblPr>
      <w:tblGrid>
        <w:gridCol w:w="2665"/>
        <w:gridCol w:w="4785"/>
      </w:tblGrid>
      <w:tr w:rsidR="00E64338" w:rsidRPr="00AB3D2B" w:rsidTr="004F373D">
        <w:trPr>
          <w:trHeight w:val="540"/>
          <w:jc w:val="right"/>
        </w:trPr>
        <w:tc>
          <w:tcPr>
            <w:tcW w:w="2665" w:type="dxa"/>
          </w:tcPr>
          <w:p w:rsidR="00E64338" w:rsidRPr="00AB3D2B" w:rsidRDefault="00E64338" w:rsidP="00E64338">
            <w:pPr>
              <w:spacing w:after="0" w:line="240" w:lineRule="auto"/>
              <w:jc w:val="right"/>
              <w:rPr>
                <w:rFonts w:ascii="Arial" w:hAnsi="Arial" w:cs="Arial"/>
              </w:rPr>
            </w:pPr>
            <w:r w:rsidRPr="00AB3D2B">
              <w:rPr>
                <w:rFonts w:ascii="Arial" w:hAnsi="Arial" w:cs="Arial"/>
              </w:rPr>
              <w:t xml:space="preserve">                ПРЕДЛАГАЧ:</w:t>
            </w:r>
          </w:p>
        </w:tc>
        <w:tc>
          <w:tcPr>
            <w:tcW w:w="4785" w:type="dxa"/>
          </w:tcPr>
          <w:p w:rsidR="00E64338" w:rsidRPr="00AB3D2B" w:rsidRDefault="00E64338" w:rsidP="00E64338">
            <w:pPr>
              <w:spacing w:after="0" w:line="240" w:lineRule="auto"/>
              <w:jc w:val="both"/>
              <w:rPr>
                <w:rFonts w:ascii="Arial" w:hAnsi="Arial" w:cs="Arial"/>
              </w:rPr>
            </w:pPr>
            <w:r w:rsidRPr="00AB3D2B">
              <w:rPr>
                <w:rFonts w:ascii="Arial" w:hAnsi="Arial" w:cs="Arial"/>
              </w:rPr>
              <w:t xml:space="preserve">Владата на </w:t>
            </w:r>
            <w:r w:rsidR="0062792E">
              <w:rPr>
                <w:rFonts w:ascii="Arial" w:hAnsi="Arial" w:cs="Arial"/>
              </w:rPr>
              <w:t>Република Северна Македонија</w:t>
            </w:r>
            <w:r w:rsidRPr="00AB3D2B">
              <w:rPr>
                <w:rFonts w:ascii="Arial" w:hAnsi="Arial" w:cs="Arial"/>
              </w:rPr>
              <w:t xml:space="preserve"> </w:t>
            </w:r>
          </w:p>
          <w:p w:rsidR="00E64338" w:rsidRPr="00AB3D2B" w:rsidRDefault="00E64338" w:rsidP="00E64338">
            <w:pPr>
              <w:spacing w:after="0" w:line="240" w:lineRule="auto"/>
              <w:rPr>
                <w:rFonts w:ascii="Arial" w:hAnsi="Arial" w:cs="Arial"/>
              </w:rPr>
            </w:pPr>
          </w:p>
        </w:tc>
      </w:tr>
      <w:tr w:rsidR="00E64338" w:rsidRPr="00AB3D2B" w:rsidTr="004F373D">
        <w:trPr>
          <w:jc w:val="right"/>
        </w:trPr>
        <w:tc>
          <w:tcPr>
            <w:tcW w:w="2665" w:type="dxa"/>
          </w:tcPr>
          <w:p w:rsidR="00E64338" w:rsidRPr="00AB3D2B" w:rsidRDefault="00E64338" w:rsidP="00E64338">
            <w:pPr>
              <w:spacing w:after="0" w:line="240" w:lineRule="auto"/>
              <w:jc w:val="right"/>
              <w:rPr>
                <w:rFonts w:ascii="Arial" w:hAnsi="Arial" w:cs="Arial"/>
              </w:rPr>
            </w:pPr>
            <w:r w:rsidRPr="00AB3D2B">
              <w:rPr>
                <w:rFonts w:ascii="Arial" w:hAnsi="Arial" w:cs="Arial"/>
              </w:rPr>
              <w:t>ПРЕТСТАВНИЦИ:</w:t>
            </w:r>
          </w:p>
          <w:p w:rsidR="00E64338" w:rsidRPr="00AB3D2B" w:rsidRDefault="00E64338" w:rsidP="00E64338">
            <w:pPr>
              <w:spacing w:after="0" w:line="240" w:lineRule="auto"/>
              <w:jc w:val="right"/>
              <w:rPr>
                <w:rFonts w:ascii="Arial" w:hAnsi="Arial" w:cs="Arial"/>
              </w:rPr>
            </w:pPr>
          </w:p>
        </w:tc>
        <w:tc>
          <w:tcPr>
            <w:tcW w:w="4785" w:type="dxa"/>
          </w:tcPr>
          <w:p w:rsidR="00E64338" w:rsidRPr="00AB3D2B" w:rsidRDefault="00E64338" w:rsidP="00E64338">
            <w:pPr>
              <w:spacing w:after="0" w:line="240" w:lineRule="auto"/>
              <w:jc w:val="both"/>
              <w:rPr>
                <w:rFonts w:ascii="Arial" w:hAnsi="Arial" w:cs="Arial"/>
              </w:rPr>
            </w:pPr>
            <w:r w:rsidRPr="00AB3D2B">
              <w:rPr>
                <w:rFonts w:ascii="Arial" w:hAnsi="Arial" w:cs="Arial"/>
              </w:rPr>
              <w:t xml:space="preserve">м-р </w:t>
            </w:r>
            <w:r w:rsidRPr="00AB3D2B">
              <w:rPr>
                <w:rFonts w:ascii="Arial" w:hAnsi="Arial" w:cs="Arial"/>
                <w:lang w:val="ru-RU"/>
              </w:rPr>
              <w:t xml:space="preserve">Радмила Шекеринска Јанковска, заменик на претседателот на Владата на </w:t>
            </w:r>
            <w:r w:rsidR="0062792E">
              <w:rPr>
                <w:rFonts w:ascii="Arial" w:hAnsi="Arial" w:cs="Arial"/>
                <w:lang w:val="ru-RU"/>
              </w:rPr>
              <w:t>Република Северна Македонија</w:t>
            </w:r>
            <w:r w:rsidRPr="00AB3D2B">
              <w:rPr>
                <w:rFonts w:ascii="Arial" w:hAnsi="Arial" w:cs="Arial"/>
                <w:lang w:val="ru-RU"/>
              </w:rPr>
              <w:t xml:space="preserve"> и министер за одбрана</w:t>
            </w:r>
            <w:r w:rsidRPr="00AB3D2B">
              <w:rPr>
                <w:rFonts w:ascii="Arial" w:hAnsi="Arial" w:cs="Arial"/>
                <w:lang w:eastAsia="en-GB"/>
              </w:rPr>
              <w:t xml:space="preserve"> </w:t>
            </w:r>
            <w:r w:rsidRPr="00AB3D2B">
              <w:rPr>
                <w:rFonts w:ascii="Arial" w:hAnsi="Arial" w:cs="Arial"/>
              </w:rPr>
              <w:t xml:space="preserve">и </w:t>
            </w:r>
          </w:p>
          <w:p w:rsidR="00E64338" w:rsidRPr="00AB3D2B" w:rsidRDefault="00E64338" w:rsidP="00E64338">
            <w:pPr>
              <w:spacing w:after="0" w:line="240" w:lineRule="auto"/>
              <w:jc w:val="both"/>
              <w:rPr>
                <w:rFonts w:ascii="Arial" w:hAnsi="Arial" w:cs="Arial"/>
              </w:rPr>
            </w:pPr>
          </w:p>
          <w:p w:rsidR="00E64338" w:rsidRPr="00AB3D2B" w:rsidRDefault="00E64338" w:rsidP="00E64338">
            <w:pPr>
              <w:spacing w:after="0" w:line="240" w:lineRule="auto"/>
              <w:jc w:val="both"/>
              <w:rPr>
                <w:rFonts w:ascii="Arial" w:hAnsi="Arial" w:cs="Arial"/>
                <w:lang w:val="ru-RU"/>
              </w:rPr>
            </w:pPr>
            <w:r w:rsidRPr="00AB3D2B">
              <w:rPr>
                <w:rFonts w:ascii="Arial" w:hAnsi="Arial" w:cs="Arial"/>
                <w:lang w:val="ru-RU"/>
              </w:rPr>
              <w:t>д-р Беким Максути, заменик на министерот за одбрана</w:t>
            </w:r>
          </w:p>
        </w:tc>
      </w:tr>
      <w:tr w:rsidR="00E64338" w:rsidRPr="00C45EF1" w:rsidTr="004F373D">
        <w:trPr>
          <w:jc w:val="right"/>
        </w:trPr>
        <w:tc>
          <w:tcPr>
            <w:tcW w:w="2665" w:type="dxa"/>
          </w:tcPr>
          <w:p w:rsidR="00E64338" w:rsidRPr="00AB3D2B" w:rsidRDefault="00E64338" w:rsidP="00E64338">
            <w:pPr>
              <w:spacing w:after="0" w:line="240" w:lineRule="auto"/>
              <w:jc w:val="right"/>
              <w:rPr>
                <w:rFonts w:ascii="Arial" w:hAnsi="Arial" w:cs="Arial"/>
              </w:rPr>
            </w:pPr>
          </w:p>
          <w:p w:rsidR="00E64338" w:rsidRPr="00AB3D2B" w:rsidRDefault="00E64338" w:rsidP="00E64338">
            <w:pPr>
              <w:spacing w:after="0" w:line="240" w:lineRule="auto"/>
              <w:jc w:val="right"/>
              <w:rPr>
                <w:rFonts w:ascii="Arial" w:hAnsi="Arial" w:cs="Arial"/>
              </w:rPr>
            </w:pPr>
            <w:r w:rsidRPr="00AB3D2B">
              <w:rPr>
                <w:rFonts w:ascii="Arial" w:hAnsi="Arial" w:cs="Arial"/>
              </w:rPr>
              <w:t>ПОВЕРЕНИЦИ:</w:t>
            </w:r>
          </w:p>
          <w:p w:rsidR="00E64338" w:rsidRPr="00AB3D2B" w:rsidRDefault="00E64338" w:rsidP="00E64338">
            <w:pPr>
              <w:spacing w:after="0" w:line="240" w:lineRule="auto"/>
              <w:jc w:val="right"/>
              <w:rPr>
                <w:rFonts w:ascii="Arial" w:hAnsi="Arial" w:cs="Arial"/>
              </w:rPr>
            </w:pPr>
          </w:p>
          <w:p w:rsidR="00E64338" w:rsidRPr="00AB3D2B" w:rsidRDefault="00E64338" w:rsidP="00E64338">
            <w:pPr>
              <w:spacing w:after="0" w:line="240" w:lineRule="auto"/>
              <w:jc w:val="right"/>
              <w:rPr>
                <w:rFonts w:ascii="Arial" w:hAnsi="Arial" w:cs="Arial"/>
              </w:rPr>
            </w:pPr>
          </w:p>
        </w:tc>
        <w:tc>
          <w:tcPr>
            <w:tcW w:w="4785" w:type="dxa"/>
          </w:tcPr>
          <w:p w:rsidR="00E64338" w:rsidRPr="00AB3D2B" w:rsidRDefault="00E64338" w:rsidP="00E64338">
            <w:pPr>
              <w:spacing w:after="0" w:line="240" w:lineRule="auto"/>
              <w:rPr>
                <w:rFonts w:ascii="Arial" w:hAnsi="Arial" w:cs="Arial"/>
              </w:rPr>
            </w:pPr>
          </w:p>
          <w:p w:rsidR="00E64338" w:rsidRPr="00AB3D2B" w:rsidRDefault="00E64338" w:rsidP="00E64338">
            <w:pPr>
              <w:spacing w:after="0" w:line="240" w:lineRule="auto"/>
              <w:jc w:val="both"/>
              <w:rPr>
                <w:rFonts w:ascii="Arial" w:hAnsi="Arial" w:cs="Arial"/>
                <w:lang w:val="ru-RU"/>
              </w:rPr>
            </w:pPr>
            <w:r w:rsidRPr="00AB3D2B">
              <w:rPr>
                <w:rFonts w:ascii="Arial" w:hAnsi="Arial" w:cs="Arial"/>
                <w:lang w:val="ru-RU"/>
              </w:rPr>
              <w:t xml:space="preserve">Драган Николиќ, државен секретар во Министерството за одбрана и </w:t>
            </w:r>
          </w:p>
          <w:p w:rsidR="00E64338" w:rsidRPr="00AB3D2B" w:rsidRDefault="00E64338" w:rsidP="00E64338">
            <w:pPr>
              <w:spacing w:after="0" w:line="240" w:lineRule="auto"/>
              <w:jc w:val="both"/>
              <w:rPr>
                <w:rFonts w:ascii="Arial" w:hAnsi="Arial" w:cs="Arial"/>
                <w:lang w:val="ru-RU"/>
              </w:rPr>
            </w:pPr>
          </w:p>
          <w:p w:rsidR="00E64338" w:rsidRPr="00AB3D2B" w:rsidRDefault="00E64338" w:rsidP="00E64338">
            <w:pPr>
              <w:spacing w:after="0" w:line="240" w:lineRule="auto"/>
              <w:jc w:val="both"/>
              <w:rPr>
                <w:rFonts w:ascii="Arial" w:hAnsi="Arial" w:cs="Arial"/>
                <w:lang w:val="ru-RU"/>
              </w:rPr>
            </w:pPr>
            <w:r w:rsidRPr="00AB3D2B">
              <w:rPr>
                <w:rFonts w:ascii="Arial" w:hAnsi="Arial" w:cs="Arial"/>
                <w:lang w:val="ru-RU"/>
              </w:rPr>
              <w:t xml:space="preserve">д-р Стојан Славески, директор на Дирекцијата за безбедност на класифицирани информации </w:t>
            </w:r>
          </w:p>
        </w:tc>
      </w:tr>
    </w:tbl>
    <w:p w:rsidR="00E64338" w:rsidRPr="00AB3D2B"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jc w:val="center"/>
        <w:rPr>
          <w:rFonts w:ascii="Arial" w:hAnsi="Arial" w:cs="Arial"/>
          <w:lang w:val="ru-RU"/>
        </w:rPr>
      </w:pPr>
      <w:r w:rsidRPr="00C45EF1">
        <w:rPr>
          <w:rFonts w:ascii="Arial" w:hAnsi="Arial" w:cs="Arial"/>
          <w:lang w:val="ru-RU"/>
        </w:rPr>
        <w:t xml:space="preserve">ПРЕДЛОГ - ЗАКОН </w:t>
      </w:r>
    </w:p>
    <w:p w:rsidR="00E64338" w:rsidRPr="00C45EF1" w:rsidRDefault="00E64338" w:rsidP="00E64338">
      <w:pPr>
        <w:spacing w:after="0" w:line="240" w:lineRule="auto"/>
        <w:jc w:val="center"/>
        <w:rPr>
          <w:rFonts w:ascii="Arial" w:hAnsi="Arial" w:cs="Arial"/>
          <w:lang w:val="ru-RU"/>
        </w:rPr>
      </w:pPr>
      <w:r w:rsidRPr="00C45EF1">
        <w:rPr>
          <w:rFonts w:ascii="Arial" w:hAnsi="Arial" w:cs="Arial"/>
          <w:lang w:val="ru-RU"/>
        </w:rPr>
        <w:t>за класифицирани информации</w:t>
      </w:r>
    </w:p>
    <w:p w:rsidR="00E64338" w:rsidRPr="00AB3D2B" w:rsidRDefault="00E64338" w:rsidP="00E64338">
      <w:pPr>
        <w:spacing w:after="0" w:line="240" w:lineRule="auto"/>
        <w:jc w:val="center"/>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AB3D2B" w:rsidRDefault="00E64338" w:rsidP="00E64338">
      <w:pPr>
        <w:spacing w:after="0" w:line="240" w:lineRule="auto"/>
        <w:jc w:val="center"/>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E64338" w:rsidRPr="00C45EF1" w:rsidRDefault="00E64338" w:rsidP="00E64338">
      <w:pPr>
        <w:spacing w:after="0" w:line="240" w:lineRule="auto"/>
        <w:rPr>
          <w:rFonts w:ascii="Arial" w:hAnsi="Arial" w:cs="Arial"/>
          <w:lang w:val="ru-RU"/>
        </w:rPr>
      </w:pPr>
    </w:p>
    <w:p w:rsidR="00A04759" w:rsidRPr="00C45EF1" w:rsidRDefault="00E64338" w:rsidP="00581C93">
      <w:pPr>
        <w:spacing w:after="0" w:line="240" w:lineRule="auto"/>
        <w:jc w:val="center"/>
        <w:rPr>
          <w:rFonts w:ascii="Arial" w:hAnsi="Arial" w:cs="Arial"/>
          <w:lang w:val="ru-RU"/>
        </w:rPr>
      </w:pPr>
      <w:r w:rsidRPr="00C45EF1">
        <w:rPr>
          <w:rFonts w:ascii="Arial" w:hAnsi="Arial" w:cs="Arial"/>
          <w:lang w:val="ru-RU"/>
        </w:rPr>
        <w:t xml:space="preserve">Скопје, </w:t>
      </w:r>
      <w:r w:rsidR="00071F93">
        <w:rPr>
          <w:rFonts w:ascii="Arial" w:hAnsi="Arial" w:cs="Arial"/>
          <w:lang w:val="mk-MK"/>
        </w:rPr>
        <w:t>септември</w:t>
      </w:r>
      <w:r w:rsidRPr="00C45EF1">
        <w:rPr>
          <w:rFonts w:ascii="Arial" w:hAnsi="Arial" w:cs="Arial"/>
          <w:lang w:val="ru-RU"/>
        </w:rPr>
        <w:t xml:space="preserve"> 2019 година</w:t>
      </w:r>
    </w:p>
    <w:p w:rsidR="00A04759" w:rsidRPr="00C45EF1" w:rsidRDefault="00A04759" w:rsidP="00E64338">
      <w:pPr>
        <w:spacing w:after="0" w:line="240" w:lineRule="auto"/>
        <w:rPr>
          <w:rFonts w:ascii="Arial" w:hAnsi="Arial" w:cs="Arial"/>
          <w:lang w:val="ru-RU"/>
        </w:rPr>
      </w:pPr>
    </w:p>
    <w:p w:rsidR="00C45EF1" w:rsidRDefault="00423261" w:rsidP="00423261">
      <w:pPr>
        <w:spacing w:after="0" w:line="240" w:lineRule="auto"/>
        <w:jc w:val="both"/>
        <w:rPr>
          <w:rFonts w:ascii="Arial" w:hAnsi="Arial" w:cs="Arial"/>
          <w:lang w:val="mk-MK"/>
        </w:rPr>
      </w:pPr>
      <w:r>
        <w:rPr>
          <w:rFonts w:ascii="Arial" w:hAnsi="Arial" w:cs="Arial"/>
          <w:noProof/>
        </w:rPr>
        <w:lastRenderedPageBreak/>
        <w:drawing>
          <wp:inline distT="0" distB="0" distL="0" distR="0">
            <wp:extent cx="5943600" cy="8406376"/>
            <wp:effectExtent l="19050" t="0" r="0" b="0"/>
            <wp:docPr id="3" name="Picture 1" descr="C:\Users\Filip.korovesovski\Desktop\2019_09_20\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korovesovski\Desktop\2019_09_20\IMG_0001.jpg"/>
                    <pic:cNvPicPr>
                      <a:picLocks noChangeAspect="1" noChangeArrowheads="1"/>
                    </pic:cNvPicPr>
                  </pic:nvPicPr>
                  <pic:blipFill>
                    <a:blip r:embed="rId14" cstate="print"/>
                    <a:srcRect/>
                    <a:stretch>
                      <a:fillRect/>
                    </a:stretch>
                  </pic:blipFill>
                  <pic:spPr bwMode="auto">
                    <a:xfrm>
                      <a:off x="0" y="0"/>
                      <a:ext cx="5943600" cy="8406376"/>
                    </a:xfrm>
                    <a:prstGeom prst="rect">
                      <a:avLst/>
                    </a:prstGeom>
                    <a:noFill/>
                    <a:ln w="9525">
                      <a:noFill/>
                      <a:miter lim="800000"/>
                      <a:headEnd/>
                      <a:tailEnd/>
                    </a:ln>
                  </pic:spPr>
                </pic:pic>
              </a:graphicData>
            </a:graphic>
          </wp:inline>
        </w:drawing>
      </w:r>
    </w:p>
    <w:p w:rsidR="00423261" w:rsidRDefault="00423261" w:rsidP="00423261">
      <w:pPr>
        <w:spacing w:after="0" w:line="240" w:lineRule="auto"/>
        <w:jc w:val="both"/>
        <w:rPr>
          <w:rFonts w:ascii="Arial" w:hAnsi="Arial" w:cs="Arial"/>
          <w:lang w:val="mk-MK"/>
        </w:rPr>
      </w:pPr>
    </w:p>
    <w:p w:rsidR="00423261" w:rsidRDefault="00423261" w:rsidP="00423261">
      <w:pPr>
        <w:spacing w:after="0" w:line="240" w:lineRule="auto"/>
        <w:jc w:val="both"/>
        <w:rPr>
          <w:rFonts w:ascii="Arial" w:hAnsi="Arial" w:cs="Arial"/>
          <w:lang w:val="mk-MK"/>
        </w:rPr>
      </w:pPr>
    </w:p>
    <w:p w:rsidR="002857E4" w:rsidRPr="00AB3D2B" w:rsidRDefault="002857E4" w:rsidP="00E64338">
      <w:pPr>
        <w:spacing w:after="0" w:line="240" w:lineRule="auto"/>
        <w:rPr>
          <w:rFonts w:ascii="Arial" w:hAnsi="Arial" w:cs="Arial"/>
          <w:lang w:val="mk-MK"/>
        </w:rPr>
      </w:pPr>
      <w:r w:rsidRPr="00AB3D2B">
        <w:rPr>
          <w:rFonts w:ascii="Arial" w:hAnsi="Arial" w:cs="Arial"/>
          <w:lang w:val="mk-MK"/>
        </w:rPr>
        <w:lastRenderedPageBreak/>
        <w:t>ВОВЕД</w:t>
      </w:r>
    </w:p>
    <w:p w:rsidR="002857E4" w:rsidRPr="00AB3D2B" w:rsidRDefault="002857E4" w:rsidP="00E64338">
      <w:pPr>
        <w:spacing w:after="0" w:line="240" w:lineRule="auto"/>
        <w:rPr>
          <w:rFonts w:ascii="Arial" w:hAnsi="Arial" w:cs="Arial"/>
          <w:lang w:val="mk-MK"/>
        </w:rPr>
      </w:pPr>
    </w:p>
    <w:p w:rsidR="002857E4" w:rsidRPr="00AB3D2B" w:rsidRDefault="002857E4" w:rsidP="00E64338">
      <w:pPr>
        <w:spacing w:after="0" w:line="240" w:lineRule="auto"/>
        <w:jc w:val="both"/>
        <w:rPr>
          <w:rFonts w:ascii="Arial" w:hAnsi="Arial" w:cs="Arial"/>
          <w:lang w:val="mk-MK"/>
        </w:rPr>
      </w:pPr>
      <w:r w:rsidRPr="00AB3D2B">
        <w:rPr>
          <w:rFonts w:ascii="Arial" w:hAnsi="Arial" w:cs="Arial"/>
        </w:rPr>
        <w:t>I.</w:t>
      </w:r>
      <w:r w:rsidR="00C96D35">
        <w:rPr>
          <w:rFonts w:ascii="Arial" w:hAnsi="Arial" w:cs="Arial"/>
          <w:lang w:val="mk-MK"/>
        </w:rPr>
        <w:t xml:space="preserve"> </w:t>
      </w:r>
      <w:r w:rsidRPr="00AB3D2B">
        <w:rPr>
          <w:rFonts w:ascii="Arial" w:hAnsi="Arial" w:cs="Arial"/>
          <w:lang w:val="mk-MK"/>
        </w:rPr>
        <w:t>ОЦЕНА НА СОСТОЈБИТЕ ВО ОБЛАСТА ШТО ТРЕБА ДА СЕ УРЕДИ СО ЗАКОНОТ И ПРИЧИНИТЕ ЗА ДОНЕСУВАЊЕ НА ЗАКОНОТ</w:t>
      </w:r>
    </w:p>
    <w:p w:rsidR="002137E1" w:rsidRPr="00AB3D2B" w:rsidRDefault="002137E1" w:rsidP="002137E1">
      <w:pPr>
        <w:spacing w:after="0" w:line="240" w:lineRule="auto"/>
        <w:jc w:val="both"/>
        <w:rPr>
          <w:rFonts w:ascii="Arial" w:hAnsi="Arial" w:cs="Arial"/>
          <w:lang w:val="mk-MK"/>
        </w:rPr>
      </w:pPr>
    </w:p>
    <w:p w:rsidR="004D4E28" w:rsidRPr="00AB3D2B" w:rsidRDefault="00796594" w:rsidP="002137E1">
      <w:pPr>
        <w:spacing w:after="0" w:line="240" w:lineRule="auto"/>
        <w:jc w:val="both"/>
        <w:rPr>
          <w:rFonts w:ascii="Arial" w:hAnsi="Arial" w:cs="Arial"/>
          <w:lang w:val="ru-RU"/>
        </w:rPr>
      </w:pPr>
      <w:r w:rsidRPr="00AB3D2B">
        <w:rPr>
          <w:rFonts w:ascii="Arial" w:hAnsi="Arial" w:cs="Arial"/>
          <w:lang w:val="mk-MK"/>
        </w:rPr>
        <w:t xml:space="preserve">Со </w:t>
      </w:r>
      <w:r w:rsidR="00834A35" w:rsidRPr="00AB3D2B">
        <w:rPr>
          <w:rFonts w:ascii="Arial" w:hAnsi="Arial" w:cs="Arial"/>
          <w:lang w:val="mk-MK"/>
        </w:rPr>
        <w:t xml:space="preserve">Законот за класифицирани информации </w:t>
      </w:r>
      <w:r w:rsidR="00130B33" w:rsidRPr="00AB3D2B">
        <w:rPr>
          <w:rFonts w:ascii="Arial" w:hAnsi="Arial" w:cs="Arial"/>
          <w:lang w:val="mk-MK"/>
        </w:rPr>
        <w:t>(„Службен весник на</w:t>
      </w:r>
      <w:r w:rsidR="007C5988" w:rsidRPr="00AB3D2B">
        <w:rPr>
          <w:rFonts w:ascii="Arial" w:hAnsi="Arial" w:cs="Arial"/>
          <w:lang w:val="mk-MK"/>
        </w:rPr>
        <w:t xml:space="preserve"> </w:t>
      </w:r>
      <w:r w:rsidR="0062792E">
        <w:rPr>
          <w:rFonts w:ascii="Arial" w:hAnsi="Arial" w:cs="Arial"/>
          <w:lang w:val="mk-MK"/>
        </w:rPr>
        <w:t>Република Македонија</w:t>
      </w:r>
      <w:r w:rsidR="007C5988" w:rsidRPr="00AB3D2B">
        <w:rPr>
          <w:rFonts w:ascii="Arial" w:hAnsi="Arial" w:cs="Arial"/>
          <w:lang w:val="mk-MK"/>
        </w:rPr>
        <w:t>“ бр. 09/04, 113/07, 145/10, 80/</w:t>
      </w:r>
      <w:r w:rsidR="00130B33" w:rsidRPr="00AB3D2B">
        <w:rPr>
          <w:rFonts w:ascii="Arial" w:hAnsi="Arial" w:cs="Arial"/>
          <w:lang w:val="mk-MK"/>
        </w:rPr>
        <w:t>12,</w:t>
      </w:r>
      <w:r w:rsidR="007C5988" w:rsidRPr="00AB3D2B">
        <w:rPr>
          <w:rFonts w:ascii="Arial" w:hAnsi="Arial" w:cs="Arial"/>
          <w:lang w:val="mk-MK"/>
        </w:rPr>
        <w:t xml:space="preserve"> 41/</w:t>
      </w:r>
      <w:r w:rsidR="00130B33" w:rsidRPr="00AB3D2B">
        <w:rPr>
          <w:rFonts w:ascii="Arial" w:hAnsi="Arial" w:cs="Arial"/>
          <w:lang w:val="mk-MK"/>
        </w:rPr>
        <w:t>14</w:t>
      </w:r>
      <w:r w:rsidR="007C5988" w:rsidRPr="00AB3D2B">
        <w:rPr>
          <w:rFonts w:ascii="Arial" w:hAnsi="Arial" w:cs="Arial"/>
          <w:lang w:val="mk-MK"/>
        </w:rPr>
        <w:t>, 21/18 и 83/</w:t>
      </w:r>
      <w:r w:rsidR="00130B33" w:rsidRPr="00AB3D2B">
        <w:rPr>
          <w:rFonts w:ascii="Arial" w:hAnsi="Arial" w:cs="Arial"/>
          <w:lang w:val="mk-MK"/>
        </w:rPr>
        <w:t xml:space="preserve">18) </w:t>
      </w:r>
      <w:r w:rsidRPr="00AB3D2B">
        <w:rPr>
          <w:rFonts w:ascii="Arial" w:hAnsi="Arial" w:cs="Arial"/>
          <w:color w:val="000000"/>
          <w:lang w:val="mk-MK"/>
        </w:rPr>
        <w:t xml:space="preserve">се </w:t>
      </w:r>
      <w:r w:rsidRPr="00C45EF1">
        <w:rPr>
          <w:rFonts w:ascii="Arial" w:hAnsi="Arial" w:cs="Arial"/>
          <w:lang w:val="mk-MK"/>
        </w:rPr>
        <w:t xml:space="preserve">уредува системот за заштита на класифицирани информации во </w:t>
      </w:r>
      <w:r w:rsidR="0062792E" w:rsidRPr="00C45EF1">
        <w:rPr>
          <w:rFonts w:ascii="Arial" w:hAnsi="Arial" w:cs="Arial"/>
          <w:lang w:val="mk-MK"/>
        </w:rPr>
        <w:t>Република Северна Македонија</w:t>
      </w:r>
      <w:r w:rsidRPr="00AB3D2B">
        <w:rPr>
          <w:rFonts w:ascii="Arial" w:hAnsi="Arial" w:cs="Arial"/>
          <w:lang w:val="mk-MK"/>
        </w:rPr>
        <w:t xml:space="preserve">. </w:t>
      </w:r>
      <w:r w:rsidR="004D4E28" w:rsidRPr="00AB3D2B">
        <w:rPr>
          <w:rFonts w:ascii="Arial" w:hAnsi="Arial" w:cs="Arial"/>
          <w:lang w:val="mk-MK"/>
        </w:rPr>
        <w:t xml:space="preserve">Законот досега е </w:t>
      </w:r>
      <w:r w:rsidR="004D4E28" w:rsidRPr="00AB3D2B">
        <w:rPr>
          <w:rFonts w:ascii="Arial" w:hAnsi="Arial" w:cs="Arial"/>
          <w:lang w:val="ru-RU"/>
        </w:rPr>
        <w:t>менуван и дополнуван шест пати, согласно потребите</w:t>
      </w:r>
      <w:r w:rsidR="004D4E28" w:rsidRPr="00AB3D2B">
        <w:rPr>
          <w:rFonts w:ascii="Arial" w:hAnsi="Arial" w:cs="Arial"/>
          <w:lang w:val="mk-MK"/>
        </w:rPr>
        <w:t xml:space="preserve"> согледани преку неговата непосредна примена во областа која ја уредува или поради усогласување со други закони чии одредби потребно е да се имплементираат во законскиот текст. Во меѓувреме</w:t>
      </w:r>
      <w:r w:rsidR="004D4E28" w:rsidRPr="00AB3D2B">
        <w:rPr>
          <w:rFonts w:ascii="Arial" w:hAnsi="Arial" w:cs="Arial"/>
          <w:lang w:val="ru-RU"/>
        </w:rPr>
        <w:t xml:space="preserve"> не е изработен официјален пречистен текст. </w:t>
      </w:r>
    </w:p>
    <w:p w:rsidR="002137E1" w:rsidRPr="00AB3D2B" w:rsidRDefault="002137E1" w:rsidP="002137E1">
      <w:pPr>
        <w:spacing w:after="0" w:line="240" w:lineRule="auto"/>
        <w:jc w:val="both"/>
        <w:rPr>
          <w:rFonts w:ascii="Arial" w:eastAsia="Calibri" w:hAnsi="Arial" w:cs="Arial"/>
          <w:iCs/>
          <w:lang w:val="mk-MK"/>
        </w:rPr>
      </w:pPr>
    </w:p>
    <w:p w:rsidR="004D4E28" w:rsidRPr="00AB3D2B" w:rsidRDefault="004D4E28" w:rsidP="002137E1">
      <w:pPr>
        <w:spacing w:after="0" w:line="240" w:lineRule="auto"/>
        <w:jc w:val="both"/>
        <w:rPr>
          <w:rFonts w:ascii="Arial" w:hAnsi="Arial" w:cs="Arial"/>
          <w:lang w:val="mk-MK"/>
        </w:rPr>
      </w:pPr>
      <w:r w:rsidRPr="00AB3D2B">
        <w:rPr>
          <w:rFonts w:ascii="Arial" w:eastAsia="Calibri" w:hAnsi="Arial" w:cs="Arial"/>
          <w:iCs/>
          <w:lang w:val="mk-MK"/>
        </w:rPr>
        <w:t xml:space="preserve">Воедно, во текот на имплементацијата на Законот </w:t>
      </w:r>
      <w:r w:rsidRPr="00AB3D2B">
        <w:rPr>
          <w:rFonts w:ascii="Arial" w:hAnsi="Arial" w:cs="Arial"/>
          <w:lang w:val="mk-MK"/>
        </w:rPr>
        <w:t xml:space="preserve">утврдена е дополнителна потреба за воведување законски решенија за усогласување со постојната регулатива во други области и за воведување законска основа за донесување подзаконски акт којшто ја регулира криптозаштитата во земјата. Согласно интеграциските процеси на земјата во НАТО и ЕУ, согледана е и потреба за проширување на </w:t>
      </w:r>
      <w:r w:rsidRPr="00AB3D2B">
        <w:rPr>
          <w:rFonts w:ascii="Arial" w:hAnsi="Arial" w:cs="Arial"/>
          <w:shd w:val="clear" w:color="auto" w:fill="FFFFFF"/>
          <w:lang w:val="mk-MK"/>
        </w:rPr>
        <w:t>н</w:t>
      </w:r>
      <w:r w:rsidRPr="00C45EF1">
        <w:rPr>
          <w:rFonts w:ascii="Arial" w:hAnsi="Arial" w:cs="Arial"/>
          <w:lang w:val="mk-MK"/>
        </w:rPr>
        <w:t xml:space="preserve">адлежностите на Дирекцијата во доменот на размената и заштитата на класифицирани информации со </w:t>
      </w:r>
      <w:r w:rsidRPr="00AB3D2B">
        <w:rPr>
          <w:rFonts w:ascii="Arial" w:hAnsi="Arial" w:cs="Arial"/>
          <w:lang w:val="mk-MK"/>
        </w:rPr>
        <w:t xml:space="preserve">меѓународните организации. </w:t>
      </w:r>
    </w:p>
    <w:p w:rsidR="002137E1" w:rsidRPr="00AB3D2B" w:rsidRDefault="002137E1" w:rsidP="002137E1">
      <w:pPr>
        <w:spacing w:after="0" w:line="240" w:lineRule="auto"/>
        <w:jc w:val="both"/>
        <w:rPr>
          <w:rFonts w:ascii="Arial" w:hAnsi="Arial" w:cs="Arial"/>
          <w:lang w:val="mk-MK"/>
        </w:rPr>
      </w:pPr>
    </w:p>
    <w:p w:rsidR="00796594" w:rsidRPr="00C45EF1" w:rsidRDefault="00796594" w:rsidP="002137E1">
      <w:pPr>
        <w:spacing w:after="0" w:line="240" w:lineRule="auto"/>
        <w:jc w:val="both"/>
        <w:rPr>
          <w:rFonts w:ascii="Arial" w:hAnsi="Arial" w:cs="Arial"/>
          <w:shd w:val="clear" w:color="auto" w:fill="FFFFFF"/>
          <w:lang w:val="mk-MK"/>
        </w:rPr>
      </w:pPr>
      <w:r w:rsidRPr="00AB3D2B">
        <w:rPr>
          <w:rFonts w:ascii="Arial" w:hAnsi="Arial" w:cs="Arial"/>
          <w:lang w:val="mk-MK"/>
        </w:rPr>
        <w:t>В</w:t>
      </w:r>
      <w:r w:rsidRPr="00C45EF1">
        <w:rPr>
          <w:rFonts w:ascii="Arial" w:hAnsi="Arial" w:cs="Arial"/>
          <w:shd w:val="clear" w:color="auto" w:fill="FFFFFF"/>
          <w:lang w:val="mk-MK"/>
        </w:rPr>
        <w:t xml:space="preserve">о </w:t>
      </w:r>
      <w:r w:rsidRPr="00AB3D2B">
        <w:rPr>
          <w:rFonts w:ascii="Arial" w:hAnsi="Arial" w:cs="Arial"/>
          <w:shd w:val="clear" w:color="auto" w:fill="FFFFFF"/>
          <w:lang w:val="mk-MK"/>
        </w:rPr>
        <w:t xml:space="preserve">новиот </w:t>
      </w:r>
      <w:r w:rsidRPr="00C45EF1">
        <w:rPr>
          <w:rFonts w:ascii="Arial" w:hAnsi="Arial" w:cs="Arial"/>
          <w:shd w:val="clear" w:color="auto" w:fill="FFFFFF"/>
          <w:lang w:val="mk-MK"/>
        </w:rPr>
        <w:t>Предлог</w:t>
      </w:r>
      <w:r w:rsidR="002137E1" w:rsidRPr="00AB3D2B">
        <w:rPr>
          <w:rFonts w:ascii="Arial" w:hAnsi="Arial" w:cs="Arial"/>
          <w:shd w:val="clear" w:color="auto" w:fill="FFFFFF"/>
          <w:lang w:val="mk-MK"/>
        </w:rPr>
        <w:t>-з</w:t>
      </w:r>
      <w:r w:rsidRPr="00AB3D2B">
        <w:rPr>
          <w:rFonts w:ascii="Arial" w:hAnsi="Arial" w:cs="Arial"/>
          <w:lang w:val="mk-MK"/>
        </w:rPr>
        <w:t xml:space="preserve">акон за класифицирани информации се дадени решенија насочени кон </w:t>
      </w:r>
      <w:r w:rsidRPr="00C45EF1">
        <w:rPr>
          <w:rFonts w:ascii="Arial" w:hAnsi="Arial" w:cs="Arial"/>
          <w:shd w:val="clear" w:color="auto" w:fill="FFFFFF"/>
          <w:lang w:val="mk-MK"/>
        </w:rPr>
        <w:t xml:space="preserve">одржување високо ниво на усогласеност со регулативите на НАТО и ЕУ, следење на тековните трендови во практиките при ракувањето со класифицираните информации, како и </w:t>
      </w:r>
      <w:r w:rsidRPr="00AB3D2B">
        <w:rPr>
          <w:rFonts w:ascii="Arial" w:hAnsi="Arial" w:cs="Arial"/>
          <w:shd w:val="clear" w:color="auto" w:fill="FFFFFF"/>
          <w:lang w:val="mk-MK"/>
        </w:rPr>
        <w:t xml:space="preserve">кон </w:t>
      </w:r>
      <w:r w:rsidRPr="00C45EF1">
        <w:rPr>
          <w:rFonts w:ascii="Arial" w:hAnsi="Arial" w:cs="Arial"/>
          <w:shd w:val="clear" w:color="auto" w:fill="FFFFFF"/>
          <w:lang w:val="mk-MK"/>
        </w:rPr>
        <w:t xml:space="preserve">прецизирање на одредени прашања поврзани со други области што се </w:t>
      </w:r>
      <w:r w:rsidRPr="00AB3D2B">
        <w:rPr>
          <w:rFonts w:ascii="Arial" w:hAnsi="Arial" w:cs="Arial"/>
          <w:shd w:val="clear" w:color="auto" w:fill="FFFFFF"/>
          <w:lang w:val="mk-MK"/>
        </w:rPr>
        <w:t>во корелација</w:t>
      </w:r>
      <w:r w:rsidRPr="00C45EF1">
        <w:rPr>
          <w:rFonts w:ascii="Arial" w:hAnsi="Arial" w:cs="Arial"/>
          <w:shd w:val="clear" w:color="auto" w:fill="FFFFFF"/>
          <w:lang w:val="mk-MK"/>
        </w:rPr>
        <w:t xml:space="preserve"> со работата на Дирекцијата за безбедност на класифицирани информации.</w:t>
      </w:r>
    </w:p>
    <w:p w:rsidR="002137E1" w:rsidRPr="00AB3D2B" w:rsidRDefault="002137E1" w:rsidP="002137E1">
      <w:pPr>
        <w:spacing w:after="0" w:line="240" w:lineRule="auto"/>
        <w:jc w:val="both"/>
        <w:rPr>
          <w:rFonts w:ascii="Arial" w:hAnsi="Arial" w:cs="Arial"/>
          <w:shd w:val="clear" w:color="auto" w:fill="FFFFFF"/>
          <w:lang w:val="mk-MK"/>
        </w:rPr>
      </w:pPr>
    </w:p>
    <w:p w:rsidR="00796594" w:rsidRPr="00C45EF1" w:rsidRDefault="00796594" w:rsidP="002137E1">
      <w:pPr>
        <w:spacing w:after="0" w:line="240" w:lineRule="auto"/>
        <w:jc w:val="both"/>
        <w:rPr>
          <w:rFonts w:ascii="Arial" w:hAnsi="Arial" w:cs="Arial"/>
          <w:lang w:val="mk-MK"/>
        </w:rPr>
      </w:pPr>
      <w:r w:rsidRPr="00AB3D2B">
        <w:rPr>
          <w:rFonts w:ascii="Arial" w:hAnsi="Arial" w:cs="Arial"/>
          <w:shd w:val="clear" w:color="auto" w:fill="FFFFFF"/>
          <w:lang w:val="mk-MK"/>
        </w:rPr>
        <w:t xml:space="preserve">Во предложените измени и новите решенија во </w:t>
      </w:r>
      <w:r w:rsidRPr="00C45EF1">
        <w:rPr>
          <w:rFonts w:ascii="Arial" w:hAnsi="Arial" w:cs="Arial"/>
          <w:shd w:val="clear" w:color="auto" w:fill="FFFFFF"/>
          <w:lang w:val="mk-MK"/>
        </w:rPr>
        <w:t>Предлог</w:t>
      </w:r>
      <w:r w:rsidR="002137E1" w:rsidRPr="00AB3D2B">
        <w:rPr>
          <w:rFonts w:ascii="Arial" w:hAnsi="Arial" w:cs="Arial"/>
          <w:shd w:val="clear" w:color="auto" w:fill="FFFFFF"/>
          <w:lang w:val="mk-MK"/>
        </w:rPr>
        <w:t>-з</w:t>
      </w:r>
      <w:r w:rsidRPr="00AB3D2B">
        <w:rPr>
          <w:rFonts w:ascii="Arial" w:hAnsi="Arial" w:cs="Arial"/>
          <w:lang w:val="mk-MK"/>
        </w:rPr>
        <w:t>акон</w:t>
      </w:r>
      <w:r w:rsidR="002137E1" w:rsidRPr="00AB3D2B">
        <w:rPr>
          <w:rFonts w:ascii="Arial" w:hAnsi="Arial" w:cs="Arial"/>
          <w:lang w:val="mk-MK"/>
        </w:rPr>
        <w:t>от</w:t>
      </w:r>
      <w:r w:rsidRPr="00AB3D2B">
        <w:rPr>
          <w:rFonts w:ascii="Arial" w:hAnsi="Arial" w:cs="Arial"/>
          <w:lang w:val="mk-MK"/>
        </w:rPr>
        <w:t xml:space="preserve"> за класифицирани информации</w:t>
      </w:r>
      <w:r w:rsidRPr="00AB3D2B">
        <w:rPr>
          <w:rFonts w:ascii="Arial" w:hAnsi="Arial" w:cs="Arial"/>
          <w:shd w:val="clear" w:color="auto" w:fill="FFFFFF"/>
          <w:lang w:val="mk-MK"/>
        </w:rPr>
        <w:t>, а</w:t>
      </w:r>
      <w:r w:rsidRPr="00C45EF1">
        <w:rPr>
          <w:rFonts w:ascii="Arial" w:hAnsi="Arial" w:cs="Arial"/>
          <w:shd w:val="clear" w:color="auto" w:fill="FFFFFF"/>
          <w:lang w:val="mk-MK"/>
        </w:rPr>
        <w:t xml:space="preserve">кцентот пред сè е на усогласувањето со Законот за инспекциски надзор, обезбедувањето заштита на </w:t>
      </w:r>
      <w:r w:rsidRPr="00C45EF1">
        <w:rPr>
          <w:rFonts w:ascii="Arial" w:eastAsia="Verdana" w:hAnsi="Arial" w:cs="Arial"/>
          <w:lang w:val="mk-MK"/>
        </w:rPr>
        <w:t xml:space="preserve">лицата кои ќе пријават </w:t>
      </w:r>
      <w:r w:rsidRPr="00C45EF1">
        <w:rPr>
          <w:rFonts w:ascii="Arial" w:hAnsi="Arial" w:cs="Arial"/>
          <w:lang w:val="mk-MK"/>
        </w:rPr>
        <w:t>класифицирана и</w:t>
      </w:r>
      <w:r w:rsidRPr="00C45EF1">
        <w:rPr>
          <w:rFonts w:ascii="Arial" w:eastAsia="Verdana" w:hAnsi="Arial" w:cs="Arial"/>
          <w:lang w:val="mk-MK"/>
        </w:rPr>
        <w:t xml:space="preserve">нформацијата со која се прикрива пречекорување на овластување, злоупотреба на функцијата или некое друго незаконско дејствие, односно казниво дело до надлежен орган согласно Законот за заштита на укажувачите, како и пополнување на постојната правна празнина со додавање </w:t>
      </w:r>
      <w:r w:rsidRPr="00C45EF1">
        <w:rPr>
          <w:rFonts w:ascii="Arial" w:hAnsi="Arial" w:cs="Arial"/>
          <w:lang w:val="mk-MK"/>
        </w:rPr>
        <w:t>инкриминации за лицата што ќе оддадат класифицирана информација со понизок степен на класификација од „државна тајна“ (во моментов во Кривичниот законик постои инкриминација само за оддавање на државна тајна, но не и за класифицирани информации со пониските степени на класификација).</w:t>
      </w:r>
    </w:p>
    <w:p w:rsidR="002137E1" w:rsidRPr="00AB3D2B" w:rsidRDefault="002137E1" w:rsidP="002137E1">
      <w:pPr>
        <w:spacing w:after="0" w:line="240" w:lineRule="auto"/>
        <w:jc w:val="both"/>
        <w:rPr>
          <w:rFonts w:ascii="Arial" w:hAnsi="Arial" w:cs="Arial"/>
          <w:lang w:val="mk-MK"/>
        </w:rPr>
      </w:pPr>
    </w:p>
    <w:p w:rsidR="00796594" w:rsidRPr="00C96D35" w:rsidRDefault="00796594" w:rsidP="002137E1">
      <w:pPr>
        <w:spacing w:after="0" w:line="240" w:lineRule="auto"/>
        <w:jc w:val="both"/>
        <w:rPr>
          <w:rFonts w:ascii="Arial" w:hAnsi="Arial" w:cs="Arial"/>
          <w:lang w:val="mk-MK"/>
        </w:rPr>
      </w:pPr>
      <w:r w:rsidRPr="00C45EF1">
        <w:rPr>
          <w:rFonts w:ascii="Arial" w:hAnsi="Arial" w:cs="Arial"/>
          <w:lang w:val="mk-MK"/>
        </w:rPr>
        <w:t xml:space="preserve">Во </w:t>
      </w:r>
      <w:r w:rsidRPr="00AB3D2B">
        <w:rPr>
          <w:rFonts w:ascii="Arial" w:hAnsi="Arial" w:cs="Arial"/>
          <w:lang w:val="mk-MK"/>
        </w:rPr>
        <w:t>Предлог</w:t>
      </w:r>
      <w:r w:rsidR="002137E1" w:rsidRPr="00AB3D2B">
        <w:rPr>
          <w:rFonts w:ascii="Arial" w:hAnsi="Arial" w:cs="Arial"/>
          <w:lang w:val="mk-MK"/>
        </w:rPr>
        <w:t>-з</w:t>
      </w:r>
      <w:r w:rsidRPr="00AB3D2B">
        <w:rPr>
          <w:rFonts w:ascii="Arial" w:hAnsi="Arial" w:cs="Arial"/>
          <w:lang w:val="mk-MK"/>
        </w:rPr>
        <w:t>аконот за класифицирани информации</w:t>
      </w:r>
      <w:r w:rsidRPr="00C45EF1">
        <w:rPr>
          <w:rFonts w:ascii="Arial" w:hAnsi="Arial" w:cs="Arial"/>
          <w:lang w:val="mk-MK"/>
        </w:rPr>
        <w:t xml:space="preserve"> се прецизираат </w:t>
      </w:r>
      <w:r w:rsidRPr="00AB3D2B">
        <w:rPr>
          <w:rFonts w:ascii="Arial" w:hAnsi="Arial" w:cs="Arial"/>
          <w:lang w:val="mk-MK"/>
        </w:rPr>
        <w:t xml:space="preserve">и </w:t>
      </w:r>
      <w:r w:rsidRPr="00C45EF1">
        <w:rPr>
          <w:rFonts w:ascii="Arial" w:hAnsi="Arial" w:cs="Arial"/>
          <w:shd w:val="clear" w:color="auto" w:fill="FFFFFF"/>
          <w:lang w:val="mk-MK"/>
        </w:rPr>
        <w:t>одредени прашања од доменот на работата на надлежностите на Дирекцијата што произлегуваат од започн</w:t>
      </w:r>
      <w:r w:rsidRPr="00AB3D2B">
        <w:rPr>
          <w:rFonts w:ascii="Arial" w:hAnsi="Arial" w:cs="Arial"/>
          <w:shd w:val="clear" w:color="auto" w:fill="FFFFFF"/>
          <w:lang w:val="mk-MK"/>
        </w:rPr>
        <w:t>а</w:t>
      </w:r>
      <w:r w:rsidRPr="00C45EF1">
        <w:rPr>
          <w:rFonts w:ascii="Arial" w:hAnsi="Arial" w:cs="Arial"/>
          <w:shd w:val="clear" w:color="auto" w:fill="FFFFFF"/>
          <w:lang w:val="mk-MK"/>
        </w:rPr>
        <w:t>тите пристапни разговори со НАТО</w:t>
      </w:r>
      <w:r w:rsidR="00C96D35">
        <w:rPr>
          <w:rFonts w:ascii="Arial" w:hAnsi="Arial" w:cs="Arial"/>
          <w:shd w:val="clear" w:color="auto" w:fill="FFFFFF"/>
          <w:lang w:val="mk-MK"/>
        </w:rPr>
        <w:t>.</w:t>
      </w:r>
    </w:p>
    <w:p w:rsidR="00796594" w:rsidRPr="00C45EF1" w:rsidRDefault="00796594" w:rsidP="00E64338">
      <w:pPr>
        <w:spacing w:after="0" w:line="240" w:lineRule="auto"/>
        <w:ind w:firstLine="720"/>
        <w:jc w:val="both"/>
        <w:rPr>
          <w:rFonts w:ascii="Arial" w:hAnsi="Arial" w:cs="Arial"/>
          <w:shd w:val="clear" w:color="auto" w:fill="FFFFFF"/>
          <w:lang w:val="mk-MK"/>
        </w:rPr>
      </w:pPr>
    </w:p>
    <w:p w:rsidR="00C57A07" w:rsidRDefault="00C57A07" w:rsidP="00E64338">
      <w:pPr>
        <w:spacing w:after="0" w:line="240" w:lineRule="auto"/>
        <w:rPr>
          <w:rFonts w:ascii="Arial" w:hAnsi="Arial" w:cs="Arial"/>
          <w:lang w:val="mk-MK"/>
        </w:rPr>
      </w:pPr>
    </w:p>
    <w:p w:rsidR="00BA1DA4" w:rsidRPr="00C45EF1" w:rsidRDefault="00BA1DA4" w:rsidP="00E64338">
      <w:pPr>
        <w:spacing w:after="0" w:line="240" w:lineRule="auto"/>
        <w:rPr>
          <w:rFonts w:ascii="Arial" w:hAnsi="Arial" w:cs="Arial"/>
          <w:lang w:val="mk-MK"/>
        </w:rPr>
      </w:pPr>
    </w:p>
    <w:p w:rsidR="002857E4" w:rsidRPr="00AB3D2B" w:rsidRDefault="002857E4" w:rsidP="00E64338">
      <w:pPr>
        <w:spacing w:after="0" w:line="240" w:lineRule="auto"/>
        <w:rPr>
          <w:rFonts w:ascii="Arial" w:hAnsi="Arial" w:cs="Arial"/>
          <w:lang w:val="mk-MK"/>
        </w:rPr>
      </w:pPr>
      <w:r w:rsidRPr="00C45EF1">
        <w:rPr>
          <w:rFonts w:ascii="Arial" w:hAnsi="Arial" w:cs="Arial"/>
          <w:lang w:val="mk-MK"/>
        </w:rPr>
        <w:t>II.</w:t>
      </w:r>
      <w:r w:rsidR="00C96D35">
        <w:rPr>
          <w:rFonts w:ascii="Arial" w:hAnsi="Arial" w:cs="Arial"/>
          <w:lang w:val="mk-MK"/>
        </w:rPr>
        <w:t xml:space="preserve"> </w:t>
      </w:r>
      <w:r w:rsidRPr="00AB3D2B">
        <w:rPr>
          <w:rFonts w:ascii="Arial" w:hAnsi="Arial" w:cs="Arial"/>
          <w:lang w:val="mk-MK"/>
        </w:rPr>
        <w:t>ЦЕЛИ, НАЧЕЛА И ОСНОВНИ РЕШЕНИЈА</w:t>
      </w:r>
    </w:p>
    <w:p w:rsidR="002137E1" w:rsidRPr="00AB3D2B" w:rsidRDefault="002137E1" w:rsidP="00E64338">
      <w:pPr>
        <w:pStyle w:val="ListParagraph"/>
        <w:tabs>
          <w:tab w:val="left" w:pos="709"/>
        </w:tabs>
        <w:autoSpaceDE w:val="0"/>
        <w:autoSpaceDN w:val="0"/>
        <w:adjustRightInd w:val="0"/>
        <w:spacing w:after="0" w:line="240" w:lineRule="auto"/>
        <w:ind w:left="0"/>
        <w:contextualSpacing w:val="0"/>
        <w:jc w:val="both"/>
        <w:rPr>
          <w:rFonts w:ascii="Arial" w:hAnsi="Arial" w:cs="Arial"/>
          <w:lang w:val="mk-MK"/>
        </w:rPr>
      </w:pPr>
    </w:p>
    <w:p w:rsidR="006138FF" w:rsidRPr="00C45EF1" w:rsidRDefault="006138FF" w:rsidP="00E64338">
      <w:pPr>
        <w:pStyle w:val="ListParagraph"/>
        <w:tabs>
          <w:tab w:val="left" w:pos="709"/>
        </w:tabs>
        <w:autoSpaceDE w:val="0"/>
        <w:autoSpaceDN w:val="0"/>
        <w:adjustRightInd w:val="0"/>
        <w:spacing w:after="0" w:line="240" w:lineRule="auto"/>
        <w:ind w:left="0"/>
        <w:contextualSpacing w:val="0"/>
        <w:jc w:val="both"/>
        <w:rPr>
          <w:rFonts w:ascii="Arial" w:hAnsi="Arial" w:cs="Arial"/>
          <w:lang w:val="mk-MK"/>
        </w:rPr>
      </w:pPr>
      <w:r w:rsidRPr="00C45EF1">
        <w:rPr>
          <w:rFonts w:ascii="Arial" w:hAnsi="Arial" w:cs="Arial"/>
          <w:lang w:val="mk-MK"/>
        </w:rPr>
        <w:t>Цел на Предлог</w:t>
      </w:r>
      <w:r w:rsidR="002137E1" w:rsidRPr="00AB3D2B">
        <w:rPr>
          <w:rFonts w:ascii="Arial" w:hAnsi="Arial" w:cs="Arial"/>
          <w:lang w:val="mk-MK"/>
        </w:rPr>
        <w:t>-з</w:t>
      </w:r>
      <w:r w:rsidRPr="00C45EF1">
        <w:rPr>
          <w:rFonts w:ascii="Arial" w:hAnsi="Arial" w:cs="Arial"/>
          <w:lang w:val="mk-MK"/>
        </w:rPr>
        <w:t xml:space="preserve">аконот за класифицирани информации е уредување на системот за заштита на класифицирани информации во </w:t>
      </w:r>
      <w:r w:rsidR="0062792E" w:rsidRPr="00C45EF1">
        <w:rPr>
          <w:rFonts w:ascii="Arial" w:hAnsi="Arial" w:cs="Arial"/>
          <w:lang w:val="mk-MK"/>
        </w:rPr>
        <w:t>Република Северна Македонија</w:t>
      </w:r>
      <w:r w:rsidRPr="00C45EF1">
        <w:rPr>
          <w:rFonts w:ascii="Arial" w:hAnsi="Arial" w:cs="Arial"/>
          <w:lang w:val="mk-MK"/>
        </w:rPr>
        <w:t xml:space="preserve"> со одржување на високо ниво на усогласеност со регулативите на НАТО и ЕУ.</w:t>
      </w:r>
    </w:p>
    <w:p w:rsidR="002137E1" w:rsidRPr="00AB3D2B" w:rsidRDefault="002137E1" w:rsidP="002137E1">
      <w:pPr>
        <w:spacing w:after="0" w:line="240" w:lineRule="auto"/>
        <w:jc w:val="both"/>
        <w:rPr>
          <w:rFonts w:ascii="Arial" w:hAnsi="Arial" w:cs="Arial"/>
          <w:color w:val="000000"/>
          <w:lang w:val="mk-MK"/>
        </w:rPr>
      </w:pPr>
    </w:p>
    <w:p w:rsidR="00352637" w:rsidRPr="00AB3D2B" w:rsidRDefault="00352637" w:rsidP="002137E1">
      <w:pPr>
        <w:spacing w:after="0" w:line="240" w:lineRule="auto"/>
        <w:jc w:val="both"/>
        <w:rPr>
          <w:rFonts w:ascii="Arial" w:hAnsi="Arial" w:cs="Arial"/>
          <w:color w:val="000000"/>
          <w:lang w:val="mk-MK"/>
        </w:rPr>
      </w:pPr>
      <w:r w:rsidRPr="00C45EF1">
        <w:rPr>
          <w:rFonts w:ascii="Arial" w:hAnsi="Arial" w:cs="Arial"/>
          <w:color w:val="000000"/>
          <w:lang w:val="mk-MK"/>
        </w:rPr>
        <w:t>Предлог</w:t>
      </w:r>
      <w:r w:rsidR="002137E1" w:rsidRPr="00AB3D2B">
        <w:rPr>
          <w:rFonts w:ascii="Arial" w:hAnsi="Arial" w:cs="Arial"/>
          <w:color w:val="000000"/>
          <w:lang w:val="mk-MK"/>
        </w:rPr>
        <w:t>-з</w:t>
      </w:r>
      <w:r w:rsidRPr="00C45EF1">
        <w:rPr>
          <w:rFonts w:ascii="Arial" w:hAnsi="Arial" w:cs="Arial"/>
          <w:color w:val="000000"/>
          <w:lang w:val="mk-MK"/>
        </w:rPr>
        <w:t>аконот</w:t>
      </w:r>
      <w:r w:rsidRPr="00AB3D2B">
        <w:rPr>
          <w:rFonts w:ascii="Arial" w:hAnsi="Arial" w:cs="Arial"/>
          <w:color w:val="000000"/>
          <w:lang w:val="mk-MK"/>
        </w:rPr>
        <w:t xml:space="preserve"> </w:t>
      </w:r>
      <w:r w:rsidRPr="00C45EF1">
        <w:rPr>
          <w:rFonts w:ascii="Arial" w:hAnsi="Arial" w:cs="Arial"/>
          <w:color w:val="000000"/>
          <w:lang w:val="mk-MK"/>
        </w:rPr>
        <w:t>за</w:t>
      </w:r>
      <w:r w:rsidRPr="00AB3D2B">
        <w:rPr>
          <w:rFonts w:ascii="Arial" w:hAnsi="Arial" w:cs="Arial"/>
          <w:color w:val="000000"/>
          <w:lang w:val="mk-MK"/>
        </w:rPr>
        <w:t xml:space="preserve"> класифицирани информации </w:t>
      </w:r>
      <w:r w:rsidRPr="00C45EF1">
        <w:rPr>
          <w:rFonts w:ascii="Arial" w:hAnsi="Arial" w:cs="Arial"/>
          <w:color w:val="000000"/>
          <w:lang w:val="mk-MK"/>
        </w:rPr>
        <w:t>се</w:t>
      </w:r>
      <w:r w:rsidRPr="00AB3D2B">
        <w:rPr>
          <w:rFonts w:ascii="Arial" w:hAnsi="Arial" w:cs="Arial"/>
          <w:color w:val="000000"/>
          <w:lang w:val="mk-MK"/>
        </w:rPr>
        <w:t xml:space="preserve"> </w:t>
      </w:r>
      <w:r w:rsidRPr="00C45EF1">
        <w:rPr>
          <w:rFonts w:ascii="Arial" w:hAnsi="Arial" w:cs="Arial"/>
          <w:color w:val="000000"/>
          <w:lang w:val="mk-MK"/>
        </w:rPr>
        <w:t>заснова</w:t>
      </w:r>
      <w:r w:rsidRPr="00AB3D2B">
        <w:rPr>
          <w:rFonts w:ascii="Arial" w:hAnsi="Arial" w:cs="Arial"/>
          <w:color w:val="000000"/>
          <w:lang w:val="mk-MK"/>
        </w:rPr>
        <w:t xml:space="preserve"> </w:t>
      </w:r>
      <w:r w:rsidRPr="00C45EF1">
        <w:rPr>
          <w:rFonts w:ascii="Arial" w:hAnsi="Arial" w:cs="Arial"/>
          <w:color w:val="000000"/>
          <w:lang w:val="mk-MK"/>
        </w:rPr>
        <w:t>на</w:t>
      </w:r>
      <w:r w:rsidRPr="00AB3D2B">
        <w:rPr>
          <w:rFonts w:ascii="Arial" w:hAnsi="Arial" w:cs="Arial"/>
          <w:color w:val="000000"/>
          <w:lang w:val="mk-MK"/>
        </w:rPr>
        <w:t xml:space="preserve"> </w:t>
      </w:r>
      <w:r w:rsidRPr="00C45EF1">
        <w:rPr>
          <w:rFonts w:ascii="Arial" w:hAnsi="Arial" w:cs="Arial"/>
          <w:color w:val="000000"/>
          <w:lang w:val="mk-MK"/>
        </w:rPr>
        <w:t>истите</w:t>
      </w:r>
      <w:r w:rsidRPr="00AB3D2B">
        <w:rPr>
          <w:rFonts w:ascii="Arial" w:hAnsi="Arial" w:cs="Arial"/>
          <w:color w:val="000000"/>
          <w:lang w:val="mk-MK"/>
        </w:rPr>
        <w:t xml:space="preserve"> </w:t>
      </w:r>
      <w:r w:rsidRPr="00C45EF1">
        <w:rPr>
          <w:rFonts w:ascii="Arial" w:hAnsi="Arial" w:cs="Arial"/>
          <w:color w:val="000000"/>
          <w:lang w:val="mk-MK"/>
        </w:rPr>
        <w:t>начела</w:t>
      </w:r>
      <w:r w:rsidRPr="00AB3D2B">
        <w:rPr>
          <w:rFonts w:ascii="Arial" w:hAnsi="Arial" w:cs="Arial"/>
          <w:color w:val="000000"/>
          <w:lang w:val="mk-MK"/>
        </w:rPr>
        <w:t xml:space="preserve"> </w:t>
      </w:r>
      <w:r w:rsidRPr="00C45EF1">
        <w:rPr>
          <w:rFonts w:ascii="Arial" w:hAnsi="Arial" w:cs="Arial"/>
          <w:color w:val="000000"/>
          <w:lang w:val="mk-MK"/>
        </w:rPr>
        <w:t>на</w:t>
      </w:r>
      <w:r w:rsidRPr="00AB3D2B">
        <w:rPr>
          <w:rFonts w:ascii="Arial" w:hAnsi="Arial" w:cs="Arial"/>
          <w:color w:val="000000"/>
          <w:lang w:val="mk-MK"/>
        </w:rPr>
        <w:t xml:space="preserve"> </w:t>
      </w:r>
      <w:r w:rsidRPr="00C45EF1">
        <w:rPr>
          <w:rFonts w:ascii="Arial" w:hAnsi="Arial" w:cs="Arial"/>
          <w:color w:val="000000"/>
          <w:lang w:val="mk-MK"/>
        </w:rPr>
        <w:t xml:space="preserve">кои </w:t>
      </w:r>
      <w:r w:rsidRPr="00AB3D2B">
        <w:rPr>
          <w:rFonts w:ascii="Arial" w:hAnsi="Arial" w:cs="Arial"/>
          <w:color w:val="000000"/>
          <w:lang w:val="mk-MK"/>
        </w:rPr>
        <w:t>беш</w:t>
      </w:r>
      <w:r w:rsidRPr="00C45EF1">
        <w:rPr>
          <w:rFonts w:ascii="Arial" w:hAnsi="Arial" w:cs="Arial"/>
          <w:color w:val="000000"/>
          <w:lang w:val="mk-MK"/>
        </w:rPr>
        <w:t xml:space="preserve">е заснован и </w:t>
      </w:r>
      <w:r w:rsidRPr="00AB3D2B">
        <w:rPr>
          <w:rFonts w:ascii="Arial" w:hAnsi="Arial" w:cs="Arial"/>
          <w:color w:val="000000"/>
          <w:lang w:val="mk-MK"/>
        </w:rPr>
        <w:t xml:space="preserve">основниот текст на </w:t>
      </w:r>
      <w:r w:rsidRPr="00C45EF1">
        <w:rPr>
          <w:rFonts w:ascii="Arial" w:hAnsi="Arial" w:cs="Arial"/>
          <w:color w:val="000000"/>
          <w:lang w:val="mk-MK"/>
        </w:rPr>
        <w:t>Законот</w:t>
      </w:r>
      <w:r w:rsidRPr="00AB3D2B">
        <w:rPr>
          <w:rFonts w:ascii="Arial" w:hAnsi="Arial" w:cs="Arial"/>
          <w:color w:val="000000"/>
          <w:lang w:val="mk-MK"/>
        </w:rPr>
        <w:t xml:space="preserve"> </w:t>
      </w:r>
      <w:r w:rsidRPr="00C45EF1">
        <w:rPr>
          <w:rFonts w:ascii="Arial" w:hAnsi="Arial" w:cs="Arial"/>
          <w:color w:val="000000"/>
          <w:lang w:val="mk-MK"/>
        </w:rPr>
        <w:t>за</w:t>
      </w:r>
      <w:r w:rsidRPr="00AB3D2B">
        <w:rPr>
          <w:rFonts w:ascii="Arial" w:hAnsi="Arial" w:cs="Arial"/>
          <w:color w:val="000000"/>
          <w:lang w:val="mk-MK"/>
        </w:rPr>
        <w:t xml:space="preserve"> класифицирани информации во 2004 година.</w:t>
      </w:r>
    </w:p>
    <w:p w:rsidR="00352637" w:rsidRPr="00C45EF1" w:rsidRDefault="00352637" w:rsidP="002137E1">
      <w:pPr>
        <w:pStyle w:val="ListParagraph"/>
        <w:spacing w:after="0" w:line="240" w:lineRule="auto"/>
        <w:ind w:left="0"/>
        <w:contextualSpacing w:val="0"/>
        <w:jc w:val="both"/>
        <w:rPr>
          <w:rFonts w:ascii="Arial" w:hAnsi="Arial" w:cs="Arial"/>
          <w:shd w:val="clear" w:color="auto" w:fill="FFFFFF"/>
          <w:lang w:val="mk-MK"/>
        </w:rPr>
      </w:pPr>
      <w:r w:rsidRPr="00C45EF1">
        <w:rPr>
          <w:rFonts w:ascii="Arial" w:hAnsi="Arial" w:cs="Arial"/>
          <w:lang w:val="mk-MK"/>
        </w:rPr>
        <w:lastRenderedPageBreak/>
        <w:t>Со Предлог</w:t>
      </w:r>
      <w:r w:rsidR="00436E5F" w:rsidRPr="00AB3D2B">
        <w:rPr>
          <w:rFonts w:ascii="Arial" w:hAnsi="Arial" w:cs="Arial"/>
          <w:lang w:val="mk-MK"/>
        </w:rPr>
        <w:t>-з</w:t>
      </w:r>
      <w:r w:rsidRPr="00C45EF1">
        <w:rPr>
          <w:rFonts w:ascii="Arial" w:hAnsi="Arial" w:cs="Arial"/>
          <w:lang w:val="mk-MK"/>
        </w:rPr>
        <w:t xml:space="preserve">аконот за класифицирани информации се уредува системот за заштита на класифицирани информации во </w:t>
      </w:r>
      <w:r w:rsidR="0062792E" w:rsidRPr="00C45EF1">
        <w:rPr>
          <w:rFonts w:ascii="Arial" w:hAnsi="Arial" w:cs="Arial"/>
          <w:lang w:val="mk-MK"/>
        </w:rPr>
        <w:t>Република Северна Македонија</w:t>
      </w:r>
      <w:r w:rsidRPr="00C45EF1">
        <w:rPr>
          <w:rFonts w:ascii="Arial" w:hAnsi="Arial" w:cs="Arial"/>
          <w:lang w:val="mk-MK"/>
        </w:rPr>
        <w:t xml:space="preserve"> и се овозможува </w:t>
      </w:r>
      <w:r w:rsidRPr="00C45EF1">
        <w:rPr>
          <w:rFonts w:ascii="Arial" w:hAnsi="Arial" w:cs="Arial"/>
          <w:shd w:val="clear" w:color="auto" w:fill="FFFFFF"/>
          <w:lang w:val="mk-MK"/>
        </w:rPr>
        <w:t xml:space="preserve">одржување на високо ниво на усогласеност со регулативите на НАТО и ЕУ, следење на тековните трендови во практиките при ракувањето со класифицираните информации, како и прецизирање на одредени прашања поврзани со други области што се поврзани со работата на Дирекцијата за безбедност на класифицирани информации. </w:t>
      </w:r>
    </w:p>
    <w:p w:rsidR="00436E5F" w:rsidRPr="00AB3D2B" w:rsidRDefault="00436E5F" w:rsidP="00436E5F">
      <w:pPr>
        <w:spacing w:after="0" w:line="240" w:lineRule="auto"/>
        <w:jc w:val="both"/>
        <w:rPr>
          <w:rFonts w:ascii="Arial" w:hAnsi="Arial" w:cs="Arial"/>
          <w:lang w:val="mk-MK"/>
        </w:rPr>
      </w:pPr>
    </w:p>
    <w:p w:rsidR="00352637" w:rsidRPr="00C45EF1" w:rsidRDefault="00352637" w:rsidP="00436E5F">
      <w:pPr>
        <w:spacing w:after="0" w:line="240" w:lineRule="auto"/>
        <w:jc w:val="both"/>
        <w:rPr>
          <w:rFonts w:ascii="Arial" w:hAnsi="Arial" w:cs="Arial"/>
          <w:shd w:val="clear" w:color="auto" w:fill="FFFFFF"/>
          <w:lang w:val="mk-MK"/>
        </w:rPr>
      </w:pPr>
      <w:r w:rsidRPr="00AB3D2B">
        <w:rPr>
          <w:rFonts w:ascii="Arial" w:hAnsi="Arial" w:cs="Arial"/>
          <w:lang w:val="mk-MK"/>
        </w:rPr>
        <w:t xml:space="preserve">Во </w:t>
      </w:r>
      <w:r w:rsidR="003C761C" w:rsidRPr="00C45EF1">
        <w:rPr>
          <w:rFonts w:ascii="Arial" w:hAnsi="Arial" w:cs="Arial"/>
          <w:lang w:val="mk-MK"/>
        </w:rPr>
        <w:t>Предлог</w:t>
      </w:r>
      <w:r w:rsidR="00436E5F" w:rsidRPr="00AB3D2B">
        <w:rPr>
          <w:rFonts w:ascii="Arial" w:hAnsi="Arial" w:cs="Arial"/>
          <w:lang w:val="mk-MK"/>
        </w:rPr>
        <w:t>-з</w:t>
      </w:r>
      <w:r w:rsidR="003C761C" w:rsidRPr="00C45EF1">
        <w:rPr>
          <w:rFonts w:ascii="Arial" w:hAnsi="Arial" w:cs="Arial"/>
          <w:lang w:val="mk-MK"/>
        </w:rPr>
        <w:t xml:space="preserve">аконот за класифицирани информации </w:t>
      </w:r>
      <w:r w:rsidRPr="00AB3D2B">
        <w:rPr>
          <w:rFonts w:ascii="Arial" w:hAnsi="Arial" w:cs="Arial"/>
          <w:lang w:val="mk-MK"/>
        </w:rPr>
        <w:t xml:space="preserve">се дава и законска основа за донесување на Уредбата за криптозаштита, што како потреба е утврдено многу оддамна. </w:t>
      </w:r>
    </w:p>
    <w:p w:rsidR="006138FF" w:rsidRPr="00AB3D2B" w:rsidRDefault="006138FF" w:rsidP="00E64338">
      <w:pPr>
        <w:spacing w:after="0" w:line="240" w:lineRule="auto"/>
        <w:ind w:firstLine="720"/>
        <w:jc w:val="both"/>
        <w:rPr>
          <w:rFonts w:ascii="Arial" w:hAnsi="Arial" w:cs="Arial"/>
          <w:color w:val="000000"/>
          <w:lang w:val="mk-MK"/>
        </w:rPr>
      </w:pPr>
    </w:p>
    <w:p w:rsidR="00C96D35" w:rsidRDefault="00C96D35" w:rsidP="00E64338">
      <w:pPr>
        <w:spacing w:after="0" w:line="240" w:lineRule="auto"/>
        <w:jc w:val="both"/>
        <w:rPr>
          <w:rFonts w:ascii="Arial" w:hAnsi="Arial" w:cs="Arial"/>
          <w:color w:val="000000"/>
          <w:lang w:val="mk-MK"/>
        </w:rPr>
      </w:pPr>
    </w:p>
    <w:p w:rsidR="00BA1DA4" w:rsidRDefault="00BA1DA4" w:rsidP="00E64338">
      <w:pPr>
        <w:spacing w:after="0" w:line="240" w:lineRule="auto"/>
        <w:jc w:val="both"/>
        <w:rPr>
          <w:rFonts w:ascii="Arial" w:hAnsi="Arial" w:cs="Arial"/>
          <w:color w:val="000000"/>
          <w:lang w:val="mk-MK"/>
        </w:rPr>
      </w:pPr>
    </w:p>
    <w:p w:rsidR="00BA1DA4" w:rsidRPr="00C45EF1" w:rsidRDefault="00BA1DA4" w:rsidP="00E64338">
      <w:pPr>
        <w:spacing w:after="0" w:line="240" w:lineRule="auto"/>
        <w:jc w:val="both"/>
        <w:rPr>
          <w:rFonts w:ascii="Arial" w:hAnsi="Arial" w:cs="Arial"/>
          <w:color w:val="000000"/>
          <w:lang w:val="mk-MK"/>
        </w:rPr>
      </w:pPr>
    </w:p>
    <w:p w:rsidR="002857E4" w:rsidRPr="00AB3D2B" w:rsidRDefault="002857E4" w:rsidP="00E64338">
      <w:pPr>
        <w:spacing w:after="0" w:line="240" w:lineRule="auto"/>
        <w:jc w:val="both"/>
        <w:rPr>
          <w:rFonts w:ascii="Arial" w:hAnsi="Arial" w:cs="Arial"/>
          <w:color w:val="000000"/>
          <w:lang w:val="mk-MK"/>
        </w:rPr>
      </w:pPr>
      <w:r w:rsidRPr="00C45EF1">
        <w:rPr>
          <w:rFonts w:ascii="Arial" w:hAnsi="Arial" w:cs="Arial"/>
          <w:color w:val="000000"/>
          <w:lang w:val="mk-MK"/>
        </w:rPr>
        <w:t>III. ОЦЕНА НА ФИНАНСИСКИТЕ ПОСЛЕДИЦИ ОД ПРЕДЛОГОТ НА ЗАКОН ВРЗ БУЏЕТОТ И ДРУГИТЕ ЈАВНИ ФИНАНСИСКИ СРЕДСТВА</w:t>
      </w:r>
    </w:p>
    <w:p w:rsidR="00436E5F" w:rsidRPr="00AB3D2B" w:rsidRDefault="00436E5F" w:rsidP="00436E5F">
      <w:pPr>
        <w:spacing w:after="0" w:line="240" w:lineRule="auto"/>
        <w:jc w:val="both"/>
        <w:rPr>
          <w:rFonts w:ascii="Arial" w:hAnsi="Arial" w:cs="Arial"/>
          <w:color w:val="000000"/>
          <w:lang w:val="mk-MK"/>
        </w:rPr>
      </w:pPr>
    </w:p>
    <w:p w:rsidR="006138FF" w:rsidRPr="00AB3D2B" w:rsidRDefault="000309FC" w:rsidP="00436E5F">
      <w:pPr>
        <w:spacing w:after="0" w:line="240" w:lineRule="auto"/>
        <w:jc w:val="both"/>
        <w:rPr>
          <w:rFonts w:ascii="Arial" w:hAnsi="Arial" w:cs="Arial"/>
          <w:lang w:val="mk-MK"/>
        </w:rPr>
      </w:pPr>
      <w:r w:rsidRPr="00AB3D2B">
        <w:rPr>
          <w:rFonts w:ascii="Arial" w:hAnsi="Arial" w:cs="Arial"/>
          <w:color w:val="000000"/>
          <w:lang w:val="mk-MK"/>
        </w:rPr>
        <w:t xml:space="preserve">Спроведувањето на </w:t>
      </w:r>
      <w:r w:rsidR="00AB4F4E" w:rsidRPr="00AB3D2B">
        <w:rPr>
          <w:rFonts w:ascii="Arial" w:hAnsi="Arial" w:cs="Arial"/>
          <w:color w:val="000000"/>
          <w:lang w:val="mk-MK"/>
        </w:rPr>
        <w:t>Предлог</w:t>
      </w:r>
      <w:r w:rsidR="00436E5F" w:rsidRPr="00AB3D2B">
        <w:rPr>
          <w:rFonts w:ascii="Arial" w:hAnsi="Arial" w:cs="Arial"/>
          <w:color w:val="000000"/>
          <w:lang w:val="mk-MK"/>
        </w:rPr>
        <w:t>-з</w:t>
      </w:r>
      <w:r w:rsidR="002857E4" w:rsidRPr="00C45EF1">
        <w:rPr>
          <w:rFonts w:ascii="Arial" w:hAnsi="Arial" w:cs="Arial"/>
          <w:color w:val="000000"/>
          <w:lang w:val="mk-MK"/>
        </w:rPr>
        <w:t>аконот</w:t>
      </w:r>
      <w:r w:rsidR="0066783A" w:rsidRPr="00AB3D2B">
        <w:rPr>
          <w:rFonts w:ascii="Arial" w:hAnsi="Arial" w:cs="Arial"/>
          <w:color w:val="000000"/>
          <w:lang w:val="mk-MK"/>
        </w:rPr>
        <w:t xml:space="preserve"> </w:t>
      </w:r>
      <w:r w:rsidR="002857E4" w:rsidRPr="00C45EF1">
        <w:rPr>
          <w:rFonts w:ascii="Arial" w:hAnsi="Arial" w:cs="Arial"/>
          <w:color w:val="000000"/>
          <w:lang w:val="mk-MK"/>
        </w:rPr>
        <w:t>чие</w:t>
      </w:r>
      <w:r w:rsidR="0066783A" w:rsidRPr="00AB3D2B">
        <w:rPr>
          <w:rFonts w:ascii="Arial" w:hAnsi="Arial" w:cs="Arial"/>
          <w:color w:val="000000"/>
          <w:lang w:val="mk-MK"/>
        </w:rPr>
        <w:t xml:space="preserve"> </w:t>
      </w:r>
      <w:r w:rsidR="002857E4" w:rsidRPr="00C45EF1">
        <w:rPr>
          <w:rFonts w:ascii="Arial" w:hAnsi="Arial" w:cs="Arial"/>
          <w:color w:val="000000"/>
          <w:lang w:val="mk-MK"/>
        </w:rPr>
        <w:t>донесување</w:t>
      </w:r>
      <w:r w:rsidR="0066783A" w:rsidRPr="00AB3D2B">
        <w:rPr>
          <w:rFonts w:ascii="Arial" w:hAnsi="Arial" w:cs="Arial"/>
          <w:color w:val="000000"/>
          <w:lang w:val="mk-MK"/>
        </w:rPr>
        <w:t xml:space="preserve"> </w:t>
      </w:r>
      <w:r w:rsidR="002857E4" w:rsidRPr="00C45EF1">
        <w:rPr>
          <w:rFonts w:ascii="Arial" w:hAnsi="Arial" w:cs="Arial"/>
          <w:color w:val="000000"/>
          <w:lang w:val="mk-MK"/>
        </w:rPr>
        <w:t>се</w:t>
      </w:r>
      <w:r w:rsidR="0066783A" w:rsidRPr="00AB3D2B">
        <w:rPr>
          <w:rFonts w:ascii="Arial" w:hAnsi="Arial" w:cs="Arial"/>
          <w:color w:val="000000"/>
          <w:lang w:val="mk-MK"/>
        </w:rPr>
        <w:t xml:space="preserve"> </w:t>
      </w:r>
      <w:r w:rsidR="002857E4" w:rsidRPr="00C45EF1">
        <w:rPr>
          <w:rFonts w:ascii="Arial" w:hAnsi="Arial" w:cs="Arial"/>
          <w:color w:val="000000"/>
          <w:lang w:val="mk-MK"/>
        </w:rPr>
        <w:t>предлага</w:t>
      </w:r>
      <w:r w:rsidR="0066783A" w:rsidRPr="00AB3D2B">
        <w:rPr>
          <w:rFonts w:ascii="Arial" w:hAnsi="Arial" w:cs="Arial"/>
          <w:color w:val="000000"/>
          <w:lang w:val="mk-MK"/>
        </w:rPr>
        <w:t xml:space="preserve"> </w:t>
      </w:r>
      <w:r w:rsidR="006138FF" w:rsidRPr="00AB3D2B">
        <w:rPr>
          <w:rFonts w:ascii="Arial" w:hAnsi="Arial" w:cs="Arial"/>
          <w:lang w:val="mk-MK"/>
        </w:rPr>
        <w:t xml:space="preserve">може да наметне потреба од дополнителни финансиски средства заради потребата за изедначување на националните стандарди во контекст на примената на мерките за заштита на класифицираните информации со стандардите на НАТО и на ЕУ. </w:t>
      </w:r>
    </w:p>
    <w:p w:rsidR="00436E5F" w:rsidRPr="00AB3D2B" w:rsidRDefault="00436E5F" w:rsidP="00436E5F">
      <w:pPr>
        <w:spacing w:after="0" w:line="240" w:lineRule="auto"/>
        <w:jc w:val="both"/>
        <w:rPr>
          <w:rFonts w:ascii="Arial" w:hAnsi="Arial" w:cs="Arial"/>
          <w:lang w:val="mk-MK"/>
        </w:rPr>
      </w:pPr>
    </w:p>
    <w:p w:rsidR="00AB4F4E" w:rsidRPr="00AB3D2B" w:rsidRDefault="00AB4F4E" w:rsidP="00436E5F">
      <w:pPr>
        <w:spacing w:after="0" w:line="240" w:lineRule="auto"/>
        <w:jc w:val="both"/>
        <w:rPr>
          <w:rFonts w:ascii="Arial" w:hAnsi="Arial" w:cs="Arial"/>
          <w:lang w:val="mk-MK"/>
        </w:rPr>
      </w:pPr>
      <w:r w:rsidRPr="00AB3D2B">
        <w:rPr>
          <w:rFonts w:ascii="Arial" w:hAnsi="Arial" w:cs="Arial"/>
          <w:lang w:val="mk-MK"/>
        </w:rPr>
        <w:t>Со Предло</w:t>
      </w:r>
      <w:r w:rsidR="00436E5F" w:rsidRPr="00AB3D2B">
        <w:rPr>
          <w:rFonts w:ascii="Arial" w:hAnsi="Arial" w:cs="Arial"/>
          <w:lang w:val="mk-MK"/>
        </w:rPr>
        <w:t>-з</w:t>
      </w:r>
      <w:r w:rsidRPr="00AB3D2B">
        <w:rPr>
          <w:rFonts w:ascii="Arial" w:hAnsi="Arial" w:cs="Arial"/>
          <w:lang w:val="mk-MK"/>
        </w:rPr>
        <w:t xml:space="preserve">аконот за класифицирани информации не се воведуваат нови стандарди за безбедност на класифицирани информации. Тоа се веќе востановени стандарди, мерки и активности за различни аспекти на безбедноста на класифицираните информации коишто се воведени со Законот за класифицирани информации од 2004 година. </w:t>
      </w:r>
      <w:r w:rsidR="0081736C" w:rsidRPr="00AB3D2B">
        <w:rPr>
          <w:rFonts w:ascii="Arial" w:hAnsi="Arial" w:cs="Arial"/>
          <w:lang w:val="mk-MK"/>
        </w:rPr>
        <w:t>Заради тоа, ф</w:t>
      </w:r>
      <w:r w:rsidR="00DA2A78" w:rsidRPr="00AB3D2B">
        <w:rPr>
          <w:rFonts w:ascii="Arial" w:hAnsi="Arial" w:cs="Arial"/>
          <w:lang w:val="mk-MK"/>
        </w:rPr>
        <w:t>инансиските последици врз буџетот и другите јавни финансиски средства ќе зависат од степенот на постојната изедначеност на националните стандарди</w:t>
      </w:r>
      <w:r w:rsidR="0081736C" w:rsidRPr="00AB3D2B">
        <w:rPr>
          <w:rFonts w:ascii="Arial" w:hAnsi="Arial" w:cs="Arial"/>
          <w:lang w:val="mk-MK"/>
        </w:rPr>
        <w:t xml:space="preserve"> за</w:t>
      </w:r>
      <w:r w:rsidR="00DA2A78" w:rsidRPr="00AB3D2B">
        <w:rPr>
          <w:rFonts w:ascii="Arial" w:hAnsi="Arial" w:cs="Arial"/>
          <w:lang w:val="mk-MK"/>
        </w:rPr>
        <w:t xml:space="preserve"> безбедност на класифицирани информации </w:t>
      </w:r>
      <w:r w:rsidR="0081736C" w:rsidRPr="00AB3D2B">
        <w:rPr>
          <w:rFonts w:ascii="Arial" w:hAnsi="Arial" w:cs="Arial"/>
          <w:lang w:val="mk-MK"/>
        </w:rPr>
        <w:t>со стандардите на НАТО и на ЕУ што ги применуваат о</w:t>
      </w:r>
      <w:r w:rsidR="0081736C" w:rsidRPr="00C45EF1">
        <w:rPr>
          <w:rFonts w:ascii="Arial" w:hAnsi="Arial" w:cs="Arial"/>
          <w:lang w:val="mk-MK"/>
        </w:rPr>
        <w:t xml:space="preserve">рганите на државната и локалната власт основани согласно Уставот на </w:t>
      </w:r>
      <w:r w:rsidR="0062792E" w:rsidRPr="00C45EF1">
        <w:rPr>
          <w:rFonts w:ascii="Arial" w:hAnsi="Arial" w:cs="Arial"/>
          <w:lang w:val="mk-MK"/>
        </w:rPr>
        <w:t>Република Северна Македонија</w:t>
      </w:r>
      <w:r w:rsidR="0081736C" w:rsidRPr="00C45EF1">
        <w:rPr>
          <w:rFonts w:ascii="Arial" w:hAnsi="Arial" w:cs="Arial"/>
          <w:lang w:val="mk-MK"/>
        </w:rPr>
        <w:t xml:space="preserve"> и со закон, правни лица основани од Републиката или од општините, Градот Скопје и општините во Градот Скопје, </w:t>
      </w:r>
      <w:r w:rsidR="0081736C" w:rsidRPr="00C45EF1">
        <w:rPr>
          <w:rFonts w:ascii="Arial" w:eastAsia="Verdana" w:hAnsi="Arial" w:cs="Arial"/>
          <w:lang w:val="mk-MK"/>
        </w:rPr>
        <w:t>физички</w:t>
      </w:r>
      <w:r w:rsidR="0081736C" w:rsidRPr="00AB3D2B">
        <w:rPr>
          <w:rFonts w:ascii="Arial" w:eastAsia="Verdana" w:hAnsi="Arial" w:cs="Arial"/>
          <w:lang w:val="mk-MK"/>
        </w:rPr>
        <w:t>те</w:t>
      </w:r>
      <w:r w:rsidR="0081736C" w:rsidRPr="00C45EF1">
        <w:rPr>
          <w:rFonts w:ascii="Arial" w:eastAsia="Verdana" w:hAnsi="Arial" w:cs="Arial"/>
          <w:lang w:val="mk-MK"/>
        </w:rPr>
        <w:t>/правни</w:t>
      </w:r>
      <w:r w:rsidR="0081736C" w:rsidRPr="00AB3D2B">
        <w:rPr>
          <w:rFonts w:ascii="Arial" w:eastAsia="Verdana" w:hAnsi="Arial" w:cs="Arial"/>
          <w:lang w:val="mk-MK"/>
        </w:rPr>
        <w:t>те</w:t>
      </w:r>
      <w:r w:rsidR="0081736C" w:rsidRPr="00C45EF1">
        <w:rPr>
          <w:rFonts w:ascii="Arial" w:eastAsia="Verdana" w:hAnsi="Arial" w:cs="Arial"/>
          <w:lang w:val="mk-MK"/>
        </w:rPr>
        <w:t xml:space="preserve"> лица коишто ракуваат со класифицирани информации</w:t>
      </w:r>
      <w:r w:rsidR="0081736C" w:rsidRPr="00AB3D2B">
        <w:rPr>
          <w:rFonts w:ascii="Arial" w:hAnsi="Arial" w:cs="Arial"/>
          <w:lang w:val="mk-MK"/>
        </w:rPr>
        <w:t>.</w:t>
      </w:r>
    </w:p>
    <w:p w:rsidR="00DA2A78" w:rsidRPr="00C45EF1" w:rsidRDefault="00DA2A78" w:rsidP="00E64338">
      <w:pPr>
        <w:spacing w:after="0" w:line="240" w:lineRule="auto"/>
        <w:jc w:val="both"/>
        <w:rPr>
          <w:rFonts w:ascii="Arial" w:hAnsi="Arial" w:cs="Arial"/>
          <w:color w:val="000000"/>
          <w:lang w:val="mk-MK"/>
        </w:rPr>
      </w:pPr>
    </w:p>
    <w:p w:rsidR="00C96D35" w:rsidRDefault="00C96D35" w:rsidP="00E64338">
      <w:pPr>
        <w:spacing w:after="0" w:line="240" w:lineRule="auto"/>
        <w:jc w:val="both"/>
        <w:rPr>
          <w:rFonts w:ascii="Arial" w:hAnsi="Arial" w:cs="Arial"/>
          <w:color w:val="000000"/>
          <w:lang w:val="mk-MK"/>
        </w:rPr>
      </w:pPr>
    </w:p>
    <w:p w:rsidR="00BA1DA4" w:rsidRPr="00C45EF1" w:rsidRDefault="00BA1DA4" w:rsidP="00E64338">
      <w:pPr>
        <w:spacing w:after="0" w:line="240" w:lineRule="auto"/>
        <w:jc w:val="both"/>
        <w:rPr>
          <w:rFonts w:ascii="Arial" w:hAnsi="Arial" w:cs="Arial"/>
          <w:color w:val="000000"/>
          <w:lang w:val="mk-MK"/>
        </w:rPr>
      </w:pPr>
    </w:p>
    <w:p w:rsidR="002857E4" w:rsidRPr="00AB3D2B" w:rsidRDefault="002857E4" w:rsidP="00E64338">
      <w:pPr>
        <w:spacing w:after="0" w:line="240" w:lineRule="auto"/>
        <w:jc w:val="both"/>
        <w:rPr>
          <w:rFonts w:ascii="Arial" w:hAnsi="Arial" w:cs="Arial"/>
          <w:color w:val="000000"/>
          <w:lang w:val="mk-MK"/>
        </w:rPr>
      </w:pPr>
      <w:r w:rsidRPr="00C45EF1">
        <w:rPr>
          <w:rFonts w:ascii="Arial" w:hAnsi="Arial" w:cs="Arial"/>
          <w:color w:val="000000"/>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436E5F" w:rsidRPr="00AB3D2B" w:rsidRDefault="00436E5F" w:rsidP="00436E5F">
      <w:pPr>
        <w:spacing w:after="0" w:line="240" w:lineRule="auto"/>
        <w:jc w:val="both"/>
        <w:rPr>
          <w:rFonts w:ascii="Arial" w:hAnsi="Arial" w:cs="Arial"/>
          <w:color w:val="000000"/>
          <w:lang w:val="mk-MK"/>
        </w:rPr>
      </w:pPr>
    </w:p>
    <w:p w:rsidR="005C5BC3" w:rsidRPr="00AB3D2B" w:rsidRDefault="000309FC" w:rsidP="00436E5F">
      <w:pPr>
        <w:spacing w:after="0" w:line="240" w:lineRule="auto"/>
        <w:jc w:val="both"/>
        <w:rPr>
          <w:rFonts w:ascii="Arial" w:hAnsi="Arial" w:cs="Arial"/>
          <w:lang w:val="mk-MK"/>
        </w:rPr>
      </w:pPr>
      <w:r w:rsidRPr="00AB3D2B">
        <w:rPr>
          <w:rFonts w:ascii="Arial" w:hAnsi="Arial" w:cs="Arial"/>
          <w:color w:val="000000"/>
          <w:lang w:val="mk-MK"/>
        </w:rPr>
        <w:t xml:space="preserve">Финансиските </w:t>
      </w:r>
      <w:r w:rsidRPr="00AB3D2B">
        <w:rPr>
          <w:rFonts w:ascii="Arial" w:hAnsi="Arial" w:cs="Arial"/>
          <w:lang w:val="mk-MK"/>
        </w:rPr>
        <w:t xml:space="preserve">средства потребни за спроведување на </w:t>
      </w:r>
      <w:r w:rsidR="0081736C" w:rsidRPr="00AB3D2B">
        <w:rPr>
          <w:rFonts w:ascii="Arial" w:hAnsi="Arial" w:cs="Arial"/>
          <w:lang w:val="mk-MK"/>
        </w:rPr>
        <w:t xml:space="preserve">Предлогот на </w:t>
      </w:r>
      <w:r w:rsidRPr="00AB3D2B">
        <w:rPr>
          <w:rFonts w:ascii="Arial" w:hAnsi="Arial" w:cs="Arial"/>
          <w:lang w:val="mk-MK"/>
        </w:rPr>
        <w:t xml:space="preserve">Законот </w:t>
      </w:r>
      <w:r w:rsidRPr="00C45EF1">
        <w:rPr>
          <w:rFonts w:ascii="Arial" w:hAnsi="Arial" w:cs="Arial"/>
          <w:lang w:val="mk-MK"/>
        </w:rPr>
        <w:t xml:space="preserve">за класифицирани информации </w:t>
      </w:r>
      <w:r w:rsidRPr="00AB3D2B">
        <w:rPr>
          <w:rFonts w:ascii="Arial" w:hAnsi="Arial" w:cs="Arial"/>
          <w:lang w:val="mk-MK"/>
        </w:rPr>
        <w:t xml:space="preserve">ќе бидат обезбедени од Буџетот на </w:t>
      </w:r>
      <w:r w:rsidR="0062792E">
        <w:rPr>
          <w:rFonts w:ascii="Arial" w:hAnsi="Arial" w:cs="Arial"/>
          <w:lang w:val="mk-MK"/>
        </w:rPr>
        <w:t>Република Северна Македонија</w:t>
      </w:r>
      <w:r w:rsidRPr="00AB3D2B">
        <w:rPr>
          <w:rFonts w:ascii="Arial" w:hAnsi="Arial" w:cs="Arial"/>
          <w:lang w:val="mk-MK"/>
        </w:rPr>
        <w:t xml:space="preserve">, односно од поединечните буџети на корисниците на класифицирани информации. </w:t>
      </w:r>
    </w:p>
    <w:p w:rsidR="00436E5F" w:rsidRPr="00AB3D2B" w:rsidRDefault="00436E5F" w:rsidP="00436E5F">
      <w:pPr>
        <w:spacing w:after="0" w:line="240" w:lineRule="auto"/>
        <w:jc w:val="both"/>
        <w:rPr>
          <w:rFonts w:ascii="Arial" w:hAnsi="Arial" w:cs="Arial"/>
          <w:lang w:val="mk-MK"/>
        </w:rPr>
      </w:pPr>
    </w:p>
    <w:p w:rsidR="0081736C" w:rsidRPr="00AB3D2B" w:rsidRDefault="0081736C" w:rsidP="00436E5F">
      <w:pPr>
        <w:spacing w:after="0" w:line="240" w:lineRule="auto"/>
        <w:jc w:val="both"/>
        <w:rPr>
          <w:rFonts w:ascii="Arial" w:hAnsi="Arial" w:cs="Arial"/>
          <w:lang w:val="mk-MK"/>
        </w:rPr>
      </w:pPr>
      <w:r w:rsidRPr="00AB3D2B">
        <w:rPr>
          <w:rFonts w:ascii="Arial" w:hAnsi="Arial" w:cs="Arial"/>
          <w:lang w:val="mk-MK"/>
        </w:rPr>
        <w:t xml:space="preserve">Од причината што состојбата со постојната опрема и техничките средства за заштита на класифицираните информации кај секој корисник на класифицирани информации (орган </w:t>
      </w:r>
      <w:r w:rsidRPr="00C45EF1">
        <w:rPr>
          <w:rFonts w:ascii="Arial" w:hAnsi="Arial" w:cs="Arial"/>
          <w:lang w:val="mk-MK"/>
        </w:rPr>
        <w:t xml:space="preserve">на државната и локалната власт основан согласно Уставот на </w:t>
      </w:r>
      <w:r w:rsidR="0062792E" w:rsidRPr="00C45EF1">
        <w:rPr>
          <w:rFonts w:ascii="Arial" w:hAnsi="Arial" w:cs="Arial"/>
          <w:lang w:val="mk-MK"/>
        </w:rPr>
        <w:t>Република Северна Македонија</w:t>
      </w:r>
      <w:r w:rsidRPr="00C45EF1">
        <w:rPr>
          <w:rFonts w:ascii="Arial" w:hAnsi="Arial" w:cs="Arial"/>
          <w:lang w:val="mk-MK"/>
        </w:rPr>
        <w:t xml:space="preserve"> и со закон, правно лиц</w:t>
      </w:r>
      <w:r w:rsidRPr="00AB3D2B">
        <w:rPr>
          <w:rFonts w:ascii="Arial" w:hAnsi="Arial" w:cs="Arial"/>
          <w:lang w:val="mk-MK"/>
        </w:rPr>
        <w:t>е</w:t>
      </w:r>
      <w:r w:rsidRPr="00C45EF1">
        <w:rPr>
          <w:rFonts w:ascii="Arial" w:hAnsi="Arial" w:cs="Arial"/>
          <w:lang w:val="mk-MK"/>
        </w:rPr>
        <w:t xml:space="preserve"> основан</w:t>
      </w:r>
      <w:r w:rsidRPr="00AB3D2B">
        <w:rPr>
          <w:rFonts w:ascii="Arial" w:hAnsi="Arial" w:cs="Arial"/>
          <w:lang w:val="mk-MK"/>
        </w:rPr>
        <w:t>о</w:t>
      </w:r>
      <w:r w:rsidRPr="00C45EF1">
        <w:rPr>
          <w:rFonts w:ascii="Arial" w:hAnsi="Arial" w:cs="Arial"/>
          <w:lang w:val="mk-MK"/>
        </w:rPr>
        <w:t xml:space="preserve"> од Републиката или од општините, Градот Скопје и општините во Градот Скопје, </w:t>
      </w:r>
      <w:r w:rsidRPr="00C45EF1">
        <w:rPr>
          <w:rFonts w:ascii="Arial" w:eastAsia="Verdana" w:hAnsi="Arial" w:cs="Arial"/>
          <w:lang w:val="mk-MK"/>
        </w:rPr>
        <w:t>физичк</w:t>
      </w:r>
      <w:r w:rsidRPr="00AB3D2B">
        <w:rPr>
          <w:rFonts w:ascii="Arial" w:eastAsia="Verdana" w:hAnsi="Arial" w:cs="Arial"/>
          <w:lang w:val="mk-MK"/>
        </w:rPr>
        <w:t>о</w:t>
      </w:r>
      <w:r w:rsidRPr="00C45EF1">
        <w:rPr>
          <w:rFonts w:ascii="Arial" w:eastAsia="Verdana" w:hAnsi="Arial" w:cs="Arial"/>
          <w:lang w:val="mk-MK"/>
        </w:rPr>
        <w:t xml:space="preserve"> или правн</w:t>
      </w:r>
      <w:r w:rsidRPr="00AB3D2B">
        <w:rPr>
          <w:rFonts w:ascii="Arial" w:eastAsia="Verdana" w:hAnsi="Arial" w:cs="Arial"/>
          <w:lang w:val="mk-MK"/>
        </w:rPr>
        <w:t>о</w:t>
      </w:r>
      <w:r w:rsidRPr="00C45EF1">
        <w:rPr>
          <w:rFonts w:ascii="Arial" w:eastAsia="Verdana" w:hAnsi="Arial" w:cs="Arial"/>
          <w:lang w:val="mk-MK"/>
        </w:rPr>
        <w:t xml:space="preserve"> лиц</w:t>
      </w:r>
      <w:r w:rsidRPr="00AB3D2B">
        <w:rPr>
          <w:rFonts w:ascii="Arial" w:eastAsia="Verdana" w:hAnsi="Arial" w:cs="Arial"/>
          <w:lang w:val="mk-MK"/>
        </w:rPr>
        <w:t xml:space="preserve">е) </w:t>
      </w:r>
      <w:r w:rsidRPr="00AB3D2B">
        <w:rPr>
          <w:rFonts w:ascii="Arial" w:hAnsi="Arial" w:cs="Arial"/>
          <w:lang w:val="mk-MK"/>
        </w:rPr>
        <w:t xml:space="preserve">не е иста и потребите за дополнителна или нова опрема и технички средства се разликуваат, не е можно да се даде прецизен преглед на иницијалните и на проектираните трошоци за фискалните влијанија по буџетот на </w:t>
      </w:r>
      <w:r w:rsidR="0062792E">
        <w:rPr>
          <w:rFonts w:ascii="Arial" w:hAnsi="Arial" w:cs="Arial"/>
          <w:lang w:val="mk-MK"/>
        </w:rPr>
        <w:t>Република Северна Македонија</w:t>
      </w:r>
      <w:r w:rsidRPr="00AB3D2B">
        <w:rPr>
          <w:rFonts w:ascii="Arial" w:hAnsi="Arial" w:cs="Arial"/>
          <w:lang w:val="mk-MK"/>
        </w:rPr>
        <w:t xml:space="preserve"> од имплементацијата на регулативата што се предлага. </w:t>
      </w:r>
    </w:p>
    <w:p w:rsidR="00AB3D2B" w:rsidRPr="00AB3D2B" w:rsidRDefault="00AB3D2B" w:rsidP="00AB3D2B">
      <w:pPr>
        <w:spacing w:after="0" w:line="240" w:lineRule="auto"/>
        <w:jc w:val="both"/>
        <w:rPr>
          <w:rFonts w:ascii="Arial" w:hAnsi="Arial" w:cs="Arial"/>
          <w:lang w:val="mk-MK"/>
        </w:rPr>
      </w:pPr>
    </w:p>
    <w:p w:rsidR="0081736C" w:rsidRPr="00AB3D2B" w:rsidRDefault="0081736C" w:rsidP="00AB3D2B">
      <w:pPr>
        <w:spacing w:after="0" w:line="240" w:lineRule="auto"/>
        <w:jc w:val="both"/>
        <w:rPr>
          <w:rFonts w:ascii="Arial" w:hAnsi="Arial" w:cs="Arial"/>
          <w:lang w:val="mk-MK"/>
        </w:rPr>
      </w:pPr>
      <w:r w:rsidRPr="00AB3D2B">
        <w:rPr>
          <w:rFonts w:ascii="Arial" w:hAnsi="Arial" w:cs="Arial"/>
          <w:lang w:val="mk-MK"/>
        </w:rPr>
        <w:t xml:space="preserve">Оттука произлегува дека секој корисник на класифицирани информации поединечно треба да направи проценка на постојните состојби и на потребите за исполнување на пропишаните стандарди за заштита на класифицирани информации и истите соодветно да ги планира во своите буџети. Тоа соодветно ќе се рефлектира во Буџетот на </w:t>
      </w:r>
      <w:r w:rsidR="0062792E">
        <w:rPr>
          <w:rFonts w:ascii="Arial" w:hAnsi="Arial" w:cs="Arial"/>
          <w:lang w:val="mk-MK"/>
        </w:rPr>
        <w:t>Република Северна Македонија</w:t>
      </w:r>
      <w:r w:rsidRPr="00AB3D2B">
        <w:rPr>
          <w:rFonts w:ascii="Arial" w:hAnsi="Arial" w:cs="Arial"/>
          <w:lang w:val="mk-MK"/>
        </w:rPr>
        <w:t>.</w:t>
      </w:r>
    </w:p>
    <w:p w:rsidR="00595CC4" w:rsidRDefault="00595CC4" w:rsidP="00E64338">
      <w:pPr>
        <w:spacing w:after="0" w:line="240" w:lineRule="auto"/>
        <w:jc w:val="center"/>
        <w:rPr>
          <w:rFonts w:ascii="Arial" w:hAnsi="Arial" w:cs="Arial"/>
          <w:lang w:val="mk-MK"/>
        </w:rPr>
      </w:pPr>
    </w:p>
    <w:p w:rsidR="00BA1DA4" w:rsidRDefault="00BA1DA4" w:rsidP="00E64338">
      <w:pPr>
        <w:spacing w:after="0" w:line="240" w:lineRule="auto"/>
        <w:jc w:val="center"/>
        <w:rPr>
          <w:rFonts w:ascii="Arial" w:hAnsi="Arial" w:cs="Arial"/>
          <w:lang w:val="mk-MK"/>
        </w:rPr>
      </w:pPr>
    </w:p>
    <w:p w:rsidR="00BA1DA4" w:rsidRDefault="00BA1DA4" w:rsidP="00E64338">
      <w:pPr>
        <w:spacing w:after="0" w:line="240" w:lineRule="auto"/>
        <w:jc w:val="center"/>
        <w:rPr>
          <w:rFonts w:ascii="Arial" w:hAnsi="Arial" w:cs="Arial"/>
          <w:lang w:val="mk-MK"/>
        </w:rPr>
      </w:pPr>
    </w:p>
    <w:p w:rsidR="00BA1DA4" w:rsidRPr="00AB3D2B" w:rsidRDefault="00BA1DA4" w:rsidP="00E64338">
      <w:pPr>
        <w:spacing w:after="0" w:line="240" w:lineRule="auto"/>
        <w:jc w:val="center"/>
        <w:rPr>
          <w:rFonts w:ascii="Arial" w:hAnsi="Arial" w:cs="Arial"/>
          <w:lang w:val="mk-MK"/>
        </w:rPr>
      </w:pPr>
    </w:p>
    <w:p w:rsidR="00C96D35" w:rsidRPr="00C45EF1" w:rsidRDefault="00C96D35" w:rsidP="00E64338">
      <w:pPr>
        <w:spacing w:after="0" w:line="240" w:lineRule="auto"/>
        <w:jc w:val="both"/>
        <w:rPr>
          <w:rFonts w:ascii="Arial" w:hAnsi="Arial" w:cs="Arial"/>
          <w:color w:val="000000"/>
          <w:lang w:val="mk-MK"/>
        </w:rPr>
      </w:pPr>
    </w:p>
    <w:p w:rsidR="0068614D" w:rsidRPr="00AB3D2B" w:rsidRDefault="00C063D0" w:rsidP="00E64338">
      <w:pPr>
        <w:spacing w:after="0" w:line="240" w:lineRule="auto"/>
        <w:jc w:val="both"/>
        <w:rPr>
          <w:rFonts w:ascii="Arial" w:hAnsi="Arial" w:cs="Arial"/>
          <w:color w:val="000000"/>
          <w:lang w:val="mk-MK"/>
        </w:rPr>
      </w:pPr>
      <w:r w:rsidRPr="00C45EF1">
        <w:rPr>
          <w:rFonts w:ascii="Arial" w:hAnsi="Arial" w:cs="Arial"/>
          <w:color w:val="000000"/>
          <w:lang w:val="mk-MK"/>
        </w:rPr>
        <w:t xml:space="preserve">V. </w:t>
      </w:r>
      <w:r w:rsidRPr="00AB3D2B">
        <w:rPr>
          <w:rFonts w:ascii="Arial" w:hAnsi="Arial" w:cs="Arial"/>
          <w:color w:val="000000"/>
          <w:lang w:val="mk-MK"/>
        </w:rPr>
        <w:t>УСОГЛАСЕНОСТ СО ПРАВО</w:t>
      </w:r>
      <w:r w:rsidR="0081736C" w:rsidRPr="00AB3D2B">
        <w:rPr>
          <w:rFonts w:ascii="Arial" w:hAnsi="Arial" w:cs="Arial"/>
          <w:color w:val="000000"/>
          <w:lang w:val="mk-MK"/>
        </w:rPr>
        <w:t>ТО</w:t>
      </w:r>
      <w:r w:rsidRPr="00AB3D2B">
        <w:rPr>
          <w:rFonts w:ascii="Arial" w:hAnsi="Arial" w:cs="Arial"/>
          <w:color w:val="000000"/>
          <w:lang w:val="mk-MK"/>
        </w:rPr>
        <w:t xml:space="preserve"> НА ЕВРОПСКА УНИЈА</w:t>
      </w:r>
    </w:p>
    <w:p w:rsidR="00AB3D2B" w:rsidRPr="00AB3D2B" w:rsidRDefault="00AB3D2B" w:rsidP="00E64338">
      <w:pPr>
        <w:spacing w:after="0" w:line="240" w:lineRule="auto"/>
        <w:jc w:val="both"/>
        <w:rPr>
          <w:rFonts w:ascii="Arial" w:hAnsi="Arial" w:cs="Arial"/>
          <w:color w:val="000000"/>
          <w:lang w:val="mk-MK"/>
        </w:rPr>
      </w:pPr>
    </w:p>
    <w:p w:rsidR="00A42791" w:rsidRPr="00AB3D2B" w:rsidRDefault="00A42791" w:rsidP="00E64338">
      <w:pPr>
        <w:spacing w:after="0" w:line="240" w:lineRule="auto"/>
        <w:jc w:val="both"/>
        <w:rPr>
          <w:rFonts w:ascii="Arial" w:eastAsia="Calibri" w:hAnsi="Arial" w:cs="Arial"/>
          <w:lang w:val="mk-MK"/>
        </w:rPr>
      </w:pPr>
      <w:r w:rsidRPr="00AB3D2B">
        <w:rPr>
          <w:rFonts w:ascii="Arial" w:hAnsi="Arial" w:cs="Arial"/>
          <w:lang w:val="mk-MK"/>
        </w:rPr>
        <w:t xml:space="preserve">Предлогот на Законот </w:t>
      </w:r>
      <w:r w:rsidRPr="00C45EF1">
        <w:rPr>
          <w:rFonts w:ascii="Arial" w:hAnsi="Arial" w:cs="Arial"/>
          <w:lang w:val="mk-MK"/>
        </w:rPr>
        <w:t>за класифицирани информации</w:t>
      </w:r>
      <w:r w:rsidRPr="00AB3D2B">
        <w:rPr>
          <w:rFonts w:ascii="Arial" w:hAnsi="Arial" w:cs="Arial"/>
          <w:lang w:val="mk-MK"/>
        </w:rPr>
        <w:t xml:space="preserve"> содржи одредби со кои се врши усогласување со правото на Европската унија. Усогласувањето се врши со </w:t>
      </w:r>
      <w:r w:rsidRPr="00C45EF1">
        <w:rPr>
          <w:rFonts w:ascii="Arial" w:hAnsi="Arial" w:cs="Arial"/>
          <w:color w:val="1A171B"/>
          <w:lang w:val="mk-MK"/>
        </w:rPr>
        <w:t>О</w:t>
      </w:r>
      <w:r w:rsidRPr="00AB3D2B">
        <w:rPr>
          <w:rFonts w:ascii="Arial" w:hAnsi="Arial" w:cs="Arial"/>
          <w:color w:val="1A171B"/>
          <w:lang w:val="mk-MK"/>
        </w:rPr>
        <w:t xml:space="preserve">длуката на Советот </w:t>
      </w:r>
      <w:r w:rsidRPr="00C45EF1">
        <w:rPr>
          <w:rFonts w:ascii="Arial" w:hAnsi="Arial" w:cs="Arial"/>
          <w:color w:val="1A171B"/>
          <w:lang w:val="mk-MK"/>
        </w:rPr>
        <w:t>од 23 септември 2013 година во однос на правилата за безбедност за заштита на класифицирани информации на ЕУ</w:t>
      </w:r>
      <w:r w:rsidRPr="00AB3D2B">
        <w:rPr>
          <w:rFonts w:ascii="Arial" w:hAnsi="Arial" w:cs="Arial"/>
          <w:color w:val="1A171B"/>
          <w:lang w:val="mk-MK"/>
        </w:rPr>
        <w:t xml:space="preserve"> (</w:t>
      </w:r>
      <w:r w:rsidRPr="00C45EF1">
        <w:rPr>
          <w:rFonts w:ascii="Arial" w:hAnsi="Arial" w:cs="Arial"/>
          <w:color w:val="1A171B"/>
          <w:lang w:val="mk-MK"/>
        </w:rPr>
        <w:t xml:space="preserve">CELEX </w:t>
      </w:r>
      <w:r w:rsidRPr="00AB3D2B">
        <w:rPr>
          <w:rFonts w:ascii="Arial" w:hAnsi="Arial" w:cs="Arial"/>
          <w:color w:val="1A171B"/>
          <w:lang w:val="mk-MK"/>
        </w:rPr>
        <w:t xml:space="preserve">бр. </w:t>
      </w:r>
      <w:r w:rsidRPr="00C45EF1">
        <w:rPr>
          <w:rFonts w:ascii="Arial" w:eastAsia="Calibri" w:hAnsi="Arial" w:cs="Arial"/>
          <w:lang w:val="mk-MK"/>
        </w:rPr>
        <w:t>32013D0488</w:t>
      </w:r>
      <w:r w:rsidRPr="00AB3D2B">
        <w:rPr>
          <w:rFonts w:ascii="Arial" w:eastAsia="Calibri" w:hAnsi="Arial" w:cs="Arial"/>
          <w:lang w:val="mk-MK"/>
        </w:rPr>
        <w:t>).</w:t>
      </w:r>
    </w:p>
    <w:p w:rsidR="00AB3D2B" w:rsidRPr="00AB3D2B" w:rsidRDefault="00AB3D2B" w:rsidP="00AB3D2B">
      <w:pPr>
        <w:spacing w:after="0" w:line="240" w:lineRule="auto"/>
        <w:jc w:val="both"/>
        <w:rPr>
          <w:rFonts w:ascii="Arial" w:eastAsia="Calibri" w:hAnsi="Arial" w:cs="Arial"/>
          <w:lang w:val="mk-MK"/>
        </w:rPr>
      </w:pPr>
    </w:p>
    <w:p w:rsidR="003038A4" w:rsidRPr="00AB3D2B" w:rsidRDefault="00A42791" w:rsidP="00AB3D2B">
      <w:pPr>
        <w:spacing w:after="0" w:line="240" w:lineRule="auto"/>
        <w:jc w:val="both"/>
        <w:rPr>
          <w:rFonts w:ascii="Arial" w:hAnsi="Arial" w:cs="Arial"/>
          <w:color w:val="000000"/>
          <w:lang w:val="mk-MK"/>
        </w:rPr>
      </w:pPr>
      <w:r w:rsidRPr="00AB3D2B">
        <w:rPr>
          <w:rFonts w:ascii="Arial" w:eastAsia="Calibri" w:hAnsi="Arial" w:cs="Arial"/>
          <w:lang w:val="mk-MK"/>
        </w:rPr>
        <w:t>Како резултат на тоа, а с</w:t>
      </w:r>
      <w:r w:rsidR="0081736C" w:rsidRPr="00AB3D2B">
        <w:rPr>
          <w:rFonts w:ascii="Arial" w:hAnsi="Arial" w:cs="Arial"/>
          <w:color w:val="000000"/>
          <w:lang w:val="mk-MK"/>
        </w:rPr>
        <w:t xml:space="preserve">огласно </w:t>
      </w:r>
      <w:r w:rsidR="003038A4" w:rsidRPr="00AB3D2B">
        <w:rPr>
          <w:rFonts w:ascii="Arial" w:hAnsi="Arial" w:cs="Arial"/>
          <w:color w:val="000000"/>
          <w:lang w:val="mk-MK"/>
        </w:rPr>
        <w:t xml:space="preserve">член 66 од Деловникот за работа на Владата на </w:t>
      </w:r>
      <w:r w:rsidR="0062792E">
        <w:rPr>
          <w:rFonts w:ascii="Arial" w:hAnsi="Arial" w:cs="Arial"/>
          <w:color w:val="000000"/>
          <w:lang w:val="mk-MK"/>
        </w:rPr>
        <w:t>Република Северна Македонија</w:t>
      </w:r>
      <w:r w:rsidR="003038A4" w:rsidRPr="00AB3D2B">
        <w:rPr>
          <w:rFonts w:ascii="Arial" w:hAnsi="Arial" w:cs="Arial"/>
          <w:color w:val="000000"/>
          <w:lang w:val="mk-MK"/>
        </w:rPr>
        <w:t xml:space="preserve"> и член 135 од Деловникот на Собранието на </w:t>
      </w:r>
      <w:r w:rsidR="0062792E">
        <w:rPr>
          <w:rFonts w:ascii="Arial" w:hAnsi="Arial" w:cs="Arial"/>
          <w:color w:val="000000"/>
          <w:lang w:val="mk-MK"/>
        </w:rPr>
        <w:t>Република Северна Македонија</w:t>
      </w:r>
      <w:r w:rsidR="003038A4" w:rsidRPr="00AB3D2B">
        <w:rPr>
          <w:rFonts w:ascii="Arial" w:hAnsi="Arial" w:cs="Arial"/>
          <w:color w:val="000000"/>
          <w:lang w:val="mk-MK"/>
        </w:rPr>
        <w:t>, Предлог</w:t>
      </w:r>
      <w:r w:rsidR="00AB3D2B" w:rsidRPr="00AB3D2B">
        <w:rPr>
          <w:rFonts w:ascii="Arial" w:hAnsi="Arial" w:cs="Arial"/>
          <w:color w:val="000000"/>
          <w:lang w:val="mk-MK"/>
        </w:rPr>
        <w:t>-з</w:t>
      </w:r>
      <w:r w:rsidR="003038A4" w:rsidRPr="00AB3D2B">
        <w:rPr>
          <w:rFonts w:ascii="Arial" w:hAnsi="Arial" w:cs="Arial"/>
          <w:color w:val="000000"/>
          <w:lang w:val="mk-MK"/>
        </w:rPr>
        <w:t>аконот за класифицирани информации е придружен со Изјава за усогласеност со законодавството на Европската Унија и со кореспондентни табели.</w:t>
      </w:r>
    </w:p>
    <w:p w:rsidR="0068614D" w:rsidRPr="00AB3D2B" w:rsidRDefault="0068614D" w:rsidP="00E64338">
      <w:pPr>
        <w:spacing w:after="0" w:line="240" w:lineRule="auto"/>
        <w:jc w:val="center"/>
        <w:rPr>
          <w:rFonts w:ascii="Arial" w:hAnsi="Arial" w:cs="Arial"/>
          <w:lang w:val="mk-MK"/>
        </w:rPr>
      </w:pPr>
    </w:p>
    <w:p w:rsidR="0068614D" w:rsidRPr="00AB3D2B" w:rsidRDefault="0068614D" w:rsidP="00E64338">
      <w:pPr>
        <w:spacing w:after="0" w:line="240" w:lineRule="auto"/>
        <w:jc w:val="center"/>
        <w:rPr>
          <w:rFonts w:ascii="Arial" w:hAnsi="Arial" w:cs="Arial"/>
          <w:lang w:val="mk-MK"/>
        </w:rPr>
      </w:pPr>
    </w:p>
    <w:p w:rsidR="0068614D" w:rsidRPr="00AB3D2B" w:rsidRDefault="0068614D" w:rsidP="00E64338">
      <w:pPr>
        <w:spacing w:after="0" w:line="240" w:lineRule="auto"/>
        <w:jc w:val="center"/>
        <w:rPr>
          <w:rFonts w:ascii="Arial" w:hAnsi="Arial" w:cs="Arial"/>
          <w:lang w:val="mk-MK"/>
        </w:rPr>
      </w:pPr>
    </w:p>
    <w:p w:rsidR="00C57A07" w:rsidRPr="00071F93" w:rsidRDefault="00C57A07" w:rsidP="00071F93">
      <w:pPr>
        <w:spacing w:after="0" w:line="240" w:lineRule="auto"/>
        <w:rPr>
          <w:rFonts w:ascii="Arial" w:hAnsi="Arial" w:cs="Arial"/>
          <w:lang w:val="mk-MK"/>
        </w:rPr>
      </w:pPr>
      <w:r w:rsidRPr="00AB3D2B">
        <w:rPr>
          <w:rFonts w:ascii="Arial" w:hAnsi="Arial" w:cs="Arial"/>
          <w:lang w:val="mk-MK"/>
        </w:rPr>
        <w:br w:type="page"/>
      </w:r>
    </w:p>
    <w:p w:rsidR="00AB3D2B" w:rsidRPr="00071F93" w:rsidRDefault="00833D75" w:rsidP="00071F93">
      <w:pPr>
        <w:spacing w:after="0" w:line="240" w:lineRule="auto"/>
        <w:jc w:val="center"/>
        <w:rPr>
          <w:rFonts w:ascii="Arial" w:eastAsia="Verdana" w:hAnsi="Arial" w:cs="Arial"/>
          <w:lang w:val="mk-MK"/>
        </w:rPr>
      </w:pPr>
      <w:r w:rsidRPr="00C45EF1">
        <w:rPr>
          <w:rFonts w:ascii="Arial" w:eastAsia="Verdana" w:hAnsi="Arial" w:cs="Arial"/>
          <w:lang w:val="mk-MK"/>
        </w:rPr>
        <w:lastRenderedPageBreak/>
        <w:t>ПРЕДЛОГ</w:t>
      </w:r>
      <w:r w:rsidR="00AB3D2B" w:rsidRPr="00071F93">
        <w:rPr>
          <w:rFonts w:ascii="Arial" w:eastAsia="Verdana" w:hAnsi="Arial" w:cs="Arial"/>
          <w:lang w:val="mk-MK"/>
        </w:rPr>
        <w:t>-</w:t>
      </w:r>
      <w:r w:rsidRPr="00C45EF1">
        <w:rPr>
          <w:rFonts w:ascii="Arial" w:eastAsia="Verdana" w:hAnsi="Arial" w:cs="Arial"/>
          <w:lang w:val="mk-MK"/>
        </w:rPr>
        <w:t>ЗАКОН</w:t>
      </w:r>
    </w:p>
    <w:p w:rsidR="00833D75" w:rsidRPr="00C45EF1" w:rsidRDefault="00833D75" w:rsidP="00071F93">
      <w:pPr>
        <w:spacing w:after="0" w:line="240" w:lineRule="auto"/>
        <w:jc w:val="center"/>
        <w:rPr>
          <w:rFonts w:ascii="Arial" w:eastAsia="Verdana" w:hAnsi="Arial" w:cs="Arial"/>
          <w:lang w:val="mk-MK"/>
        </w:rPr>
      </w:pPr>
      <w:r w:rsidRPr="00C45EF1">
        <w:rPr>
          <w:rFonts w:ascii="Arial" w:eastAsia="Verdana" w:hAnsi="Arial" w:cs="Arial"/>
          <w:lang w:val="mk-MK"/>
        </w:rPr>
        <w:t xml:space="preserve"> ЗА КЛАСИФИЦИРАНИ ИНФОРМАЦИИ (</w:t>
      </w:r>
      <w:r w:rsidR="00C57A07" w:rsidRPr="00071F93">
        <w:rPr>
          <w:rStyle w:val="FootnoteReference"/>
          <w:rFonts w:ascii="Arial" w:eastAsia="Verdana" w:hAnsi="Arial" w:cs="Arial"/>
        </w:rPr>
        <w:footnoteReference w:customMarkFollows="1" w:id="1"/>
        <w:sym w:font="Symbol" w:char="F02A"/>
      </w:r>
      <w:r w:rsidRPr="00C45EF1">
        <w:rPr>
          <w:rFonts w:ascii="Arial" w:eastAsia="Verdana" w:hAnsi="Arial" w:cs="Arial"/>
          <w:lang w:val="mk-MK"/>
        </w:rPr>
        <w:t>)</w:t>
      </w:r>
    </w:p>
    <w:p w:rsidR="00071F93" w:rsidRPr="00C45EF1" w:rsidRDefault="00071F93" w:rsidP="00071F93">
      <w:pPr>
        <w:spacing w:after="0" w:line="240" w:lineRule="auto"/>
        <w:jc w:val="center"/>
        <w:rPr>
          <w:rFonts w:ascii="Arial" w:eastAsia="Verdana" w:hAnsi="Arial" w:cs="Arial"/>
          <w:lang w:val="mk-MK"/>
        </w:rPr>
      </w:pPr>
    </w:p>
    <w:p w:rsidR="00071F93" w:rsidRPr="00C45EF1" w:rsidRDefault="00071F93" w:rsidP="00071F93">
      <w:pPr>
        <w:spacing w:after="0" w:line="240" w:lineRule="auto"/>
        <w:jc w:val="center"/>
        <w:rPr>
          <w:rFonts w:ascii="StobiSerif Regular" w:eastAsia="Verdana" w:hAnsi="StobiSerif Regular"/>
          <w:lang w:val="mk-MK"/>
        </w:rPr>
      </w:pPr>
    </w:p>
    <w:p w:rsidR="00071F93" w:rsidRPr="00C45EF1" w:rsidRDefault="00071F93" w:rsidP="00071F93">
      <w:pPr>
        <w:spacing w:after="0" w:line="240" w:lineRule="auto"/>
        <w:jc w:val="center"/>
        <w:rPr>
          <w:rFonts w:ascii="Arial" w:hAnsi="Arial" w:cs="Arial"/>
          <w:lang w:val="mk-MK"/>
        </w:rPr>
      </w:pPr>
      <w:r w:rsidRPr="00C45EF1">
        <w:rPr>
          <w:rFonts w:ascii="Arial" w:eastAsia="Verdana" w:hAnsi="Arial" w:cs="Arial"/>
          <w:lang w:val="mk-MK"/>
        </w:rPr>
        <w:t>ГЛАВА ПРВА</w:t>
      </w:r>
    </w:p>
    <w:p w:rsidR="00071F93" w:rsidRPr="00C45EF1" w:rsidRDefault="00071F93" w:rsidP="00071F93">
      <w:pPr>
        <w:spacing w:after="0" w:line="240" w:lineRule="auto"/>
        <w:jc w:val="center"/>
        <w:rPr>
          <w:rFonts w:ascii="Arial" w:hAnsi="Arial" w:cs="Arial"/>
          <w:lang w:val="mk-MK"/>
        </w:rPr>
      </w:pPr>
      <w:r w:rsidRPr="00C45EF1">
        <w:rPr>
          <w:rFonts w:ascii="Arial" w:eastAsia="Verdana" w:hAnsi="Arial" w:cs="Arial"/>
          <w:lang w:val="mk-MK"/>
        </w:rPr>
        <w:t>ОПШТИ ОДРЕДБИ</w:t>
      </w:r>
    </w:p>
    <w:p w:rsidR="00071F93" w:rsidRPr="00C45EF1" w:rsidRDefault="00071F93" w:rsidP="00071F93">
      <w:pPr>
        <w:spacing w:after="0" w:line="240" w:lineRule="auto"/>
        <w:jc w:val="center"/>
        <w:rPr>
          <w:rFonts w:ascii="Arial" w:eastAsia="Verdana" w:hAnsi="Arial" w:cs="Arial"/>
          <w:lang w:val="mk-MK"/>
        </w:rPr>
      </w:pPr>
    </w:p>
    <w:p w:rsidR="00071F93" w:rsidRPr="00C45EF1" w:rsidRDefault="00071F93" w:rsidP="00071F93">
      <w:pPr>
        <w:spacing w:after="0" w:line="240" w:lineRule="auto"/>
        <w:jc w:val="center"/>
        <w:rPr>
          <w:rFonts w:ascii="Arial" w:eastAsia="Verdana" w:hAnsi="Arial" w:cs="Arial"/>
          <w:lang w:val="mk-MK"/>
        </w:rPr>
      </w:pPr>
      <w:r w:rsidRPr="00C45EF1">
        <w:rPr>
          <w:rFonts w:ascii="Arial" w:eastAsia="Verdana" w:hAnsi="Arial" w:cs="Arial"/>
          <w:lang w:val="mk-MK"/>
        </w:rPr>
        <w:t>Член 1</w:t>
      </w:r>
    </w:p>
    <w:p w:rsidR="00071F93" w:rsidRPr="00C45EF1" w:rsidRDefault="00071F93" w:rsidP="00071F93">
      <w:pPr>
        <w:spacing w:after="0" w:line="240" w:lineRule="auto"/>
        <w:ind w:firstLine="720"/>
        <w:jc w:val="both"/>
        <w:rPr>
          <w:rFonts w:ascii="Arial" w:hAnsi="Arial" w:cs="Arial"/>
          <w:lang w:val="mk-MK"/>
        </w:rPr>
      </w:pPr>
      <w:r w:rsidRPr="00C45EF1">
        <w:rPr>
          <w:rFonts w:ascii="Arial" w:eastAsia="Verdana" w:hAnsi="Arial" w:cs="Arial"/>
          <w:lang w:val="mk-MK"/>
        </w:rPr>
        <w:t xml:space="preserve">Со овој закон се уредуваат класификацијата на информациите, условите, критериумите, мерките и активностите што се преземаат за нивна заштита и безбедност, правата, обврските и одговорноста на создавачите и корисниците на класифицирани информации, </w:t>
      </w:r>
      <w:r w:rsidRPr="00071F93">
        <w:rPr>
          <w:rFonts w:ascii="Arial" w:eastAsia="Verdana" w:hAnsi="Arial" w:cs="Arial"/>
          <w:lang w:val="mk-MK"/>
        </w:rPr>
        <w:t>национална и</w:t>
      </w:r>
      <w:r w:rsidRPr="00071F93">
        <w:rPr>
          <w:rFonts w:ascii="Arial" w:eastAsia="Verdana" w:hAnsi="Arial" w:cs="Arial"/>
          <w:color w:val="FF0000"/>
          <w:lang w:val="mk-MK"/>
        </w:rPr>
        <w:t xml:space="preserve"> </w:t>
      </w:r>
      <w:r w:rsidRPr="00C45EF1">
        <w:rPr>
          <w:rFonts w:ascii="Arial" w:eastAsia="Verdana" w:hAnsi="Arial" w:cs="Arial"/>
          <w:lang w:val="mk-MK"/>
        </w:rPr>
        <w:t>меѓународната размена, инспекцискиот надзор над спроведувањето на овој закон, како и други прашања во врска со пристапот и ракувањето со класифицирани информации.</w:t>
      </w:r>
    </w:p>
    <w:p w:rsidR="00071F93" w:rsidRPr="00C45EF1" w:rsidRDefault="00071F93" w:rsidP="00071F93">
      <w:pPr>
        <w:spacing w:after="0" w:line="240" w:lineRule="auto"/>
        <w:jc w:val="center"/>
        <w:rPr>
          <w:rFonts w:ascii="Arial" w:hAnsi="Arial" w:cs="Arial"/>
          <w:lang w:val="mk-MK"/>
        </w:rPr>
      </w:pPr>
    </w:p>
    <w:p w:rsidR="00071F93" w:rsidRPr="00C45EF1" w:rsidRDefault="00071F93" w:rsidP="00071F93">
      <w:pPr>
        <w:spacing w:after="0" w:line="240" w:lineRule="auto"/>
        <w:jc w:val="center"/>
        <w:rPr>
          <w:rFonts w:ascii="Arial" w:hAnsi="Arial" w:cs="Arial"/>
          <w:lang w:val="mk-MK"/>
        </w:rPr>
      </w:pPr>
      <w:r w:rsidRPr="00C45EF1">
        <w:rPr>
          <w:rFonts w:ascii="Arial" w:hAnsi="Arial" w:cs="Arial"/>
          <w:lang w:val="mk-MK"/>
        </w:rPr>
        <w:t>Член 2</w:t>
      </w:r>
    </w:p>
    <w:p w:rsidR="00071F93" w:rsidRPr="00C45EF1" w:rsidRDefault="00071F93" w:rsidP="00071F93">
      <w:pPr>
        <w:spacing w:after="0" w:line="240" w:lineRule="auto"/>
        <w:ind w:firstLine="720"/>
        <w:jc w:val="both"/>
        <w:rPr>
          <w:rFonts w:ascii="Arial" w:eastAsia="Verdana" w:hAnsi="Arial" w:cs="Arial"/>
          <w:lang w:val="mk-MK"/>
        </w:rPr>
      </w:pPr>
      <w:r w:rsidRPr="00C45EF1">
        <w:rPr>
          <w:rFonts w:ascii="Arial" w:eastAsia="Verdana" w:hAnsi="Arial" w:cs="Arial"/>
          <w:lang w:val="mk-MK"/>
        </w:rPr>
        <w:t xml:space="preserve">Обврска за заштита на класифицираните информации согласно овој закон имаат сите корисници на класифицирани информации што имале пристап и/или биле запознаени со нивната содржина. </w:t>
      </w:r>
    </w:p>
    <w:p w:rsidR="00071F93" w:rsidRPr="00C45EF1" w:rsidRDefault="00071F93" w:rsidP="00071F93">
      <w:pPr>
        <w:spacing w:after="0" w:line="240" w:lineRule="auto"/>
        <w:rPr>
          <w:rFonts w:ascii="Arial" w:hAnsi="Arial" w:cs="Arial"/>
          <w:lang w:val="mk-MK"/>
        </w:rPr>
      </w:pPr>
    </w:p>
    <w:p w:rsidR="00071F93" w:rsidRPr="00C45EF1" w:rsidRDefault="00071F93" w:rsidP="00071F93">
      <w:pPr>
        <w:spacing w:after="0" w:line="240" w:lineRule="auto"/>
        <w:jc w:val="center"/>
        <w:rPr>
          <w:rFonts w:ascii="Arial" w:eastAsia="Verdana" w:hAnsi="Arial" w:cs="Arial"/>
          <w:lang w:val="mk-MK"/>
        </w:rPr>
      </w:pPr>
      <w:r w:rsidRPr="00C45EF1">
        <w:rPr>
          <w:rFonts w:ascii="Arial" w:eastAsia="Verdana" w:hAnsi="Arial" w:cs="Arial"/>
          <w:lang w:val="mk-MK"/>
        </w:rPr>
        <w:t>Член 3</w:t>
      </w:r>
    </w:p>
    <w:p w:rsidR="00071F93" w:rsidRPr="00C45EF1" w:rsidRDefault="00071F93" w:rsidP="00071F93">
      <w:pPr>
        <w:spacing w:after="0" w:line="240" w:lineRule="auto"/>
        <w:ind w:firstLine="720"/>
        <w:jc w:val="both"/>
        <w:rPr>
          <w:rFonts w:ascii="Arial" w:eastAsia="Verdana" w:hAnsi="Arial" w:cs="Arial"/>
          <w:lang w:val="mk-MK"/>
        </w:rPr>
      </w:pPr>
      <w:r w:rsidRPr="00C45EF1">
        <w:rPr>
          <w:rFonts w:ascii="Arial" w:eastAsia="Verdana" w:hAnsi="Arial" w:cs="Arial"/>
          <w:lang w:val="mk-MK"/>
        </w:rPr>
        <w:t>Целта на овој закон е обезбедување на законито користење на класифицирани информации и оневозможување на секаков вид незаконит или неовластен пристап</w:t>
      </w:r>
      <w:r w:rsidRPr="00071F93">
        <w:rPr>
          <w:rFonts w:ascii="Arial" w:eastAsia="Verdana" w:hAnsi="Arial" w:cs="Arial"/>
          <w:lang w:val="mk-MK"/>
        </w:rPr>
        <w:t xml:space="preserve">, </w:t>
      </w:r>
      <w:r w:rsidRPr="00C45EF1">
        <w:rPr>
          <w:rFonts w:ascii="Arial" w:eastAsia="Verdana" w:hAnsi="Arial" w:cs="Arial"/>
          <w:lang w:val="mk-MK"/>
        </w:rPr>
        <w:t xml:space="preserve">злоупотреба </w:t>
      </w:r>
      <w:r w:rsidRPr="00071F93">
        <w:rPr>
          <w:rFonts w:ascii="Arial" w:eastAsia="Verdana" w:hAnsi="Arial" w:cs="Arial"/>
          <w:lang w:val="mk-MK"/>
        </w:rPr>
        <w:t xml:space="preserve">и компромитирање </w:t>
      </w:r>
      <w:r w:rsidRPr="00C45EF1">
        <w:rPr>
          <w:rFonts w:ascii="Arial" w:eastAsia="Verdana" w:hAnsi="Arial" w:cs="Arial"/>
          <w:lang w:val="mk-MK"/>
        </w:rPr>
        <w:t>на информациите.</w:t>
      </w:r>
    </w:p>
    <w:p w:rsidR="00071F93" w:rsidRPr="00C45EF1" w:rsidRDefault="00071F93" w:rsidP="00071F93">
      <w:pPr>
        <w:spacing w:after="0" w:line="240" w:lineRule="auto"/>
        <w:jc w:val="center"/>
        <w:rPr>
          <w:rFonts w:ascii="Arial" w:eastAsia="Verdana" w:hAnsi="Arial" w:cs="Arial"/>
          <w:lang w:val="mk-MK"/>
        </w:rPr>
      </w:pPr>
    </w:p>
    <w:p w:rsidR="00071F93" w:rsidRPr="00C45EF1" w:rsidRDefault="00071F93" w:rsidP="00071F93">
      <w:pPr>
        <w:spacing w:after="0" w:line="240" w:lineRule="auto"/>
        <w:jc w:val="center"/>
        <w:rPr>
          <w:rFonts w:ascii="Arial" w:hAnsi="Arial" w:cs="Arial"/>
          <w:lang w:val="mk-MK"/>
        </w:rPr>
      </w:pPr>
      <w:r w:rsidRPr="00C45EF1">
        <w:rPr>
          <w:rFonts w:ascii="Arial" w:eastAsia="Verdana" w:hAnsi="Arial" w:cs="Arial"/>
          <w:lang w:val="mk-MK"/>
        </w:rPr>
        <w:t>Член 4</w:t>
      </w:r>
    </w:p>
    <w:p w:rsidR="00071F93" w:rsidRPr="00C45EF1" w:rsidRDefault="00071F93" w:rsidP="00071F93">
      <w:pPr>
        <w:spacing w:after="0" w:line="240" w:lineRule="auto"/>
        <w:ind w:firstLine="720"/>
        <w:jc w:val="both"/>
        <w:rPr>
          <w:rFonts w:ascii="Arial" w:hAnsi="Arial" w:cs="Arial"/>
          <w:lang w:val="mk-MK"/>
        </w:rPr>
      </w:pPr>
      <w:r w:rsidRPr="00C45EF1">
        <w:rPr>
          <w:rFonts w:ascii="Arial" w:eastAsia="Verdana" w:hAnsi="Arial" w:cs="Arial"/>
          <w:lang w:val="mk-MK"/>
        </w:rPr>
        <w:t xml:space="preserve">Одредбите од овој закон се применуваат на националните класифицирани информации и на класифицираните информации примени од странски држави и меѓународни организации или создадени во меѓусебна соработка, доколку со меѓународните договори ратификувани согласно Уставот на Република </w:t>
      </w:r>
      <w:r w:rsidRPr="00071F93">
        <w:rPr>
          <w:rFonts w:ascii="Arial" w:eastAsia="Verdana" w:hAnsi="Arial" w:cs="Arial"/>
          <w:lang w:val="mk-MK"/>
        </w:rPr>
        <w:t xml:space="preserve">Северна </w:t>
      </w:r>
      <w:r w:rsidRPr="00C45EF1">
        <w:rPr>
          <w:rFonts w:ascii="Arial" w:eastAsia="Verdana" w:hAnsi="Arial" w:cs="Arial"/>
          <w:lang w:val="mk-MK"/>
        </w:rPr>
        <w:t>Македонија (во натамошниот текст: ратификуваните меѓународни договори), поинаку не е уредено.</w:t>
      </w:r>
    </w:p>
    <w:p w:rsidR="00071F93" w:rsidRPr="00C45EF1" w:rsidRDefault="00071F93" w:rsidP="00071F93">
      <w:pPr>
        <w:spacing w:after="0" w:line="240" w:lineRule="auto"/>
        <w:jc w:val="center"/>
        <w:rPr>
          <w:rFonts w:ascii="Arial" w:eastAsia="Verdana" w:hAnsi="Arial" w:cs="Arial"/>
          <w:lang w:val="mk-MK"/>
        </w:rPr>
      </w:pPr>
    </w:p>
    <w:p w:rsidR="00071F93" w:rsidRPr="00C45EF1" w:rsidRDefault="00071F93" w:rsidP="00071F93">
      <w:pPr>
        <w:spacing w:after="0" w:line="240" w:lineRule="auto"/>
        <w:jc w:val="center"/>
        <w:rPr>
          <w:rFonts w:ascii="Arial" w:hAnsi="Arial" w:cs="Arial"/>
          <w:lang w:val="mk-MK"/>
        </w:rPr>
      </w:pPr>
      <w:r w:rsidRPr="00C45EF1">
        <w:rPr>
          <w:rFonts w:ascii="Arial" w:eastAsia="Verdana" w:hAnsi="Arial" w:cs="Arial"/>
          <w:lang w:val="mk-MK"/>
        </w:rPr>
        <w:t xml:space="preserve">Член 5 </w:t>
      </w:r>
    </w:p>
    <w:p w:rsidR="00071F93" w:rsidRPr="00C45EF1" w:rsidRDefault="00071F93" w:rsidP="00071F93">
      <w:pPr>
        <w:spacing w:after="0" w:line="240" w:lineRule="auto"/>
        <w:ind w:firstLine="720"/>
        <w:jc w:val="both"/>
        <w:rPr>
          <w:rFonts w:ascii="Arial" w:hAnsi="Arial" w:cs="Arial"/>
          <w:lang w:val="mk-MK"/>
        </w:rPr>
      </w:pPr>
      <w:r w:rsidRPr="00C45EF1">
        <w:rPr>
          <w:rFonts w:ascii="Arial" w:eastAsia="Verdana" w:hAnsi="Arial" w:cs="Arial"/>
          <w:lang w:val="mk-MK"/>
        </w:rPr>
        <w:t>За заштитата на класифицираните информации и примената на меѓународните стандарди, за реализирање на размената на класифицирани информации согласно ратификуваните меѓународни договори, за вршење инспекциски надзор на спроведувањето на одредбите од овој закон и другите прописи од областа на класифицираните информации, како и за вршење на други работи утврдени со овој закон, е надлежна Дирекцијата за безбедност на класифицирани информации (во натамошниот текст: Дирекција).</w:t>
      </w:r>
    </w:p>
    <w:p w:rsidR="00071F93" w:rsidRPr="00C45EF1" w:rsidRDefault="00071F93" w:rsidP="00071F93">
      <w:pPr>
        <w:spacing w:after="0" w:line="240" w:lineRule="auto"/>
        <w:jc w:val="center"/>
        <w:rPr>
          <w:rFonts w:ascii="Arial" w:eastAsia="Verdana" w:hAnsi="Arial" w:cs="Arial"/>
          <w:lang w:val="mk-MK"/>
        </w:rPr>
      </w:pPr>
    </w:p>
    <w:p w:rsidR="00071F93" w:rsidRPr="00C45EF1" w:rsidRDefault="00071F93" w:rsidP="00071F93">
      <w:pPr>
        <w:spacing w:after="0" w:line="240" w:lineRule="auto"/>
        <w:jc w:val="center"/>
        <w:rPr>
          <w:rFonts w:ascii="Arial" w:hAnsi="Arial" w:cs="Arial"/>
          <w:lang w:val="mk-MK"/>
        </w:rPr>
      </w:pPr>
      <w:r w:rsidRPr="00C45EF1">
        <w:rPr>
          <w:rFonts w:ascii="Arial" w:eastAsia="Verdana" w:hAnsi="Arial" w:cs="Arial"/>
          <w:lang w:val="mk-MK"/>
        </w:rPr>
        <w:t>Значење на изразите употребени во овој закон</w:t>
      </w:r>
    </w:p>
    <w:p w:rsidR="00071F93" w:rsidRPr="00C45EF1" w:rsidRDefault="00071F93" w:rsidP="00071F93">
      <w:pPr>
        <w:spacing w:after="0" w:line="240" w:lineRule="auto"/>
        <w:jc w:val="center"/>
        <w:rPr>
          <w:rFonts w:ascii="Arial" w:hAnsi="Arial" w:cs="Arial"/>
          <w:lang w:val="mk-MK"/>
        </w:rPr>
      </w:pPr>
      <w:r w:rsidRPr="00C45EF1">
        <w:rPr>
          <w:rFonts w:ascii="Arial" w:eastAsia="Verdana" w:hAnsi="Arial" w:cs="Arial"/>
          <w:lang w:val="mk-MK"/>
        </w:rPr>
        <w:t>Член 6</w:t>
      </w:r>
    </w:p>
    <w:p w:rsidR="00071F93" w:rsidRPr="00C45EF1" w:rsidRDefault="00071F93" w:rsidP="00071F93">
      <w:pPr>
        <w:spacing w:after="0" w:line="240" w:lineRule="auto"/>
        <w:ind w:firstLine="720"/>
        <w:rPr>
          <w:rFonts w:ascii="Arial" w:hAnsi="Arial" w:cs="Arial"/>
          <w:lang w:val="mk-MK"/>
        </w:rPr>
      </w:pPr>
      <w:r w:rsidRPr="00C45EF1">
        <w:rPr>
          <w:rFonts w:ascii="Arial" w:eastAsia="Verdana" w:hAnsi="Arial" w:cs="Arial"/>
          <w:lang w:val="mk-MK"/>
        </w:rPr>
        <w:t>Одделни изрази употребени во овој закон го имаат следново значење:</w:t>
      </w:r>
    </w:p>
    <w:p w:rsidR="00071F93" w:rsidRPr="00C45EF1" w:rsidRDefault="00071F93" w:rsidP="00071F93">
      <w:pPr>
        <w:pStyle w:val="ListParagraph"/>
        <w:numPr>
          <w:ilvl w:val="0"/>
          <w:numId w:val="5"/>
        </w:numPr>
        <w:spacing w:after="0" w:line="240" w:lineRule="auto"/>
        <w:ind w:left="0"/>
        <w:contextualSpacing w:val="0"/>
        <w:rPr>
          <w:rFonts w:ascii="Arial" w:eastAsia="Verdana" w:hAnsi="Arial" w:cs="Arial"/>
          <w:lang w:val="mk-MK"/>
        </w:rPr>
      </w:pPr>
      <w:r w:rsidRPr="00C45EF1">
        <w:rPr>
          <w:rFonts w:ascii="Arial" w:eastAsia="Verdana" w:hAnsi="Arial" w:cs="Arial"/>
          <w:lang w:val="mk-MK"/>
        </w:rPr>
        <w:t>„Информација“ е сознание кое може да биде пренесено во било која форма.</w:t>
      </w:r>
    </w:p>
    <w:p w:rsidR="00071F93" w:rsidRPr="00C45EF1" w:rsidRDefault="00071F93" w:rsidP="00071F93">
      <w:pPr>
        <w:numPr>
          <w:ilvl w:val="0"/>
          <w:numId w:val="5"/>
        </w:numPr>
        <w:tabs>
          <w:tab w:val="left" w:pos="709"/>
        </w:tabs>
        <w:spacing w:after="0" w:line="240" w:lineRule="auto"/>
        <w:ind w:hanging="1"/>
        <w:jc w:val="both"/>
        <w:rPr>
          <w:rFonts w:ascii="Arial" w:eastAsia="Verdana" w:hAnsi="Arial" w:cs="Arial"/>
          <w:lang w:val="mk-MK"/>
        </w:rPr>
      </w:pPr>
      <w:r w:rsidRPr="00C45EF1">
        <w:rPr>
          <w:rFonts w:ascii="Arial" w:eastAsia="Verdana" w:hAnsi="Arial" w:cs="Arial"/>
          <w:lang w:val="mk-MK"/>
        </w:rPr>
        <w:t xml:space="preserve">„Информација од интерес за Република </w:t>
      </w:r>
      <w:r w:rsidRPr="00071F93">
        <w:rPr>
          <w:rFonts w:ascii="Arial" w:eastAsia="Verdana" w:hAnsi="Arial" w:cs="Arial"/>
          <w:lang w:val="mk-MK"/>
        </w:rPr>
        <w:t xml:space="preserve">Северна </w:t>
      </w:r>
      <w:r w:rsidRPr="00C45EF1">
        <w:rPr>
          <w:rFonts w:ascii="Arial" w:eastAsia="Verdana" w:hAnsi="Arial" w:cs="Arial"/>
          <w:lang w:val="mk-MK"/>
        </w:rPr>
        <w:t xml:space="preserve">Македонија“ е секоја информација изготвена од </w:t>
      </w:r>
      <w:r w:rsidRPr="00C45EF1">
        <w:rPr>
          <w:rFonts w:ascii="Arial" w:hAnsi="Arial" w:cs="Arial"/>
          <w:lang w:val="mk-MK"/>
        </w:rPr>
        <w:t xml:space="preserve">орган на државната и локалната власт основан согласно Уставот на Република </w:t>
      </w:r>
      <w:r w:rsidRPr="00071F93">
        <w:rPr>
          <w:rFonts w:ascii="Arial" w:eastAsia="Verdana" w:hAnsi="Arial" w:cs="Arial"/>
          <w:lang w:val="mk-MK"/>
        </w:rPr>
        <w:t xml:space="preserve">Северна </w:t>
      </w:r>
      <w:r w:rsidRPr="00C45EF1">
        <w:rPr>
          <w:rFonts w:ascii="Arial" w:hAnsi="Arial" w:cs="Arial"/>
          <w:lang w:val="mk-MK"/>
        </w:rPr>
        <w:t xml:space="preserve">Македонија и со закон, правно лице основано од Републиката или од општините, Градот Скопје и општините во Градот Скопје, </w:t>
      </w:r>
      <w:r w:rsidRPr="00C45EF1">
        <w:rPr>
          <w:rFonts w:ascii="Arial" w:eastAsia="Verdana" w:hAnsi="Arial" w:cs="Arial"/>
          <w:lang w:val="mk-MK"/>
        </w:rPr>
        <w:t xml:space="preserve">физичко или правно лице, како и од странски државен орган, односно странско физичко или правно лице, која се однесува на безбедноста и одбраната на државата, нејзиниот </w:t>
      </w:r>
      <w:r w:rsidRPr="00C45EF1">
        <w:rPr>
          <w:rFonts w:ascii="Arial" w:eastAsia="Verdana" w:hAnsi="Arial" w:cs="Arial"/>
          <w:lang w:val="mk-MK"/>
        </w:rPr>
        <w:lastRenderedPageBreak/>
        <w:t>територијален интегритет и суверенитет, уставниот поредок, јавниот интерес, и слободите и правата на човекот и граѓанинот.</w:t>
      </w:r>
    </w:p>
    <w:p w:rsidR="00071F93" w:rsidRPr="00C45EF1" w:rsidRDefault="00071F93" w:rsidP="00071F93">
      <w:pPr>
        <w:numPr>
          <w:ilvl w:val="0"/>
          <w:numId w:val="5"/>
        </w:numPr>
        <w:tabs>
          <w:tab w:val="left" w:pos="699"/>
        </w:tabs>
        <w:spacing w:after="0" w:line="240" w:lineRule="auto"/>
        <w:ind w:hanging="1"/>
        <w:jc w:val="both"/>
        <w:rPr>
          <w:rFonts w:ascii="Arial" w:eastAsia="Verdana" w:hAnsi="Arial" w:cs="Arial"/>
          <w:lang w:val="mk-MK"/>
        </w:rPr>
      </w:pPr>
      <w:r w:rsidRPr="00C45EF1">
        <w:rPr>
          <w:rFonts w:ascii="Arial" w:eastAsia="Verdana" w:hAnsi="Arial" w:cs="Arial"/>
          <w:lang w:val="mk-MK"/>
        </w:rPr>
        <w:t xml:space="preserve">„Класифицирана информација“ е информација од делокругот на работа на </w:t>
      </w:r>
      <w:r w:rsidRPr="00C45EF1">
        <w:rPr>
          <w:rFonts w:ascii="Arial" w:hAnsi="Arial" w:cs="Arial"/>
          <w:lang w:val="mk-MK"/>
        </w:rPr>
        <w:t xml:space="preserve">орган на државната и локалната власт основан согласно Уставот на Република </w:t>
      </w:r>
      <w:r w:rsidRPr="00071F93">
        <w:rPr>
          <w:rFonts w:ascii="Arial" w:eastAsia="Verdana" w:hAnsi="Arial" w:cs="Arial"/>
          <w:lang w:val="mk-MK"/>
        </w:rPr>
        <w:t xml:space="preserve">Северна </w:t>
      </w:r>
      <w:r w:rsidRPr="00C45EF1">
        <w:rPr>
          <w:rFonts w:ascii="Arial" w:hAnsi="Arial" w:cs="Arial"/>
          <w:lang w:val="mk-MK"/>
        </w:rPr>
        <w:t>Македонија и со закон, правно лице основано од Републиката или од општините, Градот Скопје и општините во Градот Скопје или други правни лица</w:t>
      </w:r>
      <w:r w:rsidRPr="00C45EF1">
        <w:rPr>
          <w:rFonts w:ascii="Arial" w:eastAsia="Verdana" w:hAnsi="Arial" w:cs="Arial"/>
          <w:lang w:val="mk-MK"/>
        </w:rPr>
        <w:t xml:space="preserve"> која што се однесува на јавната безбедност, одбраната, надворешните работи или безбедносни или разузнавачки активности на државата која согласно закон мора да се заштити од неовластен пристап и е обележана со соодветен степен на класификација согласно овој закон. Класифицирани информации може да претставуваат и документи, технички средства, машини, опрема, односно одвоени компоненти или оружје или алати што се произведени или се во процес на производство, </w:t>
      </w:r>
      <w:r w:rsidRPr="00071F93">
        <w:rPr>
          <w:rFonts w:ascii="Arial" w:eastAsia="Verdana" w:hAnsi="Arial" w:cs="Arial"/>
          <w:lang w:val="mk-MK"/>
        </w:rPr>
        <w:t>како и доверливите пронајдоци што се однесуваат на одбраната и се од интерес на безбедноста на државата.</w:t>
      </w:r>
    </w:p>
    <w:p w:rsidR="00071F93" w:rsidRPr="00C45EF1" w:rsidRDefault="00071F93" w:rsidP="00071F93">
      <w:pPr>
        <w:numPr>
          <w:ilvl w:val="0"/>
          <w:numId w:val="5"/>
        </w:numPr>
        <w:tabs>
          <w:tab w:val="left" w:pos="728"/>
        </w:tabs>
        <w:spacing w:after="0" w:line="240" w:lineRule="auto"/>
        <w:ind w:hanging="1"/>
        <w:jc w:val="both"/>
        <w:rPr>
          <w:rFonts w:ascii="Arial" w:eastAsia="Verdana" w:hAnsi="Arial" w:cs="Arial"/>
          <w:lang w:val="mk-MK"/>
        </w:rPr>
      </w:pPr>
      <w:r w:rsidRPr="00C45EF1">
        <w:rPr>
          <w:rFonts w:ascii="Arial" w:eastAsia="Verdana" w:hAnsi="Arial" w:cs="Arial"/>
          <w:lang w:val="mk-MK"/>
        </w:rPr>
        <w:t>„Документ“ е секој пишан текст, нацрт или скица, репродукција, копија, фотографија, аудио, видео, магнетски, електронски, оптички или друг вид на запис</w:t>
      </w:r>
      <w:r w:rsidRPr="00071F93">
        <w:rPr>
          <w:rFonts w:ascii="Arial" w:eastAsia="Verdana" w:hAnsi="Arial" w:cs="Arial"/>
          <w:lang w:val="mk-MK"/>
        </w:rPr>
        <w:t xml:space="preserve">, </w:t>
      </w:r>
      <w:r w:rsidRPr="00C45EF1">
        <w:rPr>
          <w:rFonts w:ascii="Arial" w:eastAsia="Verdana" w:hAnsi="Arial" w:cs="Arial"/>
          <w:lang w:val="mk-MK"/>
        </w:rPr>
        <w:t xml:space="preserve">во кој се содржани информации. </w:t>
      </w:r>
    </w:p>
    <w:p w:rsidR="00071F93" w:rsidRPr="00C45EF1" w:rsidRDefault="00071F93" w:rsidP="00071F93">
      <w:pPr>
        <w:numPr>
          <w:ilvl w:val="0"/>
          <w:numId w:val="5"/>
        </w:numPr>
        <w:tabs>
          <w:tab w:val="left" w:pos="711"/>
        </w:tabs>
        <w:spacing w:after="0" w:line="240" w:lineRule="auto"/>
        <w:ind w:hanging="1"/>
        <w:jc w:val="both"/>
        <w:rPr>
          <w:rFonts w:ascii="Arial" w:eastAsia="Verdana" w:hAnsi="Arial" w:cs="Arial"/>
          <w:lang w:val="mk-MK"/>
        </w:rPr>
      </w:pPr>
      <w:r w:rsidRPr="00C45EF1">
        <w:rPr>
          <w:rFonts w:ascii="Arial" w:eastAsia="Verdana" w:hAnsi="Arial" w:cs="Arial"/>
          <w:lang w:val="mk-MK"/>
        </w:rPr>
        <w:t xml:space="preserve">„Штета“ е повреда на интересите на државата како последица од загрозување на безбедноста на класифицираните информации од интерес за Република </w:t>
      </w:r>
      <w:r w:rsidRPr="00071F93">
        <w:rPr>
          <w:rFonts w:ascii="Arial" w:eastAsia="Verdana" w:hAnsi="Arial" w:cs="Arial"/>
          <w:lang w:val="mk-MK"/>
        </w:rPr>
        <w:t xml:space="preserve">Северна </w:t>
      </w:r>
      <w:r w:rsidRPr="00C45EF1">
        <w:rPr>
          <w:rFonts w:ascii="Arial" w:eastAsia="Verdana" w:hAnsi="Arial" w:cs="Arial"/>
          <w:lang w:val="mk-MK"/>
        </w:rPr>
        <w:t xml:space="preserve">Македонија или информациите кои Република </w:t>
      </w:r>
      <w:r w:rsidRPr="00071F93">
        <w:rPr>
          <w:rFonts w:ascii="Arial" w:eastAsia="Verdana" w:hAnsi="Arial" w:cs="Arial"/>
          <w:lang w:val="mk-MK"/>
        </w:rPr>
        <w:t xml:space="preserve">Северна </w:t>
      </w:r>
      <w:r w:rsidRPr="00C45EF1">
        <w:rPr>
          <w:rFonts w:ascii="Arial" w:eastAsia="Verdana" w:hAnsi="Arial" w:cs="Arial"/>
          <w:lang w:val="mk-MK"/>
        </w:rPr>
        <w:t>Македонија е обврзана да ги заштитува согласно ратификуваните меѓународни договори.</w:t>
      </w:r>
    </w:p>
    <w:p w:rsidR="00071F93" w:rsidRPr="00C45EF1" w:rsidRDefault="00071F93" w:rsidP="00071F93">
      <w:pPr>
        <w:numPr>
          <w:ilvl w:val="0"/>
          <w:numId w:val="5"/>
        </w:numPr>
        <w:tabs>
          <w:tab w:val="left" w:pos="718"/>
        </w:tabs>
        <w:spacing w:after="0" w:line="240" w:lineRule="auto"/>
        <w:ind w:hanging="1"/>
        <w:jc w:val="both"/>
        <w:rPr>
          <w:rFonts w:ascii="Arial" w:eastAsia="Verdana" w:hAnsi="Arial" w:cs="Arial"/>
          <w:lang w:val="mk-MK"/>
        </w:rPr>
      </w:pPr>
      <w:r w:rsidRPr="00C45EF1">
        <w:rPr>
          <w:rFonts w:ascii="Arial" w:eastAsia="Verdana" w:hAnsi="Arial" w:cs="Arial"/>
          <w:lang w:val="mk-MK"/>
        </w:rPr>
        <w:t>„Безбедносен ризик“ е можност за нарушување на безбедноста на класифицираната информација.</w:t>
      </w:r>
    </w:p>
    <w:p w:rsidR="00071F93" w:rsidRPr="00C45EF1" w:rsidRDefault="00071F93" w:rsidP="00071F93">
      <w:pPr>
        <w:numPr>
          <w:ilvl w:val="0"/>
          <w:numId w:val="5"/>
        </w:numPr>
        <w:tabs>
          <w:tab w:val="left" w:pos="688"/>
        </w:tabs>
        <w:spacing w:after="0" w:line="240" w:lineRule="auto"/>
        <w:ind w:hanging="1"/>
        <w:jc w:val="both"/>
        <w:rPr>
          <w:rFonts w:ascii="Arial" w:eastAsia="Verdana" w:hAnsi="Arial" w:cs="Arial"/>
          <w:lang w:val="mk-MK"/>
        </w:rPr>
      </w:pPr>
      <w:r w:rsidRPr="00C45EF1">
        <w:rPr>
          <w:rFonts w:ascii="Arial" w:eastAsia="Verdana" w:hAnsi="Arial" w:cs="Arial"/>
          <w:lang w:val="mk-MK"/>
        </w:rPr>
        <w:t>„Безбедност на класифицирана информација“ е збир на активности и мерки со кои се обезбедува заштитата на класифицираните информации од неовластен пристап и неовластено ракување.</w:t>
      </w:r>
    </w:p>
    <w:p w:rsidR="00071F93" w:rsidRPr="00C45EF1" w:rsidRDefault="00071F93" w:rsidP="00071F93">
      <w:pPr>
        <w:numPr>
          <w:ilvl w:val="0"/>
          <w:numId w:val="5"/>
        </w:numPr>
        <w:tabs>
          <w:tab w:val="left" w:pos="752"/>
        </w:tabs>
        <w:spacing w:after="0" w:line="240" w:lineRule="auto"/>
        <w:jc w:val="both"/>
        <w:rPr>
          <w:rFonts w:ascii="Arial" w:eastAsia="Verdana" w:hAnsi="Arial" w:cs="Arial"/>
          <w:lang w:val="mk-MK"/>
        </w:rPr>
      </w:pPr>
      <w:r w:rsidRPr="00C45EF1">
        <w:rPr>
          <w:rFonts w:ascii="Arial" w:eastAsia="Verdana" w:hAnsi="Arial" w:cs="Arial"/>
          <w:lang w:val="mk-MK"/>
        </w:rPr>
        <w:t xml:space="preserve">„Безбедносен сертификат за физичко лице“ е документ со кој се потврдува дека за физичкото лице не постои безбедносен ризик за пристап и ракување со класифицирани информации. </w:t>
      </w:r>
    </w:p>
    <w:p w:rsidR="00071F93" w:rsidRPr="00C45EF1" w:rsidRDefault="00071F93" w:rsidP="00071F93">
      <w:pPr>
        <w:numPr>
          <w:ilvl w:val="0"/>
          <w:numId w:val="5"/>
        </w:numPr>
        <w:tabs>
          <w:tab w:val="left" w:pos="752"/>
        </w:tabs>
        <w:spacing w:after="0" w:line="240" w:lineRule="auto"/>
        <w:jc w:val="both"/>
        <w:rPr>
          <w:rFonts w:ascii="Arial" w:eastAsia="Verdana" w:hAnsi="Arial" w:cs="Arial"/>
          <w:lang w:val="mk-MK"/>
        </w:rPr>
      </w:pPr>
      <w:r w:rsidRPr="00C45EF1">
        <w:rPr>
          <w:rFonts w:ascii="Arial" w:eastAsia="Verdana" w:hAnsi="Arial" w:cs="Arial"/>
          <w:lang w:val="mk-MK"/>
        </w:rPr>
        <w:t>„Безбедносен сертификат за правно лице“ е документ со кој се потврдува дека за правното лице не постои безбедносен ризик и дека поседува физички или организациски капацитети за ракување со класифицирани информации и/или за чување на класифицирани информации, согласно закон.</w:t>
      </w:r>
    </w:p>
    <w:p w:rsidR="00071F93" w:rsidRPr="00C45EF1" w:rsidRDefault="00071F93" w:rsidP="00071F93">
      <w:pPr>
        <w:numPr>
          <w:ilvl w:val="0"/>
          <w:numId w:val="5"/>
        </w:numPr>
        <w:tabs>
          <w:tab w:val="left" w:pos="809"/>
        </w:tabs>
        <w:spacing w:after="0" w:line="240" w:lineRule="auto"/>
        <w:ind w:hanging="1"/>
        <w:jc w:val="both"/>
        <w:rPr>
          <w:rFonts w:ascii="Arial" w:eastAsia="Verdana" w:hAnsi="Arial" w:cs="Arial"/>
          <w:lang w:val="mk-MK"/>
        </w:rPr>
      </w:pPr>
      <w:r w:rsidRPr="00C45EF1">
        <w:rPr>
          <w:rFonts w:ascii="Arial" w:eastAsia="Verdana" w:hAnsi="Arial" w:cs="Arial"/>
          <w:lang w:val="mk-MK"/>
        </w:rPr>
        <w:t xml:space="preserve">„Дозвола за пристап до класифицирани информации“ е документ со кој се потврдува дека странското физичко или правно лице има безбедносен сертификат издаден во матичната држава и има право на пристап и користење на класифицирани информации во Република </w:t>
      </w:r>
      <w:r w:rsidRPr="00071F93">
        <w:rPr>
          <w:rFonts w:ascii="Arial" w:eastAsia="Verdana" w:hAnsi="Arial" w:cs="Arial"/>
          <w:lang w:val="mk-MK"/>
        </w:rPr>
        <w:t>Северна</w:t>
      </w:r>
      <w:r w:rsidRPr="00071F93">
        <w:rPr>
          <w:rFonts w:ascii="Arial" w:eastAsia="Verdana" w:hAnsi="Arial" w:cs="Arial"/>
          <w:color w:val="FF0000"/>
          <w:lang w:val="mk-MK"/>
        </w:rPr>
        <w:t xml:space="preserve"> </w:t>
      </w:r>
      <w:r w:rsidRPr="00C45EF1">
        <w:rPr>
          <w:rFonts w:ascii="Arial" w:eastAsia="Verdana" w:hAnsi="Arial" w:cs="Arial"/>
          <w:lang w:val="mk-MK"/>
        </w:rPr>
        <w:t>Македонија.</w:t>
      </w:r>
    </w:p>
    <w:p w:rsidR="00071F93" w:rsidRPr="00C45EF1" w:rsidRDefault="00071F93" w:rsidP="00071F93">
      <w:pPr>
        <w:numPr>
          <w:ilvl w:val="0"/>
          <w:numId w:val="5"/>
        </w:numPr>
        <w:tabs>
          <w:tab w:val="left" w:pos="815"/>
        </w:tabs>
        <w:spacing w:after="0" w:line="240" w:lineRule="auto"/>
        <w:ind w:hanging="1"/>
        <w:jc w:val="both"/>
        <w:rPr>
          <w:rFonts w:ascii="Arial" w:eastAsia="Verdana" w:hAnsi="Arial" w:cs="Arial"/>
          <w:lang w:val="mk-MK"/>
        </w:rPr>
      </w:pPr>
      <w:r w:rsidRPr="00C45EF1">
        <w:rPr>
          <w:rFonts w:ascii="Arial" w:eastAsia="Verdana" w:hAnsi="Arial" w:cs="Arial"/>
          <w:lang w:val="mk-MK"/>
        </w:rPr>
        <w:t>„Потребно е да знае“ е принцип според кој се утврдува корисникот кој има потреба за пристап до класифицирани информации заради извршување на функцијата или на службената должност и службените овластувања, на дејноста или за спроведување на класифицирани договори.</w:t>
      </w:r>
    </w:p>
    <w:p w:rsidR="00071F93" w:rsidRPr="00C45EF1" w:rsidRDefault="00071F93" w:rsidP="00071F93">
      <w:pPr>
        <w:numPr>
          <w:ilvl w:val="0"/>
          <w:numId w:val="5"/>
        </w:numPr>
        <w:tabs>
          <w:tab w:val="left" w:pos="815"/>
        </w:tabs>
        <w:spacing w:after="0" w:line="240" w:lineRule="auto"/>
        <w:ind w:hanging="1"/>
        <w:jc w:val="both"/>
        <w:rPr>
          <w:rFonts w:ascii="Arial" w:eastAsia="Verdana" w:hAnsi="Arial" w:cs="Arial"/>
          <w:lang w:val="mk-MK"/>
        </w:rPr>
      </w:pPr>
      <w:r w:rsidRPr="00C45EF1">
        <w:rPr>
          <w:rFonts w:ascii="Arial" w:eastAsia="Verdana" w:hAnsi="Arial" w:cs="Arial"/>
          <w:lang w:val="mk-MK"/>
        </w:rPr>
        <w:t xml:space="preserve">„Создавач на класифицирана информација“ е овластен изработувач на класифицирана информација. </w:t>
      </w:r>
      <w:r w:rsidRPr="00C45EF1">
        <w:rPr>
          <w:rFonts w:ascii="Arial" w:eastAsia="Calibri" w:hAnsi="Arial" w:cs="Arial"/>
          <w:lang w:val="mk-MK"/>
        </w:rPr>
        <w:t xml:space="preserve">Создавачи на класифицирани информации се </w:t>
      </w:r>
      <w:r w:rsidRPr="00C45EF1">
        <w:rPr>
          <w:rFonts w:ascii="Arial" w:hAnsi="Arial" w:cs="Arial"/>
          <w:lang w:val="mk-MK"/>
        </w:rPr>
        <w:t xml:space="preserve">органите на државната и локалната власт основани согласно Уставот на Република </w:t>
      </w:r>
      <w:r w:rsidRPr="00071F93">
        <w:rPr>
          <w:rFonts w:ascii="Arial" w:eastAsia="Verdana" w:hAnsi="Arial" w:cs="Arial"/>
          <w:lang w:val="mk-MK"/>
        </w:rPr>
        <w:t xml:space="preserve">Северна </w:t>
      </w:r>
      <w:r w:rsidRPr="00C45EF1">
        <w:rPr>
          <w:rFonts w:ascii="Arial" w:hAnsi="Arial" w:cs="Arial"/>
          <w:lang w:val="mk-MK"/>
        </w:rPr>
        <w:t xml:space="preserve">Македонија и со закон, правни лица основани од Републиката или од општините, Градот Скопје и општините во Градот Скопје </w:t>
      </w:r>
      <w:r w:rsidRPr="00C45EF1">
        <w:rPr>
          <w:rFonts w:ascii="Arial" w:eastAsia="Verdana" w:hAnsi="Arial" w:cs="Arial"/>
          <w:lang w:val="mk-MK"/>
        </w:rPr>
        <w:t>и други физички или правни лица, што создаваат информации од значење за јавната безбедност, одбраната, надворешните работи и безбедносните и разузнавачките активности на државата.</w:t>
      </w:r>
    </w:p>
    <w:p w:rsidR="00071F93" w:rsidRPr="00C45EF1" w:rsidRDefault="00071F93" w:rsidP="00071F93">
      <w:pPr>
        <w:numPr>
          <w:ilvl w:val="0"/>
          <w:numId w:val="5"/>
        </w:numPr>
        <w:tabs>
          <w:tab w:val="left" w:pos="815"/>
        </w:tabs>
        <w:spacing w:after="0" w:line="240" w:lineRule="auto"/>
        <w:ind w:hanging="1"/>
        <w:jc w:val="both"/>
        <w:rPr>
          <w:rFonts w:ascii="Arial" w:eastAsia="Verdana" w:hAnsi="Arial" w:cs="Arial"/>
          <w:lang w:val="mk-MK"/>
        </w:rPr>
      </w:pPr>
      <w:r w:rsidRPr="00C45EF1">
        <w:rPr>
          <w:rFonts w:ascii="Arial" w:eastAsia="Verdana" w:hAnsi="Arial" w:cs="Arial"/>
          <w:lang w:val="mk-MK"/>
        </w:rPr>
        <w:t>„Дисеминација на класифицирани информации“</w:t>
      </w:r>
      <w:r w:rsidRPr="00071F93">
        <w:rPr>
          <w:rFonts w:ascii="Arial" w:eastAsia="Verdana" w:hAnsi="Arial" w:cs="Arial"/>
          <w:lang w:val="mk-MK"/>
        </w:rPr>
        <w:t xml:space="preserve"> </w:t>
      </w:r>
      <w:r w:rsidRPr="00C45EF1">
        <w:rPr>
          <w:rFonts w:ascii="Arial" w:eastAsia="Verdana" w:hAnsi="Arial" w:cs="Arial"/>
          <w:lang w:val="mk-MK"/>
        </w:rPr>
        <w:t xml:space="preserve">претставува распоредување на класифицирани информации согласно принципот „потребно е да знае" до лица кои поседуваат соодветен безбедносен сертификат. </w:t>
      </w:r>
    </w:p>
    <w:p w:rsidR="00071F93" w:rsidRPr="00C45EF1" w:rsidRDefault="00071F93" w:rsidP="00071F93">
      <w:pPr>
        <w:numPr>
          <w:ilvl w:val="0"/>
          <w:numId w:val="5"/>
        </w:numPr>
        <w:tabs>
          <w:tab w:val="left" w:pos="824"/>
        </w:tabs>
        <w:spacing w:after="0" w:line="240" w:lineRule="auto"/>
        <w:ind w:hanging="1"/>
        <w:jc w:val="both"/>
        <w:rPr>
          <w:rFonts w:ascii="Arial" w:eastAsia="Verdana" w:hAnsi="Arial" w:cs="Arial"/>
          <w:lang w:val="mk-MK"/>
        </w:rPr>
      </w:pPr>
      <w:r w:rsidRPr="00C45EF1">
        <w:rPr>
          <w:rFonts w:ascii="Arial" w:eastAsia="Verdana" w:hAnsi="Arial" w:cs="Arial"/>
          <w:lang w:val="mk-MK"/>
        </w:rPr>
        <w:t xml:space="preserve">„Корисник на класифицирана информација“ е физичко или правно лице кое има потреба за пристап до класифицирани информации заради извршување на функцијата, службената должност и службените овластувања или за спроведување на </w:t>
      </w:r>
      <w:r w:rsidRPr="00C45EF1">
        <w:rPr>
          <w:rFonts w:ascii="Arial" w:eastAsia="Verdana" w:hAnsi="Arial" w:cs="Arial"/>
          <w:lang w:val="mk-MK"/>
        </w:rPr>
        <w:lastRenderedPageBreak/>
        <w:t>класифицирани договори и кое има безбедносен сертификат</w:t>
      </w:r>
      <w:r w:rsidRPr="00071F93">
        <w:rPr>
          <w:rFonts w:ascii="Arial" w:eastAsia="Verdana" w:hAnsi="Arial" w:cs="Arial"/>
          <w:lang w:val="mk-MK"/>
        </w:rPr>
        <w:t xml:space="preserve">, </w:t>
      </w:r>
      <w:r w:rsidRPr="00C45EF1">
        <w:rPr>
          <w:rFonts w:ascii="Arial" w:eastAsia="Verdana" w:hAnsi="Arial" w:cs="Arial"/>
          <w:lang w:val="mk-MK"/>
        </w:rPr>
        <w:t>соодветен на класификацијата на информацијата</w:t>
      </w:r>
      <w:r w:rsidRPr="00071F93">
        <w:rPr>
          <w:rFonts w:ascii="Arial" w:eastAsia="Verdana" w:hAnsi="Arial" w:cs="Arial"/>
          <w:lang w:val="mk-MK"/>
        </w:rPr>
        <w:t>.</w:t>
      </w:r>
    </w:p>
    <w:p w:rsidR="00071F93" w:rsidRPr="00C45EF1" w:rsidRDefault="00071F93" w:rsidP="00071F93">
      <w:pPr>
        <w:tabs>
          <w:tab w:val="left" w:pos="839"/>
        </w:tabs>
        <w:spacing w:after="0" w:line="240" w:lineRule="auto"/>
        <w:jc w:val="both"/>
        <w:rPr>
          <w:rFonts w:ascii="Arial" w:eastAsia="Verdana" w:hAnsi="Arial" w:cs="Arial"/>
          <w:lang w:val="mk-MK"/>
        </w:rPr>
      </w:pPr>
      <w:r w:rsidRPr="00C45EF1">
        <w:rPr>
          <w:rFonts w:ascii="Arial" w:eastAsia="Verdana" w:hAnsi="Arial" w:cs="Arial"/>
          <w:lang w:val="mk-MK"/>
        </w:rPr>
        <w:t xml:space="preserve">15. </w:t>
      </w:r>
      <w:r w:rsidRPr="00C45EF1">
        <w:rPr>
          <w:rFonts w:ascii="Arial" w:eastAsia="Verdana" w:hAnsi="Arial" w:cs="Arial"/>
          <w:lang w:val="mk-MK"/>
        </w:rPr>
        <w:tab/>
        <w:t xml:space="preserve">„Ракување со класифицирани информации“ е процес кој го опфаќа секое постапување со класифицираните информации во времетраење на нивното постоење. Тоа подразбира нивно создавање, евиденција, пренос, користење, </w:t>
      </w:r>
      <w:r w:rsidRPr="00071F93">
        <w:rPr>
          <w:rFonts w:ascii="Arial" w:eastAsia="Verdana" w:hAnsi="Arial" w:cs="Arial"/>
          <w:lang w:val="mk-MK"/>
        </w:rPr>
        <w:t xml:space="preserve">распоредување, </w:t>
      </w:r>
      <w:r w:rsidRPr="00C45EF1">
        <w:rPr>
          <w:rFonts w:ascii="Arial" w:eastAsia="Verdana" w:hAnsi="Arial" w:cs="Arial"/>
          <w:lang w:val="mk-MK"/>
        </w:rPr>
        <w:t>р</w:t>
      </w:r>
      <w:r w:rsidR="008C668D" w:rsidRPr="00C45EF1">
        <w:rPr>
          <w:rFonts w:ascii="Arial" w:eastAsia="Verdana" w:hAnsi="Arial" w:cs="Arial"/>
          <w:lang w:val="mk-MK"/>
        </w:rPr>
        <w:t>екласификација, декласификација</w:t>
      </w:r>
      <w:r w:rsidR="008C668D">
        <w:rPr>
          <w:rFonts w:ascii="Arial" w:eastAsia="Verdana" w:hAnsi="Arial" w:cs="Arial"/>
          <w:lang w:val="mk-MK"/>
        </w:rPr>
        <w:t>,</w:t>
      </w:r>
      <w:r w:rsidR="008C668D" w:rsidRPr="00C45EF1">
        <w:rPr>
          <w:rFonts w:ascii="Arial" w:eastAsia="Verdana" w:hAnsi="Arial" w:cs="Arial"/>
          <w:lang w:val="mk-MK"/>
        </w:rPr>
        <w:t xml:space="preserve"> </w:t>
      </w:r>
      <w:r w:rsidRPr="00071F93">
        <w:rPr>
          <w:rFonts w:ascii="Arial" w:eastAsia="Verdana" w:hAnsi="Arial" w:cs="Arial"/>
          <w:lang w:val="mk-MK"/>
        </w:rPr>
        <w:t xml:space="preserve"> </w:t>
      </w:r>
      <w:r w:rsidRPr="00C45EF1">
        <w:rPr>
          <w:rFonts w:ascii="Arial" w:eastAsia="Verdana" w:hAnsi="Arial" w:cs="Arial"/>
          <w:lang w:val="mk-MK"/>
        </w:rPr>
        <w:t>архивирање</w:t>
      </w:r>
      <w:r w:rsidR="008C668D">
        <w:rPr>
          <w:rFonts w:ascii="Arial" w:eastAsia="Verdana" w:hAnsi="Arial" w:cs="Arial"/>
          <w:lang w:val="mk-MK"/>
        </w:rPr>
        <w:t xml:space="preserve"> и уништување</w:t>
      </w:r>
      <w:r w:rsidRPr="00C45EF1">
        <w:rPr>
          <w:rFonts w:ascii="Arial" w:eastAsia="Verdana" w:hAnsi="Arial" w:cs="Arial"/>
          <w:color w:val="FF0000"/>
          <w:lang w:val="mk-MK"/>
        </w:rPr>
        <w:t>.</w:t>
      </w:r>
    </w:p>
    <w:p w:rsidR="00071F93" w:rsidRPr="00C45EF1" w:rsidRDefault="00071F93" w:rsidP="00071F93">
      <w:pPr>
        <w:tabs>
          <w:tab w:val="left" w:pos="839"/>
        </w:tabs>
        <w:spacing w:after="0" w:line="240" w:lineRule="auto"/>
        <w:jc w:val="both"/>
        <w:rPr>
          <w:rFonts w:ascii="Arial" w:eastAsia="Verdana" w:hAnsi="Arial" w:cs="Arial"/>
          <w:lang w:val="mk-MK"/>
        </w:rPr>
      </w:pPr>
      <w:r w:rsidRPr="00C45EF1">
        <w:rPr>
          <w:rFonts w:ascii="Arial" w:eastAsia="Verdana" w:hAnsi="Arial" w:cs="Arial"/>
          <w:lang w:val="mk-MK"/>
        </w:rPr>
        <w:t xml:space="preserve">16. </w:t>
      </w:r>
      <w:r w:rsidRPr="00C45EF1">
        <w:rPr>
          <w:rFonts w:ascii="Arial" w:eastAsia="Verdana" w:hAnsi="Arial" w:cs="Arial"/>
          <w:lang w:val="mk-MK"/>
        </w:rPr>
        <w:tab/>
        <w:t>„Безбедносен појас“ е простор околу објектот којшто претставува минимална оддалеченост од објектот од која можат да бидат загрозени објектот и класифицираните информации во него.</w:t>
      </w:r>
    </w:p>
    <w:p w:rsidR="00071F93" w:rsidRPr="00C45EF1" w:rsidRDefault="00071F93" w:rsidP="00071F93">
      <w:pPr>
        <w:tabs>
          <w:tab w:val="left" w:pos="839"/>
        </w:tabs>
        <w:spacing w:after="0" w:line="240" w:lineRule="auto"/>
        <w:jc w:val="both"/>
        <w:rPr>
          <w:rFonts w:ascii="Arial" w:eastAsia="Verdana" w:hAnsi="Arial" w:cs="Arial"/>
          <w:lang w:val="mk-MK"/>
        </w:rPr>
      </w:pPr>
      <w:r w:rsidRPr="00C45EF1">
        <w:rPr>
          <w:rFonts w:ascii="Arial" w:eastAsia="Verdana" w:hAnsi="Arial" w:cs="Arial"/>
          <w:lang w:val="mk-MK"/>
        </w:rPr>
        <w:t xml:space="preserve">17. </w:t>
      </w:r>
      <w:r w:rsidRPr="00C45EF1">
        <w:rPr>
          <w:rFonts w:ascii="Arial" w:eastAsia="Verdana" w:hAnsi="Arial" w:cs="Arial"/>
          <w:lang w:val="mk-MK"/>
        </w:rPr>
        <w:tab/>
        <w:t>„Безбедносна зона" е простор или просторија во објектот во кој се ракува  и во кој се чуваат  класифицирани информации до степенот „ДРЖАВНА ТАЈНА“ и има потреба од соодветна физичка заштита.</w:t>
      </w:r>
    </w:p>
    <w:p w:rsidR="00071F93" w:rsidRPr="00C45EF1" w:rsidRDefault="00071F93" w:rsidP="00071F93">
      <w:pPr>
        <w:tabs>
          <w:tab w:val="left" w:pos="839"/>
        </w:tabs>
        <w:spacing w:after="0" w:line="240" w:lineRule="auto"/>
        <w:jc w:val="both"/>
        <w:rPr>
          <w:rFonts w:ascii="Arial" w:eastAsia="Verdana" w:hAnsi="Arial" w:cs="Arial"/>
          <w:strike/>
          <w:lang w:val="mk-MK"/>
        </w:rPr>
      </w:pPr>
      <w:r w:rsidRPr="00C45EF1">
        <w:rPr>
          <w:rFonts w:ascii="Arial" w:eastAsia="Verdana" w:hAnsi="Arial" w:cs="Arial"/>
          <w:lang w:val="mk-MK"/>
        </w:rPr>
        <w:t xml:space="preserve">18. </w:t>
      </w:r>
      <w:r w:rsidRPr="00C45EF1">
        <w:rPr>
          <w:rFonts w:ascii="Arial" w:eastAsia="Verdana" w:hAnsi="Arial" w:cs="Arial"/>
          <w:lang w:val="mk-MK"/>
        </w:rPr>
        <w:tab/>
        <w:t xml:space="preserve">„Административна зона“ е </w:t>
      </w:r>
      <w:r w:rsidRPr="00C45EF1">
        <w:rPr>
          <w:rFonts w:ascii="Arial" w:hAnsi="Arial" w:cs="Arial"/>
          <w:lang w:val="mk-MK"/>
        </w:rPr>
        <w:t>јасно определен заштитен простор што се воспоставува околу или пред безбедносните зони во коишто постојат можности за контрола на лица и возила.</w:t>
      </w:r>
    </w:p>
    <w:p w:rsidR="00071F93" w:rsidRPr="00C45EF1" w:rsidRDefault="00071F93" w:rsidP="00071F93">
      <w:pPr>
        <w:tabs>
          <w:tab w:val="left" w:pos="844"/>
        </w:tabs>
        <w:spacing w:after="0" w:line="240" w:lineRule="auto"/>
        <w:jc w:val="both"/>
        <w:rPr>
          <w:rFonts w:ascii="Arial" w:eastAsia="Verdana" w:hAnsi="Arial" w:cs="Arial"/>
          <w:lang w:val="mk-MK"/>
        </w:rPr>
      </w:pPr>
      <w:r w:rsidRPr="00C45EF1">
        <w:rPr>
          <w:rFonts w:ascii="Arial" w:eastAsia="Verdana" w:hAnsi="Arial" w:cs="Arial"/>
          <w:lang w:val="mk-MK"/>
        </w:rPr>
        <w:t xml:space="preserve">19. </w:t>
      </w:r>
      <w:r w:rsidRPr="00C45EF1">
        <w:rPr>
          <w:rFonts w:ascii="Arial" w:eastAsia="Verdana" w:hAnsi="Arial" w:cs="Arial"/>
          <w:lang w:val="mk-MK"/>
        </w:rPr>
        <w:tab/>
        <w:t>„Класифициран договор“ е секој облик на договор или договор кој произлегува од него, вклучувајќи ги и преговорите за склучување на истиот, којшто содржи или овозможува пристап до класифицирани информации.</w:t>
      </w:r>
    </w:p>
    <w:p w:rsidR="00071F93" w:rsidRPr="00C45EF1" w:rsidRDefault="00071F93" w:rsidP="00071F93">
      <w:pPr>
        <w:tabs>
          <w:tab w:val="left" w:pos="844"/>
        </w:tabs>
        <w:spacing w:after="0" w:line="240" w:lineRule="auto"/>
        <w:jc w:val="both"/>
        <w:rPr>
          <w:rFonts w:ascii="Arial" w:hAnsi="Arial" w:cs="Arial"/>
          <w:lang w:val="mk-MK"/>
        </w:rPr>
      </w:pPr>
      <w:r w:rsidRPr="00C45EF1">
        <w:rPr>
          <w:rFonts w:ascii="Arial" w:eastAsia="Verdana" w:hAnsi="Arial" w:cs="Arial"/>
          <w:lang w:val="mk-MK"/>
        </w:rPr>
        <w:t xml:space="preserve">20. </w:t>
      </w:r>
      <w:r w:rsidRPr="00C45EF1">
        <w:rPr>
          <w:rFonts w:ascii="Arial" w:eastAsia="Verdana" w:hAnsi="Arial" w:cs="Arial"/>
          <w:lang w:val="mk-MK"/>
        </w:rPr>
        <w:tab/>
        <w:t xml:space="preserve">„Офицер за безбедност на класифицирани информации“ е лице овластено од одговорното лице во </w:t>
      </w:r>
      <w:r w:rsidRPr="00C45EF1">
        <w:rPr>
          <w:rFonts w:ascii="Arial" w:hAnsi="Arial" w:cs="Arial"/>
          <w:lang w:val="mk-MK"/>
        </w:rPr>
        <w:t xml:space="preserve">органот на државната и локалната власт основан согласно Уставот на Република </w:t>
      </w:r>
      <w:r w:rsidRPr="00071F93">
        <w:rPr>
          <w:rFonts w:ascii="Arial" w:eastAsia="Verdana" w:hAnsi="Arial" w:cs="Arial"/>
          <w:lang w:val="mk-MK"/>
        </w:rPr>
        <w:t xml:space="preserve">Северна </w:t>
      </w:r>
      <w:r w:rsidRPr="00C45EF1">
        <w:rPr>
          <w:rFonts w:ascii="Arial" w:hAnsi="Arial" w:cs="Arial"/>
          <w:lang w:val="mk-MK"/>
        </w:rPr>
        <w:t xml:space="preserve">Македонија и со закон, правно лице основано од Републиката или од општините, Градот Скопје и општините во Градот Скопје </w:t>
      </w:r>
      <w:r w:rsidRPr="00C45EF1">
        <w:rPr>
          <w:rFonts w:ascii="Arial" w:eastAsia="Verdana" w:hAnsi="Arial" w:cs="Arial"/>
          <w:lang w:val="mk-MK"/>
        </w:rPr>
        <w:t xml:space="preserve">или во правното лице кое има должност да се грижи за ефикасно и координирано извршување на правата и обврските кои произлегуваат од овој закон. </w:t>
      </w:r>
    </w:p>
    <w:p w:rsidR="00071F93" w:rsidRPr="00071F93" w:rsidRDefault="00071F93" w:rsidP="00071F93">
      <w:pPr>
        <w:spacing w:after="0" w:line="240" w:lineRule="auto"/>
        <w:jc w:val="both"/>
        <w:rPr>
          <w:rFonts w:ascii="Arial" w:hAnsi="Arial" w:cs="Arial"/>
          <w:lang w:val="mk-MK"/>
        </w:rPr>
      </w:pPr>
      <w:r w:rsidRPr="00C45EF1">
        <w:rPr>
          <w:rFonts w:ascii="Arial" w:hAnsi="Arial" w:cs="Arial"/>
          <w:lang w:val="mk-MK"/>
        </w:rPr>
        <w:t xml:space="preserve">21. </w:t>
      </w:r>
      <w:r w:rsidRPr="00C45EF1">
        <w:rPr>
          <w:rFonts w:ascii="Arial" w:hAnsi="Arial" w:cs="Arial"/>
          <w:lang w:val="mk-MK"/>
        </w:rPr>
        <w:tab/>
        <w:t>„Криптографска безбедност“ е компонента на безбедноста на комуникациско информациските системи која ја опфаќа криптографската заштита, управувањето со криптографските материјали и развојот на методи на криптографска заштита</w:t>
      </w:r>
      <w:r w:rsidRPr="00071F93">
        <w:rPr>
          <w:rFonts w:ascii="Arial" w:hAnsi="Arial" w:cs="Arial"/>
          <w:lang w:val="mk-MK"/>
        </w:rPr>
        <w:t xml:space="preserve">, </w:t>
      </w:r>
      <w:r w:rsidRPr="00C45EF1">
        <w:rPr>
          <w:rFonts w:ascii="Arial" w:hAnsi="Arial" w:cs="Arial"/>
          <w:lang w:val="mk-MK"/>
        </w:rPr>
        <w:t>кои се</w:t>
      </w:r>
      <w:r w:rsidRPr="00071F93">
        <w:rPr>
          <w:rFonts w:ascii="Arial" w:hAnsi="Arial" w:cs="Arial"/>
          <w:lang w:val="mk-MK"/>
        </w:rPr>
        <w:t xml:space="preserve"> </w:t>
      </w:r>
      <w:r w:rsidRPr="00C45EF1">
        <w:rPr>
          <w:rFonts w:ascii="Arial" w:hAnsi="Arial" w:cs="Arial"/>
          <w:lang w:val="mk-MK"/>
        </w:rPr>
        <w:t>спроведуваат преку шифра, код и дигитален потпис</w:t>
      </w:r>
      <w:r w:rsidRPr="00071F93">
        <w:rPr>
          <w:rFonts w:ascii="Arial" w:hAnsi="Arial" w:cs="Arial"/>
          <w:lang w:val="mk-MK"/>
        </w:rPr>
        <w:t>.</w:t>
      </w:r>
    </w:p>
    <w:p w:rsidR="00071F93" w:rsidRPr="00071F93" w:rsidRDefault="00071F93" w:rsidP="00071F93">
      <w:pPr>
        <w:spacing w:after="0" w:line="240" w:lineRule="auto"/>
        <w:jc w:val="both"/>
        <w:rPr>
          <w:rFonts w:ascii="Arial" w:hAnsi="Arial" w:cs="Arial"/>
          <w:lang w:val="mk-MK"/>
        </w:rPr>
      </w:pPr>
      <w:r w:rsidRPr="00071F93">
        <w:rPr>
          <w:rFonts w:ascii="Arial" w:hAnsi="Arial" w:cs="Arial"/>
          <w:lang w:val="mk-MK"/>
        </w:rPr>
        <w:t xml:space="preserve">22. </w:t>
      </w:r>
      <w:r w:rsidRPr="00071F93">
        <w:rPr>
          <w:rFonts w:ascii="Arial" w:hAnsi="Arial" w:cs="Arial"/>
          <w:lang w:val="mk-MK"/>
        </w:rPr>
        <w:tab/>
        <w:t xml:space="preserve">„Криптографска заштита“ е е оперативно планска активност во системот на криптографски материјали и производи  кои се користат за заштита на класифицирани информации од неовластен пристап при изработка, ракување и чување на класифицираните информации. </w:t>
      </w:r>
    </w:p>
    <w:p w:rsidR="00071F93" w:rsidRPr="00071F93" w:rsidRDefault="00071F93" w:rsidP="00071F93">
      <w:pPr>
        <w:spacing w:after="0" w:line="240" w:lineRule="auto"/>
        <w:jc w:val="both"/>
        <w:rPr>
          <w:rFonts w:ascii="Arial" w:hAnsi="Arial" w:cs="Arial"/>
          <w:lang w:val="mk-MK"/>
        </w:rPr>
      </w:pPr>
      <w:r w:rsidRPr="00071F93">
        <w:rPr>
          <w:rFonts w:ascii="Arial" w:hAnsi="Arial" w:cs="Arial"/>
          <w:lang w:val="mk-MK"/>
        </w:rPr>
        <w:t xml:space="preserve">23. </w:t>
      </w:r>
      <w:r w:rsidRPr="00071F93">
        <w:rPr>
          <w:rFonts w:ascii="Arial" w:hAnsi="Arial" w:cs="Arial"/>
          <w:lang w:val="mk-MK"/>
        </w:rPr>
        <w:tab/>
        <w:t>„Криптографски производ“е софтвер, систем или уред со кој се врши криптографска заштита.</w:t>
      </w:r>
    </w:p>
    <w:p w:rsidR="00071F93" w:rsidRPr="00071F93" w:rsidRDefault="00071F93" w:rsidP="00071F93">
      <w:pPr>
        <w:spacing w:after="0" w:line="240" w:lineRule="auto"/>
        <w:jc w:val="both"/>
        <w:rPr>
          <w:rFonts w:ascii="Arial" w:hAnsi="Arial" w:cs="Arial"/>
          <w:lang w:val="mk-MK"/>
        </w:rPr>
      </w:pPr>
      <w:r w:rsidRPr="00071F93">
        <w:rPr>
          <w:rFonts w:ascii="Arial" w:hAnsi="Arial" w:cs="Arial"/>
          <w:lang w:val="mk-MK"/>
        </w:rPr>
        <w:t xml:space="preserve">24. </w:t>
      </w:r>
      <w:r w:rsidRPr="00071F93">
        <w:rPr>
          <w:rFonts w:ascii="Arial" w:hAnsi="Arial" w:cs="Arial"/>
          <w:lang w:val="mk-MK"/>
        </w:rPr>
        <w:tab/>
        <w:t>„Криптографски материјали (крипто материјали)“ се криптографски алгоритми, криптографски хардверски и софтверски модули, крипто клучеви, насоките за нивна имплементација и придружната документација.</w:t>
      </w:r>
    </w:p>
    <w:p w:rsidR="00071F93" w:rsidRPr="00071F93" w:rsidRDefault="00071F93" w:rsidP="00071F93">
      <w:pPr>
        <w:spacing w:after="0" w:line="240" w:lineRule="auto"/>
        <w:jc w:val="both"/>
        <w:rPr>
          <w:rFonts w:ascii="Arial" w:hAnsi="Arial" w:cs="Arial"/>
          <w:lang w:val="mk-MK"/>
        </w:rPr>
      </w:pPr>
      <w:r w:rsidRPr="00071F93">
        <w:rPr>
          <w:rFonts w:ascii="Arial" w:hAnsi="Arial" w:cs="Arial"/>
          <w:lang w:val="mk-MK"/>
        </w:rPr>
        <w:t xml:space="preserve">25. </w:t>
      </w:r>
      <w:r w:rsidRPr="00071F93">
        <w:rPr>
          <w:rFonts w:ascii="Arial" w:hAnsi="Arial" w:cs="Arial"/>
          <w:lang w:val="mk-MK"/>
        </w:rPr>
        <w:tab/>
        <w:t>„Безбедносна акредитација на комуникациско-информациски системи“ е процес на формално одобрување на комуникациско-информациски системи за работа до одредениот степен на класификација, во посебни безбедносни услови во неговото оперативно опкружување и на прифатливо ниво на безбедносен ризик.</w:t>
      </w:r>
    </w:p>
    <w:p w:rsidR="00071F93" w:rsidRPr="00071F93" w:rsidRDefault="00071F93" w:rsidP="00071F93">
      <w:pPr>
        <w:spacing w:after="0" w:line="240" w:lineRule="auto"/>
        <w:jc w:val="both"/>
        <w:rPr>
          <w:rFonts w:ascii="Arial" w:hAnsi="Arial" w:cs="Arial"/>
          <w:lang w:val="mk-MK"/>
        </w:rPr>
      </w:pPr>
      <w:r w:rsidRPr="00071F93">
        <w:rPr>
          <w:rFonts w:ascii="Arial" w:hAnsi="Arial" w:cs="Arial"/>
          <w:lang w:val="mk-MK"/>
        </w:rPr>
        <w:t xml:space="preserve">26. </w:t>
      </w:r>
      <w:r w:rsidRPr="00071F93">
        <w:rPr>
          <w:rFonts w:ascii="Arial" w:hAnsi="Arial" w:cs="Arial"/>
          <w:lang w:val="mk-MK"/>
        </w:rPr>
        <w:tab/>
        <w:t xml:space="preserve">„Процес на управување со безбедносен ризик“ е процес на идентификација, контролирање, минимизирање или елиминирање на настани што можат да влијаат врз безбедноста на една организација или на системот што таа го користи. </w:t>
      </w:r>
    </w:p>
    <w:p w:rsidR="00071F93" w:rsidRPr="00071F93" w:rsidRDefault="00071F93" w:rsidP="00071F93">
      <w:pPr>
        <w:spacing w:after="0" w:line="240" w:lineRule="auto"/>
        <w:jc w:val="both"/>
        <w:rPr>
          <w:rFonts w:ascii="Arial" w:hAnsi="Arial" w:cs="Arial"/>
          <w:lang w:val="mk-MK"/>
        </w:rPr>
      </w:pPr>
      <w:r w:rsidRPr="00071F93">
        <w:rPr>
          <w:rFonts w:ascii="Arial" w:hAnsi="Arial" w:cs="Arial"/>
          <w:lang w:val="mk-MK"/>
        </w:rPr>
        <w:t xml:space="preserve">27. </w:t>
      </w:r>
      <w:r w:rsidRPr="00071F93">
        <w:rPr>
          <w:rFonts w:ascii="Arial" w:hAnsi="Arial" w:cs="Arial"/>
          <w:lang w:val="mk-MK"/>
        </w:rPr>
        <w:tab/>
        <w:t>„Комуникациско-информациски систем (КИС)“ е секој систем што овозможува создавање, чување, обработка, или пренос на информациите во електронска форма. Комуникациско-информацискиот систем ги вклучува сите средства потребни за негово функционирање, како инфраструктурата, организацијата, персоналот и информациските, комуникациските и други електронски ресурси.</w:t>
      </w:r>
    </w:p>
    <w:p w:rsidR="00C45EF1" w:rsidRDefault="00C45EF1" w:rsidP="00071F93">
      <w:pPr>
        <w:spacing w:after="0" w:line="240" w:lineRule="auto"/>
        <w:jc w:val="center"/>
        <w:rPr>
          <w:rFonts w:ascii="Arial" w:eastAsia="Verdana" w:hAnsi="Arial" w:cs="Arial"/>
          <w:lang w:val="mk-MK"/>
        </w:rPr>
      </w:pPr>
    </w:p>
    <w:p w:rsidR="00C45EF1" w:rsidRDefault="00C45EF1">
      <w:pPr>
        <w:spacing w:after="0" w:line="240" w:lineRule="auto"/>
        <w:rPr>
          <w:rFonts w:ascii="Arial" w:eastAsia="Verdana" w:hAnsi="Arial" w:cs="Arial"/>
          <w:lang w:val="mk-MK"/>
        </w:rPr>
      </w:pPr>
      <w:r>
        <w:rPr>
          <w:rFonts w:ascii="Arial" w:eastAsia="Verdana" w:hAnsi="Arial" w:cs="Arial"/>
          <w:lang w:val="mk-MK"/>
        </w:rPr>
        <w:br w:type="page"/>
      </w:r>
    </w:p>
    <w:p w:rsidR="00071F93" w:rsidRPr="00071F93" w:rsidRDefault="00071F93" w:rsidP="00071F93">
      <w:pPr>
        <w:spacing w:after="0" w:line="240" w:lineRule="auto"/>
        <w:jc w:val="center"/>
        <w:rPr>
          <w:rFonts w:ascii="Arial" w:eastAsia="Verdana" w:hAnsi="Arial" w:cs="Arial"/>
          <w:lang w:val="mk-MK"/>
        </w:rPr>
      </w:pPr>
      <w:r w:rsidRPr="00071F93">
        <w:rPr>
          <w:rFonts w:ascii="Arial" w:eastAsia="Verdana" w:hAnsi="Arial" w:cs="Arial"/>
          <w:lang w:val="mk-MK"/>
        </w:rPr>
        <w:lastRenderedPageBreak/>
        <w:t xml:space="preserve">ГЛАВА ВТОРА </w:t>
      </w:r>
    </w:p>
    <w:p w:rsidR="00071F93" w:rsidRPr="00071F93" w:rsidRDefault="00071F93" w:rsidP="00071F93">
      <w:pPr>
        <w:spacing w:after="0" w:line="240" w:lineRule="auto"/>
        <w:jc w:val="center"/>
        <w:rPr>
          <w:rFonts w:ascii="Arial" w:hAnsi="Arial" w:cs="Arial"/>
          <w:lang w:val="mk-MK"/>
        </w:rPr>
      </w:pPr>
      <w:r w:rsidRPr="00071F93">
        <w:rPr>
          <w:rFonts w:ascii="Arial" w:eastAsia="Verdana" w:hAnsi="Arial" w:cs="Arial"/>
          <w:lang w:val="mk-MK"/>
        </w:rPr>
        <w:t>КЛАСИФИЦИРАЊЕ НА ИНФОРМАЦИИ И СТЕПЕНИ НА КЛАСИФИКАЦИЈА</w:t>
      </w:r>
    </w:p>
    <w:p w:rsidR="00071F93" w:rsidRPr="00071F93" w:rsidRDefault="00071F93" w:rsidP="00071F93">
      <w:pPr>
        <w:spacing w:after="0" w:line="240" w:lineRule="auto"/>
        <w:jc w:val="center"/>
        <w:rPr>
          <w:rFonts w:ascii="Arial" w:hAnsi="Arial" w:cs="Arial"/>
          <w:lang w:val="mk-MK"/>
        </w:rPr>
      </w:pPr>
      <w:r w:rsidRPr="00071F93">
        <w:rPr>
          <w:rFonts w:ascii="Arial" w:eastAsia="Verdana" w:hAnsi="Arial" w:cs="Arial"/>
          <w:lang w:val="mk-MK"/>
        </w:rPr>
        <w:t>Член 7</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Со класификација на информацијата се определува степенот на заштита на информацијата кој треба да биде соодветен со степенот на штетата што би настанала за Република Северна</w:t>
      </w:r>
      <w:r w:rsidRPr="00071F93">
        <w:rPr>
          <w:rFonts w:ascii="Arial" w:eastAsia="Verdana" w:hAnsi="Arial" w:cs="Arial"/>
          <w:color w:val="FF0000"/>
          <w:lang w:val="mk-MK"/>
        </w:rPr>
        <w:t xml:space="preserve"> </w:t>
      </w:r>
      <w:r w:rsidRPr="00071F93">
        <w:rPr>
          <w:rFonts w:ascii="Arial" w:eastAsia="Verdana" w:hAnsi="Arial" w:cs="Arial"/>
          <w:lang w:val="mk-MK"/>
        </w:rPr>
        <w:t>Македонија со неовластен пристап или неовластена употреба на информацијата.</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Информациите кои се предмет на класификација се однесуваат особено на: јавната безбедност; одбраната; надворешните работи; безбедносни, разузнавачки и контраразузнавачки активности на државата; системи, уреди, пронајдоци, проекти и планови од важност за јавната безбедност, одбраната, надворешните работи; научни истражувања и технолошки, економски и финансиски работи од значење за Република Северна Македонија.</w:t>
      </w:r>
    </w:p>
    <w:p w:rsidR="00071F93" w:rsidRPr="00071F93" w:rsidRDefault="00071F93" w:rsidP="00071F93">
      <w:pPr>
        <w:spacing w:after="0" w:line="240" w:lineRule="auto"/>
        <w:ind w:firstLine="720"/>
        <w:jc w:val="both"/>
        <w:rPr>
          <w:rFonts w:ascii="Arial" w:hAnsi="Arial" w:cs="Arial"/>
          <w:lang w:val="mk-MK"/>
        </w:rPr>
      </w:pPr>
    </w:p>
    <w:p w:rsidR="00071F93" w:rsidRPr="00071F93" w:rsidRDefault="00071F93" w:rsidP="00071F93">
      <w:pPr>
        <w:tabs>
          <w:tab w:val="center" w:pos="4513"/>
          <w:tab w:val="left" w:pos="5271"/>
        </w:tabs>
        <w:spacing w:after="0" w:line="240" w:lineRule="auto"/>
        <w:jc w:val="center"/>
        <w:rPr>
          <w:rFonts w:ascii="Arial" w:eastAsia="Verdana" w:hAnsi="Arial" w:cs="Arial"/>
          <w:lang w:val="mk-MK"/>
        </w:rPr>
      </w:pPr>
      <w:r w:rsidRPr="00071F93">
        <w:rPr>
          <w:rFonts w:ascii="Arial" w:eastAsia="Verdana" w:hAnsi="Arial" w:cs="Arial"/>
          <w:lang w:val="mk-MK"/>
        </w:rPr>
        <w:t>Член 8</w:t>
      </w:r>
    </w:p>
    <w:p w:rsidR="00071F93" w:rsidRPr="00071F93" w:rsidRDefault="00071F93" w:rsidP="00071F93">
      <w:pPr>
        <w:spacing w:after="0" w:line="240" w:lineRule="auto"/>
        <w:ind w:firstLine="720"/>
        <w:rPr>
          <w:rFonts w:ascii="Arial" w:hAnsi="Arial" w:cs="Arial"/>
          <w:lang w:val="mk-MK"/>
        </w:rPr>
      </w:pPr>
      <w:r w:rsidRPr="00071F93">
        <w:rPr>
          <w:rFonts w:ascii="Arial" w:eastAsia="Verdana" w:hAnsi="Arial" w:cs="Arial"/>
          <w:lang w:val="mk-MK"/>
        </w:rPr>
        <w:t>Класификацијата на информациите се врши според нивната содржина.</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Степенот на класификација на информацијата го определува создавачот на информацијата, а со негово писмено овластување и друго лице.</w:t>
      </w:r>
    </w:p>
    <w:p w:rsidR="00071F93" w:rsidRPr="00071F93" w:rsidRDefault="00071F93" w:rsidP="00071F93">
      <w:pPr>
        <w:spacing w:after="0" w:line="240" w:lineRule="auto"/>
        <w:ind w:firstLine="720"/>
        <w:rPr>
          <w:rFonts w:ascii="Arial" w:hAnsi="Arial" w:cs="Arial"/>
          <w:lang w:val="mk-MK"/>
        </w:rPr>
      </w:pPr>
      <w:r w:rsidRPr="00071F93">
        <w:rPr>
          <w:rFonts w:ascii="Arial" w:eastAsia="Verdana" w:hAnsi="Arial" w:cs="Arial"/>
          <w:lang w:val="mk-MK"/>
        </w:rPr>
        <w:t>Информацијата се означува со еден од степените на класификација:</w:t>
      </w:r>
    </w:p>
    <w:p w:rsidR="00071F93" w:rsidRPr="00071F93" w:rsidRDefault="00071F93" w:rsidP="00071F93">
      <w:pPr>
        <w:numPr>
          <w:ilvl w:val="0"/>
          <w:numId w:val="6"/>
        </w:numPr>
        <w:tabs>
          <w:tab w:val="left" w:pos="1134"/>
        </w:tabs>
        <w:spacing w:after="0" w:line="240" w:lineRule="auto"/>
        <w:ind w:left="1134" w:hanging="425"/>
        <w:rPr>
          <w:rFonts w:ascii="Arial" w:eastAsia="Verdana" w:hAnsi="Arial" w:cs="Arial"/>
        </w:rPr>
      </w:pPr>
      <w:r w:rsidRPr="00071F93">
        <w:rPr>
          <w:rFonts w:ascii="Arial" w:eastAsia="Verdana" w:hAnsi="Arial" w:cs="Arial"/>
        </w:rPr>
        <w:t>ДРЖАВНА ТАЈНА;</w:t>
      </w:r>
    </w:p>
    <w:p w:rsidR="00071F93" w:rsidRPr="00071F93" w:rsidRDefault="00071F93" w:rsidP="00071F93">
      <w:pPr>
        <w:numPr>
          <w:ilvl w:val="0"/>
          <w:numId w:val="6"/>
        </w:numPr>
        <w:tabs>
          <w:tab w:val="left" w:pos="1134"/>
        </w:tabs>
        <w:spacing w:after="0" w:line="240" w:lineRule="auto"/>
        <w:ind w:left="1134" w:hanging="425"/>
        <w:rPr>
          <w:rFonts w:ascii="Arial" w:eastAsia="Verdana" w:hAnsi="Arial" w:cs="Arial"/>
        </w:rPr>
      </w:pPr>
      <w:r w:rsidRPr="00071F93">
        <w:rPr>
          <w:rFonts w:ascii="Arial" w:eastAsia="Verdana" w:hAnsi="Arial" w:cs="Arial"/>
        </w:rPr>
        <w:t>СТРОГО ДОВЕРЛИВО;</w:t>
      </w:r>
    </w:p>
    <w:p w:rsidR="00071F93" w:rsidRPr="00071F93" w:rsidRDefault="00071F93" w:rsidP="00071F93">
      <w:pPr>
        <w:numPr>
          <w:ilvl w:val="0"/>
          <w:numId w:val="6"/>
        </w:numPr>
        <w:tabs>
          <w:tab w:val="left" w:pos="1134"/>
        </w:tabs>
        <w:spacing w:after="0" w:line="240" w:lineRule="auto"/>
        <w:ind w:left="1134" w:hanging="425"/>
        <w:rPr>
          <w:rFonts w:ascii="Arial" w:eastAsia="Verdana" w:hAnsi="Arial" w:cs="Arial"/>
        </w:rPr>
      </w:pPr>
      <w:r w:rsidRPr="00071F93">
        <w:rPr>
          <w:rFonts w:ascii="Arial" w:eastAsia="Verdana" w:hAnsi="Arial" w:cs="Arial"/>
        </w:rPr>
        <w:t>ДОВЕРЛИВО и</w:t>
      </w:r>
    </w:p>
    <w:p w:rsidR="00071F93" w:rsidRPr="00071F93" w:rsidRDefault="00071F93" w:rsidP="00071F93">
      <w:pPr>
        <w:numPr>
          <w:ilvl w:val="0"/>
          <w:numId w:val="6"/>
        </w:numPr>
        <w:tabs>
          <w:tab w:val="left" w:pos="1134"/>
        </w:tabs>
        <w:spacing w:after="0" w:line="240" w:lineRule="auto"/>
        <w:ind w:left="1134" w:hanging="425"/>
        <w:rPr>
          <w:rFonts w:ascii="Arial" w:eastAsia="Verdana" w:hAnsi="Arial" w:cs="Arial"/>
        </w:rPr>
      </w:pPr>
      <w:r w:rsidRPr="00071F93">
        <w:rPr>
          <w:rFonts w:ascii="Arial" w:eastAsia="Verdana" w:hAnsi="Arial" w:cs="Arial"/>
        </w:rPr>
        <w:t>ИНТЕРНО.</w:t>
      </w:r>
    </w:p>
    <w:p w:rsidR="00071F93" w:rsidRPr="00071F93" w:rsidRDefault="00071F93" w:rsidP="00071F93">
      <w:pPr>
        <w:spacing w:after="0" w:line="240" w:lineRule="auto"/>
        <w:jc w:val="center"/>
        <w:rPr>
          <w:rFonts w:ascii="Arial" w:eastAsia="Verdana" w:hAnsi="Arial" w:cs="Arial"/>
        </w:rPr>
      </w:pPr>
    </w:p>
    <w:p w:rsidR="00071F93" w:rsidRPr="00071F93" w:rsidRDefault="00071F93" w:rsidP="00071F93">
      <w:pPr>
        <w:spacing w:after="0" w:line="240" w:lineRule="auto"/>
        <w:jc w:val="center"/>
        <w:rPr>
          <w:rFonts w:ascii="Arial" w:hAnsi="Arial" w:cs="Arial"/>
        </w:rPr>
      </w:pPr>
      <w:r w:rsidRPr="00071F93">
        <w:rPr>
          <w:rFonts w:ascii="Arial" w:eastAsia="Verdana" w:hAnsi="Arial" w:cs="Arial"/>
        </w:rPr>
        <w:t>Член 9</w:t>
      </w:r>
    </w:p>
    <w:p w:rsidR="00071F93" w:rsidRPr="00071F93" w:rsidRDefault="00071F93" w:rsidP="00071F93">
      <w:pPr>
        <w:spacing w:after="0" w:line="240" w:lineRule="auto"/>
        <w:ind w:firstLine="720"/>
        <w:jc w:val="both"/>
        <w:rPr>
          <w:rFonts w:ascii="Arial" w:hAnsi="Arial" w:cs="Arial"/>
        </w:rPr>
      </w:pPr>
      <w:r w:rsidRPr="00071F93">
        <w:rPr>
          <w:rFonts w:ascii="Arial" w:eastAsia="Verdana" w:hAnsi="Arial" w:cs="Arial"/>
        </w:rPr>
        <w:t xml:space="preserve">Класифицираната информација со степен „ДРЖАВНА ТАЈНА“ е информација чие неовластено откривање би предизвикало загрозување и нанесување непоправливи штети на трајните интереси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spacing w:after="0" w:line="240" w:lineRule="auto"/>
        <w:ind w:firstLine="720"/>
        <w:jc w:val="both"/>
        <w:rPr>
          <w:rFonts w:ascii="Arial" w:hAnsi="Arial" w:cs="Arial"/>
        </w:rPr>
      </w:pPr>
      <w:r w:rsidRPr="00071F93">
        <w:rPr>
          <w:rFonts w:ascii="Arial" w:eastAsia="Verdana" w:hAnsi="Arial" w:cs="Arial"/>
        </w:rPr>
        <w:t xml:space="preserve">Класифицираната информација со степен „СТРОГО ДОВЕРЛИВО“ е информација чие неовластено откривање би предизвикало исклучително сериозна штета за виталните интереси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spacing w:after="0" w:line="240" w:lineRule="auto"/>
        <w:ind w:firstLine="720"/>
        <w:jc w:val="both"/>
        <w:rPr>
          <w:rFonts w:ascii="Arial" w:hAnsi="Arial" w:cs="Arial"/>
        </w:rPr>
      </w:pPr>
      <w:r w:rsidRPr="00071F93">
        <w:rPr>
          <w:rFonts w:ascii="Arial" w:eastAsia="Verdana" w:hAnsi="Arial" w:cs="Arial"/>
        </w:rPr>
        <w:t xml:space="preserve">Класифицираната информација со степен „ДОВЕРЛИВО“ е информација чие неовластено откривање би предизвикало сериозна штета за важните интереси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spacing w:after="0" w:line="240" w:lineRule="auto"/>
        <w:ind w:firstLine="720"/>
        <w:jc w:val="both"/>
        <w:rPr>
          <w:rFonts w:ascii="Arial" w:eastAsia="Verdana" w:hAnsi="Arial" w:cs="Arial"/>
        </w:rPr>
      </w:pPr>
      <w:r w:rsidRPr="00071F93">
        <w:rPr>
          <w:rFonts w:ascii="Arial" w:eastAsia="Verdana" w:hAnsi="Arial" w:cs="Arial"/>
        </w:rPr>
        <w:t>Класифицираната информација со степен „ИНТЕРНО“ е информација чие неовластено откривање би предизвикало штета за работењето на</w:t>
      </w:r>
      <w:r w:rsidRPr="00071F93">
        <w:rPr>
          <w:rFonts w:ascii="Arial" w:hAnsi="Arial" w:cs="Arial"/>
        </w:rPr>
        <w:t xml:space="preserve"> органите на државната и локалната власт основани согласно Уставот на Република </w:t>
      </w:r>
      <w:r w:rsidRPr="00071F93">
        <w:rPr>
          <w:rFonts w:ascii="Arial" w:eastAsia="Verdana" w:hAnsi="Arial" w:cs="Arial"/>
          <w:lang w:val="mk-MK"/>
        </w:rPr>
        <w:t xml:space="preserve">Северна </w:t>
      </w:r>
      <w:r w:rsidRPr="00071F93">
        <w:rPr>
          <w:rFonts w:ascii="Arial" w:hAnsi="Arial" w:cs="Arial"/>
        </w:rPr>
        <w:t>Македонија и со закон, правни лица основани од Републиката или од општините, Градот Скопје и општините во Градот Скопје,</w:t>
      </w:r>
      <w:r w:rsidRPr="00071F93">
        <w:rPr>
          <w:rFonts w:ascii="Arial" w:eastAsia="Verdana" w:hAnsi="Arial" w:cs="Arial"/>
        </w:rPr>
        <w:t xml:space="preserve"> кои се од значење за јавната безбедност, одбраната, надворешните работи и безбедносните и разузнавачките активности на државата.</w:t>
      </w:r>
    </w:p>
    <w:p w:rsidR="00071F93" w:rsidRPr="00071F93" w:rsidRDefault="00071F93" w:rsidP="00071F93">
      <w:pPr>
        <w:spacing w:after="0" w:line="240" w:lineRule="auto"/>
        <w:jc w:val="center"/>
        <w:rPr>
          <w:rFonts w:ascii="Arial" w:eastAsia="Verdana" w:hAnsi="Arial" w:cs="Arial"/>
          <w:lang w:val="mk-MK"/>
        </w:rPr>
      </w:pPr>
    </w:p>
    <w:p w:rsidR="00071F93" w:rsidRPr="00071F93" w:rsidRDefault="00071F93" w:rsidP="00071F93">
      <w:pPr>
        <w:spacing w:after="0" w:line="240" w:lineRule="auto"/>
        <w:jc w:val="center"/>
        <w:rPr>
          <w:rFonts w:ascii="Arial" w:eastAsia="Verdana" w:hAnsi="Arial" w:cs="Arial"/>
          <w:lang w:val="mk-MK"/>
        </w:rPr>
      </w:pPr>
      <w:r w:rsidRPr="00071F93">
        <w:rPr>
          <w:rFonts w:ascii="Arial" w:eastAsia="Verdana" w:hAnsi="Arial" w:cs="Arial"/>
          <w:lang w:val="mk-MK"/>
        </w:rPr>
        <w:t>Член 10</w:t>
      </w:r>
    </w:p>
    <w:p w:rsidR="00071F93" w:rsidRPr="00071F93" w:rsidRDefault="00071F93" w:rsidP="00071F93">
      <w:pPr>
        <w:spacing w:after="0" w:line="240" w:lineRule="auto"/>
        <w:ind w:firstLine="720"/>
        <w:jc w:val="both"/>
        <w:rPr>
          <w:rFonts w:ascii="Arial" w:eastAsia="Verdana" w:hAnsi="Arial" w:cs="Arial"/>
          <w:lang w:val="mk-MK"/>
        </w:rPr>
      </w:pPr>
      <w:r w:rsidRPr="00071F93">
        <w:rPr>
          <w:rFonts w:ascii="Arial" w:eastAsia="Verdana" w:hAnsi="Arial" w:cs="Arial"/>
          <w:lang w:val="mk-MK"/>
        </w:rPr>
        <w:t>При класифицирањето на информацијата, создавачот, односно лицето овластено од него, треба да ја означи класифицираната информација со најсоодветниот степен на класификација со кој се обезбедува потребната заштита на државните интереси и безбедноста од член 9 од овој закон.</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Определувањето на соодветниот степен на класификација на информацијата се врши врз основа на проценка за можната штета и последиците кои би произлегле од неовластениот пристап до неа.</w:t>
      </w:r>
    </w:p>
    <w:p w:rsidR="00071F93" w:rsidRPr="00071F93" w:rsidRDefault="00071F93" w:rsidP="00071F93">
      <w:pPr>
        <w:spacing w:after="0" w:line="240" w:lineRule="auto"/>
        <w:jc w:val="center"/>
        <w:rPr>
          <w:rFonts w:ascii="Arial"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eastAsia="Verdana" w:hAnsi="Arial" w:cs="Arial"/>
          <w:lang w:val="mk-MK"/>
        </w:rPr>
        <w:t>Член 11</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 xml:space="preserve">Класифицирана информација со степен „ДРЖАВНА ТАЈНА“ определуваат: претседателот на Република Северна Македонија, претседателот на Собранието на Република Северна Македонија, претседателот на Владата на Република Северна </w:t>
      </w:r>
      <w:r w:rsidRPr="00071F93">
        <w:rPr>
          <w:rFonts w:ascii="Arial" w:eastAsia="Verdana" w:hAnsi="Arial" w:cs="Arial"/>
          <w:lang w:val="mk-MK"/>
        </w:rPr>
        <w:lastRenderedPageBreak/>
        <w:t>Македонија, претседателот на Уставниот суд на Република Северна Македонија, претседателот на Врховниот суд на Република Северна Македонија, министрите во рамките на своите ресори, јавниот обвинител на Република Северна Македонија, началникот на Генералштабот на Армијата на Република Северна Македонија, директорот на Агенцијата за разузнавање, директорот на Агенцијата за национална безбедност, директорот на Оперативно техничката агенција, директорот на Центарот за управување со кризи, директорот на Дирекцијата за безбедност на класифицирани информации, како и лица овластени од страна на горенаведените субјекти.</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Ако така е определено со закон, ратификуван меѓународен договор или друг пропис, класифицирана информација со степен „ДРЖАВНА ТАЈНА“ определуваат и лицата предвидени во тие акти.</w:t>
      </w:r>
    </w:p>
    <w:p w:rsidR="00071F93" w:rsidRPr="00071F93" w:rsidRDefault="00071F93" w:rsidP="00071F93">
      <w:pPr>
        <w:spacing w:after="0" w:line="240" w:lineRule="auto"/>
        <w:jc w:val="center"/>
        <w:rPr>
          <w:rFonts w:ascii="Arial" w:eastAsia="Verdana" w:hAnsi="Arial" w:cs="Arial"/>
          <w:lang w:val="mk-MK"/>
        </w:rPr>
      </w:pPr>
    </w:p>
    <w:p w:rsidR="00071F93" w:rsidRPr="00071F93" w:rsidRDefault="00071F93" w:rsidP="00071F93">
      <w:pPr>
        <w:spacing w:after="0" w:line="240" w:lineRule="auto"/>
        <w:jc w:val="center"/>
        <w:rPr>
          <w:rFonts w:ascii="Arial" w:eastAsia="Verdana" w:hAnsi="Arial" w:cs="Arial"/>
          <w:lang w:val="mk-MK"/>
        </w:rPr>
      </w:pPr>
      <w:r w:rsidRPr="00071F93">
        <w:rPr>
          <w:rFonts w:ascii="Arial" w:eastAsia="Verdana" w:hAnsi="Arial" w:cs="Arial"/>
          <w:lang w:val="mk-MK"/>
        </w:rPr>
        <w:t>Член 12</w:t>
      </w:r>
    </w:p>
    <w:p w:rsidR="00071F93" w:rsidRPr="00071F93" w:rsidRDefault="00071F93" w:rsidP="00071F93">
      <w:pPr>
        <w:spacing w:after="0" w:line="240" w:lineRule="auto"/>
        <w:ind w:firstLine="720"/>
        <w:jc w:val="both"/>
        <w:rPr>
          <w:rFonts w:ascii="Arial" w:eastAsia="Verdana" w:hAnsi="Arial" w:cs="Arial"/>
          <w:lang w:val="mk-MK"/>
        </w:rPr>
      </w:pPr>
      <w:r w:rsidRPr="00071F93">
        <w:rPr>
          <w:rFonts w:ascii="Arial" w:eastAsia="Verdana" w:hAnsi="Arial" w:cs="Arial"/>
          <w:lang w:val="mk-MK"/>
        </w:rPr>
        <w:t>Информациите со чие откривање би се намалила ефикасноста на работењето на</w:t>
      </w:r>
      <w:r w:rsidRPr="00071F93">
        <w:rPr>
          <w:rFonts w:ascii="Arial" w:hAnsi="Arial" w:cs="Arial"/>
          <w:lang w:val="mk-MK"/>
        </w:rPr>
        <w:t xml:space="preserve"> органите на државната и локалната власт основани согласно Уставот на Република </w:t>
      </w:r>
      <w:r w:rsidRPr="00071F93">
        <w:rPr>
          <w:rFonts w:ascii="Arial" w:eastAsia="Verdana" w:hAnsi="Arial" w:cs="Arial"/>
          <w:lang w:val="mk-MK"/>
        </w:rPr>
        <w:t xml:space="preserve">Северна </w:t>
      </w:r>
      <w:r w:rsidRPr="00071F93">
        <w:rPr>
          <w:rFonts w:ascii="Arial" w:hAnsi="Arial" w:cs="Arial"/>
          <w:lang w:val="mk-MK"/>
        </w:rPr>
        <w:t>Македонија и со закон, правни лица основани од Републиката или од општините, Градот Скопје и општините во Градот Скопје,</w:t>
      </w:r>
      <w:r w:rsidRPr="00071F93">
        <w:rPr>
          <w:rFonts w:ascii="Arial" w:eastAsia="Verdana" w:hAnsi="Arial" w:cs="Arial"/>
          <w:lang w:val="mk-MK"/>
        </w:rPr>
        <w:t xml:space="preserve"> добиваат ознака „ЗА ОГРАНИЧЕНА УПОТРЕБА“.</w:t>
      </w:r>
    </w:p>
    <w:p w:rsidR="00071F93" w:rsidRPr="00071F93" w:rsidRDefault="00071F93" w:rsidP="00071F93">
      <w:pPr>
        <w:spacing w:after="0" w:line="240" w:lineRule="auto"/>
        <w:ind w:firstLine="720"/>
        <w:jc w:val="both"/>
        <w:rPr>
          <w:rFonts w:ascii="Arial" w:eastAsia="Verdana" w:hAnsi="Arial" w:cs="Arial"/>
          <w:lang w:val="mk-MK"/>
        </w:rPr>
      </w:pPr>
      <w:r w:rsidRPr="00071F93">
        <w:rPr>
          <w:rFonts w:ascii="Arial" w:eastAsia="Verdana" w:hAnsi="Arial" w:cs="Arial"/>
          <w:lang w:val="mk-MK"/>
        </w:rPr>
        <w:t>Ознаката „ЗА ОГРАНИЧЕНА УПОТРЕБА“ не претставува степен на класификација, но до ваквите информации не е дозволен слободен пристап.</w:t>
      </w:r>
    </w:p>
    <w:p w:rsidR="00071F93" w:rsidRPr="00071F93" w:rsidRDefault="00071F93" w:rsidP="00071F93">
      <w:pPr>
        <w:spacing w:after="0" w:line="240" w:lineRule="auto"/>
        <w:ind w:firstLine="720"/>
        <w:jc w:val="both"/>
        <w:rPr>
          <w:rFonts w:ascii="Arial" w:eastAsia="Verdana" w:hAnsi="Arial" w:cs="Arial"/>
          <w:lang w:val="mk-MK"/>
        </w:rPr>
      </w:pPr>
      <w:r w:rsidRPr="00071F93">
        <w:rPr>
          <w:rFonts w:ascii="Arial" w:eastAsia="Verdana" w:hAnsi="Arial" w:cs="Arial"/>
          <w:lang w:val="mk-MK"/>
        </w:rPr>
        <w:t>Начинот на чување и ракување со информациите за ограничена употреба со уредба поблиску ги уредува Владата на Република Северна Македонија.</w:t>
      </w:r>
    </w:p>
    <w:p w:rsidR="00071F93" w:rsidRPr="00071F93" w:rsidRDefault="00071F93" w:rsidP="00071F93">
      <w:pPr>
        <w:spacing w:after="0" w:line="240" w:lineRule="auto"/>
        <w:jc w:val="center"/>
        <w:rPr>
          <w:rFonts w:ascii="Arial" w:eastAsia="Verdana"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eastAsia="Verdana" w:hAnsi="Arial" w:cs="Arial"/>
          <w:lang w:val="mk-MK"/>
        </w:rPr>
        <w:t>Член 13</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Ако во една информација се опфатени податоци за повеќе степени на класификација, создавачот е должен да го определи степенот на класификација на секој од нив посебно.</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Целината на информацијата се класифицира според највисокиот степен на класификација, а на насловната страна на материјалот се означуваат другите делови со степени на класификација коишто припаѓаат кон информацијата.</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Ако дел од документот содржи класифицирана информација со повисок степен на класификација, тој дел може да се издвои како посебен документ со соодветен степен на класификација.</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Фуснотите нема да бидат класифицирани освен ако содржат или откриваат класифицирани информации.</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Заради избегнување на безбедносен ризик употребата на фусноти треба да се сведе на минимум.</w:t>
      </w:r>
    </w:p>
    <w:p w:rsidR="00071F93" w:rsidRPr="00071F93" w:rsidRDefault="00071F93" w:rsidP="00071F93">
      <w:pPr>
        <w:spacing w:after="0" w:line="240" w:lineRule="auto"/>
        <w:jc w:val="center"/>
        <w:rPr>
          <w:rFonts w:ascii="Arial" w:eastAsia="Verdana"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eastAsia="Verdana" w:hAnsi="Arial" w:cs="Arial"/>
          <w:lang w:val="mk-MK"/>
        </w:rPr>
        <w:t>Член 14</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Создавачот на класифицираната информација задолжително го означува на видно место степенот на нејзината класификација, согласно овој закон.</w:t>
      </w:r>
    </w:p>
    <w:p w:rsidR="00071F93" w:rsidRPr="00071F93" w:rsidRDefault="00071F93" w:rsidP="00071F93">
      <w:pPr>
        <w:spacing w:after="0" w:line="240" w:lineRule="auto"/>
        <w:rPr>
          <w:rFonts w:ascii="Arial"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eastAsia="Verdana" w:hAnsi="Arial" w:cs="Arial"/>
          <w:lang w:val="mk-MK"/>
        </w:rPr>
        <w:t>Член 15</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Ако информацијата не била означена со степен на класификација, а создавачот не може да се утврди или престанал да постои, класифицирањето на информацијата го врши правниот следбеник на создавачот.</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lang w:val="mk-MK"/>
        </w:rPr>
        <w:t>Ако не може да се утврди ниту правниот следбеник од став 1 на овој член, означувањето на степенот на класифицираната информација го врши Дирекцијата.</w:t>
      </w:r>
    </w:p>
    <w:p w:rsidR="00071F93" w:rsidRPr="00071F93" w:rsidRDefault="00071F93" w:rsidP="00071F93">
      <w:pPr>
        <w:spacing w:after="0" w:line="240" w:lineRule="auto"/>
        <w:jc w:val="center"/>
        <w:rPr>
          <w:rFonts w:ascii="Arial" w:eastAsia="Verdana" w:hAnsi="Arial" w:cs="Arial"/>
          <w:lang w:val="mk-MK"/>
        </w:rPr>
      </w:pPr>
    </w:p>
    <w:p w:rsidR="00071F93" w:rsidRPr="00071F93" w:rsidRDefault="00071F93" w:rsidP="00071F93">
      <w:pPr>
        <w:spacing w:after="0" w:line="240" w:lineRule="auto"/>
        <w:jc w:val="center"/>
        <w:rPr>
          <w:rFonts w:ascii="Arial" w:eastAsia="Verdana" w:hAnsi="Arial" w:cs="Arial"/>
          <w:lang w:val="mk-MK"/>
        </w:rPr>
      </w:pPr>
      <w:r w:rsidRPr="00071F93">
        <w:rPr>
          <w:rFonts w:ascii="Arial" w:eastAsia="Verdana" w:hAnsi="Arial" w:cs="Arial"/>
          <w:lang w:val="mk-MK"/>
        </w:rPr>
        <w:t>Член 16</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Со рекласификација се врши промена на степенот на класификацијата на  информацијата.</w:t>
      </w:r>
    </w:p>
    <w:p w:rsidR="00071F93" w:rsidRPr="00071F93" w:rsidRDefault="00071F93" w:rsidP="00071F93">
      <w:pPr>
        <w:spacing w:after="0" w:line="240" w:lineRule="auto"/>
        <w:ind w:firstLine="720"/>
        <w:jc w:val="both"/>
        <w:rPr>
          <w:rFonts w:ascii="Arial" w:eastAsia="Verdana" w:hAnsi="Arial" w:cs="Arial"/>
          <w:lang w:val="mk-MK"/>
        </w:rPr>
      </w:pPr>
      <w:r w:rsidRPr="00071F93">
        <w:rPr>
          <w:rFonts w:ascii="Arial" w:eastAsia="Verdana" w:hAnsi="Arial" w:cs="Arial"/>
          <w:lang w:val="mk-MK"/>
        </w:rPr>
        <w:t>Промена на степенот на класификација врши создавачот, а со негово писмено овластување  и друго лице.</w:t>
      </w:r>
    </w:p>
    <w:p w:rsidR="00071F93" w:rsidRPr="00071F93" w:rsidRDefault="00071F93" w:rsidP="00071F93">
      <w:pPr>
        <w:spacing w:after="0" w:line="240" w:lineRule="auto"/>
        <w:ind w:firstLine="720"/>
        <w:jc w:val="both"/>
        <w:rPr>
          <w:rFonts w:ascii="Arial" w:eastAsia="Verdana" w:hAnsi="Arial" w:cs="Arial"/>
          <w:lang w:val="mk-MK"/>
        </w:rPr>
      </w:pPr>
      <w:r w:rsidRPr="00071F93">
        <w:rPr>
          <w:rFonts w:ascii="Arial" w:eastAsia="Verdana" w:hAnsi="Arial" w:cs="Arial"/>
          <w:lang w:val="mk-MK"/>
        </w:rPr>
        <w:lastRenderedPageBreak/>
        <w:t>За промената на степенот на класификација на информацијата задолжително се известуваат корисниците на информацијата.</w:t>
      </w:r>
    </w:p>
    <w:p w:rsidR="00071F93" w:rsidRPr="00071F93" w:rsidRDefault="00071F93" w:rsidP="00071F93">
      <w:pPr>
        <w:pStyle w:val="CommentText"/>
        <w:ind w:firstLine="720"/>
        <w:rPr>
          <w:rFonts w:ascii="Arial" w:hAnsi="Arial" w:cs="Arial"/>
          <w:sz w:val="22"/>
          <w:szCs w:val="22"/>
        </w:rPr>
      </w:pPr>
      <w:r w:rsidRPr="00071F93">
        <w:rPr>
          <w:rFonts w:ascii="Arial" w:eastAsia="Verdana" w:hAnsi="Arial" w:cs="Arial"/>
          <w:sz w:val="22"/>
          <w:szCs w:val="22"/>
        </w:rPr>
        <w:t>Начинот на промена на степенот на класификација на информацијата со уредба поблиску го уредува Владата на Република Северна Македонија.</w:t>
      </w:r>
    </w:p>
    <w:p w:rsidR="00071F93" w:rsidRPr="00071F93" w:rsidRDefault="00071F93" w:rsidP="00071F93">
      <w:pPr>
        <w:tabs>
          <w:tab w:val="left" w:pos="9781"/>
        </w:tabs>
        <w:spacing w:after="0" w:line="240" w:lineRule="auto"/>
        <w:jc w:val="center"/>
        <w:rPr>
          <w:rFonts w:ascii="Arial" w:hAnsi="Arial" w:cs="Arial"/>
          <w:lang w:val="mk-MK"/>
        </w:rPr>
      </w:pPr>
    </w:p>
    <w:p w:rsidR="00071F93" w:rsidRPr="00071F93" w:rsidRDefault="00071F93" w:rsidP="00071F93">
      <w:pPr>
        <w:tabs>
          <w:tab w:val="left" w:pos="9781"/>
        </w:tabs>
        <w:spacing w:after="0" w:line="240" w:lineRule="auto"/>
        <w:jc w:val="center"/>
        <w:rPr>
          <w:rFonts w:ascii="Arial" w:hAnsi="Arial" w:cs="Arial"/>
          <w:lang w:val="mk-MK"/>
        </w:rPr>
      </w:pPr>
      <w:r w:rsidRPr="00071F93">
        <w:rPr>
          <w:rFonts w:ascii="Arial" w:eastAsia="Verdana" w:hAnsi="Arial" w:cs="Arial"/>
          <w:lang w:val="mk-MK"/>
        </w:rPr>
        <w:t>Член 17</w:t>
      </w:r>
    </w:p>
    <w:p w:rsidR="00071F93" w:rsidRPr="00071F93" w:rsidRDefault="00071F93" w:rsidP="00071F93">
      <w:pPr>
        <w:tabs>
          <w:tab w:val="left" w:pos="9781"/>
        </w:tabs>
        <w:spacing w:after="0" w:line="240" w:lineRule="auto"/>
        <w:ind w:firstLine="709"/>
        <w:rPr>
          <w:rFonts w:ascii="Arial" w:hAnsi="Arial" w:cs="Arial"/>
          <w:lang w:val="mk-MK"/>
        </w:rPr>
      </w:pPr>
      <w:r w:rsidRPr="00071F93">
        <w:rPr>
          <w:rFonts w:ascii="Arial" w:eastAsia="Verdana" w:hAnsi="Arial" w:cs="Arial"/>
          <w:lang w:val="mk-MK"/>
        </w:rPr>
        <w:t>Класификацијата на информацијата престанува:</w:t>
      </w:r>
    </w:p>
    <w:p w:rsidR="00071F93" w:rsidRPr="00071F93" w:rsidRDefault="00071F93" w:rsidP="00071F93">
      <w:pPr>
        <w:numPr>
          <w:ilvl w:val="0"/>
          <w:numId w:val="7"/>
        </w:numPr>
        <w:tabs>
          <w:tab w:val="left" w:pos="1134"/>
        </w:tabs>
        <w:spacing w:after="0" w:line="240" w:lineRule="auto"/>
        <w:ind w:left="1134" w:hanging="425"/>
        <w:jc w:val="both"/>
        <w:rPr>
          <w:rFonts w:ascii="Arial" w:eastAsia="Verdana" w:hAnsi="Arial" w:cs="Arial"/>
          <w:lang w:val="mk-MK"/>
        </w:rPr>
      </w:pPr>
      <w:r w:rsidRPr="00071F93">
        <w:rPr>
          <w:rFonts w:ascii="Arial" w:eastAsia="Verdana" w:hAnsi="Arial" w:cs="Arial"/>
          <w:lang w:val="mk-MK"/>
        </w:rPr>
        <w:t>на датумот означен на документот;</w:t>
      </w:r>
    </w:p>
    <w:p w:rsidR="00071F93" w:rsidRPr="00071F93" w:rsidRDefault="00071F93" w:rsidP="00071F93">
      <w:pPr>
        <w:numPr>
          <w:ilvl w:val="0"/>
          <w:numId w:val="7"/>
        </w:numPr>
        <w:tabs>
          <w:tab w:val="left" w:pos="1134"/>
        </w:tabs>
        <w:spacing w:after="0" w:line="240" w:lineRule="auto"/>
        <w:ind w:left="1134" w:hanging="425"/>
        <w:jc w:val="both"/>
        <w:rPr>
          <w:rFonts w:ascii="Arial" w:eastAsia="Verdana" w:hAnsi="Arial" w:cs="Arial"/>
          <w:lang w:val="mk-MK"/>
        </w:rPr>
      </w:pPr>
      <w:r w:rsidRPr="00071F93">
        <w:rPr>
          <w:rFonts w:ascii="Arial" w:eastAsia="Verdana" w:hAnsi="Arial" w:cs="Arial"/>
          <w:lang w:val="mk-MK"/>
        </w:rPr>
        <w:t>со случување на определен настан наведен во документот;</w:t>
      </w:r>
    </w:p>
    <w:p w:rsidR="00071F93" w:rsidRPr="00071F93" w:rsidRDefault="00071F93" w:rsidP="00071F93">
      <w:pPr>
        <w:numPr>
          <w:ilvl w:val="0"/>
          <w:numId w:val="7"/>
        </w:numPr>
        <w:tabs>
          <w:tab w:val="left" w:pos="1134"/>
        </w:tabs>
        <w:spacing w:after="0" w:line="240" w:lineRule="auto"/>
        <w:ind w:left="1134" w:hanging="425"/>
        <w:jc w:val="both"/>
        <w:rPr>
          <w:rFonts w:ascii="Arial" w:eastAsia="Verdana" w:hAnsi="Arial" w:cs="Arial"/>
          <w:lang w:val="mk-MK"/>
        </w:rPr>
      </w:pPr>
      <w:r w:rsidRPr="00071F93">
        <w:rPr>
          <w:rFonts w:ascii="Arial" w:eastAsia="Verdana" w:hAnsi="Arial" w:cs="Arial"/>
          <w:lang w:val="mk-MK"/>
        </w:rPr>
        <w:t>со истекување на временскиот период означен на документот и</w:t>
      </w:r>
    </w:p>
    <w:p w:rsidR="00071F93" w:rsidRPr="00071F93" w:rsidRDefault="00071F93" w:rsidP="00071F93">
      <w:pPr>
        <w:numPr>
          <w:ilvl w:val="0"/>
          <w:numId w:val="7"/>
        </w:numPr>
        <w:tabs>
          <w:tab w:val="left" w:pos="1134"/>
        </w:tabs>
        <w:spacing w:after="0" w:line="240" w:lineRule="auto"/>
        <w:ind w:left="1134" w:hanging="425"/>
        <w:jc w:val="both"/>
        <w:rPr>
          <w:rFonts w:ascii="Arial" w:eastAsia="Verdana" w:hAnsi="Arial" w:cs="Arial"/>
        </w:rPr>
      </w:pPr>
      <w:r w:rsidRPr="00071F93">
        <w:rPr>
          <w:rFonts w:ascii="Arial" w:eastAsia="Verdana" w:hAnsi="Arial" w:cs="Arial"/>
        </w:rPr>
        <w:t>со декласификација.</w:t>
      </w:r>
    </w:p>
    <w:p w:rsidR="00071F93" w:rsidRPr="00071F93" w:rsidRDefault="00071F93" w:rsidP="00071F93">
      <w:pPr>
        <w:tabs>
          <w:tab w:val="left" w:pos="9781"/>
        </w:tabs>
        <w:spacing w:after="0" w:line="240" w:lineRule="auto"/>
        <w:jc w:val="center"/>
        <w:rPr>
          <w:rFonts w:ascii="Arial" w:eastAsia="Verdana" w:hAnsi="Arial" w:cs="Arial"/>
        </w:rPr>
      </w:pPr>
    </w:p>
    <w:p w:rsidR="00071F93" w:rsidRPr="00071F93" w:rsidRDefault="00071F93" w:rsidP="00071F93">
      <w:pPr>
        <w:tabs>
          <w:tab w:val="left" w:pos="9781"/>
        </w:tabs>
        <w:spacing w:after="0" w:line="240" w:lineRule="auto"/>
        <w:jc w:val="center"/>
        <w:rPr>
          <w:rFonts w:ascii="Arial" w:eastAsia="Verdana" w:hAnsi="Arial" w:cs="Arial"/>
        </w:rPr>
      </w:pPr>
      <w:r w:rsidRPr="00071F93">
        <w:rPr>
          <w:rFonts w:ascii="Arial" w:eastAsia="Verdana" w:hAnsi="Arial" w:cs="Arial"/>
        </w:rPr>
        <w:t>Член 18</w:t>
      </w:r>
    </w:p>
    <w:p w:rsidR="00071F93" w:rsidRPr="00071F93" w:rsidRDefault="00071F93" w:rsidP="00071F93">
      <w:pPr>
        <w:tabs>
          <w:tab w:val="left" w:pos="9781"/>
        </w:tabs>
        <w:spacing w:after="0" w:line="240" w:lineRule="auto"/>
        <w:ind w:firstLine="709"/>
        <w:jc w:val="both"/>
        <w:rPr>
          <w:rFonts w:ascii="Arial" w:eastAsia="Verdana" w:hAnsi="Arial" w:cs="Arial"/>
        </w:rPr>
      </w:pPr>
      <w:r w:rsidRPr="00071F93">
        <w:rPr>
          <w:rFonts w:ascii="Arial" w:eastAsia="Verdana" w:hAnsi="Arial" w:cs="Arial"/>
        </w:rPr>
        <w:t>Со декласификација се врши промена од класифицирана информација во информација која е некласифицирана.</w:t>
      </w:r>
    </w:p>
    <w:p w:rsidR="00071F93" w:rsidRPr="00071F93" w:rsidRDefault="00071F93" w:rsidP="00071F93">
      <w:pPr>
        <w:tabs>
          <w:tab w:val="left" w:pos="9781"/>
        </w:tabs>
        <w:spacing w:after="0" w:line="240" w:lineRule="auto"/>
        <w:ind w:firstLine="709"/>
        <w:jc w:val="both"/>
        <w:rPr>
          <w:rFonts w:ascii="Arial" w:eastAsia="Verdana" w:hAnsi="Arial" w:cs="Arial"/>
        </w:rPr>
      </w:pPr>
      <w:r w:rsidRPr="00071F93">
        <w:rPr>
          <w:rFonts w:ascii="Arial" w:eastAsia="Verdana" w:hAnsi="Arial" w:cs="Arial"/>
        </w:rPr>
        <w:t>Декласификацијата од ставот 1 на овој член ја врши создавачот на информацијата или од него овластено лице, за што задолжително ги известува корисниците на информацијата.</w:t>
      </w:r>
    </w:p>
    <w:p w:rsidR="00071F93" w:rsidRPr="00071F93" w:rsidRDefault="00071F93" w:rsidP="00071F93">
      <w:pPr>
        <w:spacing w:after="0" w:line="240" w:lineRule="auto"/>
        <w:ind w:firstLine="720"/>
        <w:jc w:val="both"/>
        <w:rPr>
          <w:rFonts w:ascii="Arial" w:eastAsia="Verdana" w:hAnsi="Arial" w:cs="Arial"/>
        </w:rPr>
      </w:pPr>
      <w:r w:rsidRPr="00071F93">
        <w:rPr>
          <w:rFonts w:ascii="Arial" w:eastAsia="Verdana" w:hAnsi="Arial" w:cs="Arial"/>
        </w:rPr>
        <w:t xml:space="preserve">Начинот на декласификација на информацијата со уредба поблиску го уредува Владата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tabs>
          <w:tab w:val="left" w:pos="9781"/>
        </w:tabs>
        <w:spacing w:after="0" w:line="240" w:lineRule="auto"/>
        <w:jc w:val="center"/>
        <w:rPr>
          <w:rFonts w:ascii="Arial" w:eastAsia="Verdana" w:hAnsi="Arial" w:cs="Arial"/>
        </w:rPr>
      </w:pP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Член 19</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eastAsia="Verdana" w:hAnsi="Arial" w:cs="Arial"/>
        </w:rPr>
        <w:t>Создавачот на класифицираната информација означува временски период или настан по кој информацијата може да биде рекласифицирана или декласифицирана.</w:t>
      </w:r>
    </w:p>
    <w:p w:rsidR="00071F93" w:rsidRPr="00071F93" w:rsidRDefault="00071F93" w:rsidP="00071F93">
      <w:pPr>
        <w:spacing w:after="0" w:line="240" w:lineRule="auto"/>
        <w:ind w:firstLine="709"/>
        <w:jc w:val="both"/>
        <w:rPr>
          <w:rFonts w:ascii="Arial" w:hAnsi="Arial" w:cs="Arial"/>
        </w:rPr>
      </w:pPr>
      <w:r w:rsidRPr="00071F93">
        <w:rPr>
          <w:rFonts w:ascii="Arial" w:eastAsia="Verdana" w:hAnsi="Arial" w:cs="Arial"/>
        </w:rPr>
        <w:t>Временскиот период или настанот по кој класифицираната информација може да биде рекласифицирана или декласифицирана не може да надминат период од десет години, освен во случај кога на класифицираната информација ѝ е потребна подолготрајна заштита утврдена со закон.</w:t>
      </w:r>
    </w:p>
    <w:p w:rsidR="00071F93" w:rsidRPr="00071F93" w:rsidRDefault="00071F93" w:rsidP="00071F93">
      <w:pPr>
        <w:tabs>
          <w:tab w:val="left" w:pos="9781"/>
        </w:tabs>
        <w:spacing w:after="0" w:line="240" w:lineRule="auto"/>
        <w:jc w:val="center"/>
        <w:rPr>
          <w:rFonts w:ascii="Arial" w:eastAsia="Verdana" w:hAnsi="Arial" w:cs="Arial"/>
        </w:rPr>
      </w:pP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Член 20</w:t>
      </w:r>
    </w:p>
    <w:p w:rsidR="00071F93" w:rsidRPr="00071F93" w:rsidRDefault="00071F93" w:rsidP="00071F93">
      <w:pPr>
        <w:tabs>
          <w:tab w:val="left" w:pos="9781"/>
        </w:tabs>
        <w:spacing w:after="0" w:line="240" w:lineRule="auto"/>
        <w:ind w:firstLine="709"/>
        <w:jc w:val="both"/>
        <w:rPr>
          <w:rFonts w:ascii="Arial" w:eastAsia="Verdana" w:hAnsi="Arial" w:cs="Arial"/>
        </w:rPr>
      </w:pPr>
      <w:r w:rsidRPr="00071F93">
        <w:rPr>
          <w:rFonts w:ascii="Arial" w:eastAsia="Verdana" w:hAnsi="Arial" w:cs="Arial"/>
        </w:rPr>
        <w:t>Класифицираната информација со степенот „ДРЖАВНА ТАЈНА“ создавачот ја разгледува и оценува во период не подолг од десет години за да се оцени потребата од натамошно задржување на класификацијата.</w:t>
      </w:r>
    </w:p>
    <w:p w:rsidR="00071F93" w:rsidRPr="00071F93" w:rsidRDefault="00071F93" w:rsidP="00071F93">
      <w:pPr>
        <w:tabs>
          <w:tab w:val="left" w:pos="9781"/>
        </w:tabs>
        <w:spacing w:after="0" w:line="240" w:lineRule="auto"/>
        <w:ind w:firstLine="709"/>
        <w:jc w:val="both"/>
        <w:rPr>
          <w:rFonts w:ascii="Arial" w:eastAsia="Verdana" w:hAnsi="Arial" w:cs="Arial"/>
        </w:rPr>
      </w:pPr>
      <w:r w:rsidRPr="00071F93">
        <w:rPr>
          <w:rFonts w:ascii="Arial" w:eastAsia="Verdana" w:hAnsi="Arial" w:cs="Arial"/>
        </w:rPr>
        <w:t>Класифицираната информација со степенот „СТРОГО ДОВЕРЛИВО“ се разгледува и оценува во период не подолг од пет години за да се оцени потребата од натамошно задржување на класификацијата.</w:t>
      </w:r>
    </w:p>
    <w:p w:rsidR="00071F93" w:rsidRPr="00071F93" w:rsidRDefault="00071F93" w:rsidP="00071F93">
      <w:pPr>
        <w:tabs>
          <w:tab w:val="left" w:pos="9781"/>
        </w:tabs>
        <w:spacing w:after="0" w:line="240" w:lineRule="auto"/>
        <w:ind w:firstLine="709"/>
        <w:jc w:val="both"/>
        <w:rPr>
          <w:rFonts w:ascii="Arial" w:eastAsia="Verdana" w:hAnsi="Arial" w:cs="Arial"/>
        </w:rPr>
      </w:pPr>
      <w:r w:rsidRPr="00071F93">
        <w:rPr>
          <w:rFonts w:ascii="Arial" w:eastAsia="Verdana" w:hAnsi="Arial" w:cs="Arial"/>
        </w:rPr>
        <w:t>Класифицираната информација со степенот „ДОВЕРЛИВО“ се разгледува и оценува во период не подолг од три години за да се оцени потребата од натамошно задржување на класификацијата.</w:t>
      </w:r>
    </w:p>
    <w:p w:rsidR="00071F93" w:rsidRPr="00071F93" w:rsidRDefault="00071F93" w:rsidP="00071F93">
      <w:pPr>
        <w:tabs>
          <w:tab w:val="left" w:pos="9781"/>
        </w:tabs>
        <w:spacing w:after="0" w:line="240" w:lineRule="auto"/>
        <w:ind w:firstLine="709"/>
        <w:jc w:val="both"/>
        <w:rPr>
          <w:rFonts w:ascii="Arial" w:eastAsia="Verdana" w:hAnsi="Arial" w:cs="Arial"/>
        </w:rPr>
      </w:pPr>
      <w:r w:rsidRPr="00071F93">
        <w:rPr>
          <w:rFonts w:ascii="Arial" w:eastAsia="Verdana" w:hAnsi="Arial" w:cs="Arial"/>
        </w:rPr>
        <w:t>Класифицирана информација со степенот „ИНТЕРНО“ се разгледува и оценува во период не подолг од две години за да се оцени потребата од натамошно задржување на класификацијата.</w:t>
      </w:r>
    </w:p>
    <w:p w:rsidR="00071F93" w:rsidRPr="00071F93" w:rsidRDefault="00071F93" w:rsidP="00071F93">
      <w:pPr>
        <w:tabs>
          <w:tab w:val="left" w:pos="9781"/>
        </w:tabs>
        <w:spacing w:after="0" w:line="240" w:lineRule="auto"/>
        <w:jc w:val="center"/>
        <w:rPr>
          <w:rFonts w:ascii="Arial" w:eastAsia="Verdana" w:hAnsi="Arial" w:cs="Arial"/>
        </w:rPr>
      </w:pPr>
    </w:p>
    <w:p w:rsidR="00071F93" w:rsidRPr="00071F93" w:rsidRDefault="00071F93" w:rsidP="00071F93">
      <w:pPr>
        <w:tabs>
          <w:tab w:val="left" w:pos="9781"/>
        </w:tabs>
        <w:spacing w:after="0" w:line="240" w:lineRule="auto"/>
        <w:jc w:val="center"/>
        <w:rPr>
          <w:rFonts w:ascii="Arial" w:eastAsia="Verdana" w:hAnsi="Arial" w:cs="Arial"/>
        </w:rPr>
      </w:pPr>
      <w:r w:rsidRPr="00071F93">
        <w:rPr>
          <w:rFonts w:ascii="Arial" w:eastAsia="Verdana" w:hAnsi="Arial" w:cs="Arial"/>
        </w:rPr>
        <w:t>Член 21</w:t>
      </w:r>
    </w:p>
    <w:p w:rsidR="00071F93" w:rsidRPr="00071F93" w:rsidRDefault="00071F93" w:rsidP="00071F93">
      <w:pPr>
        <w:tabs>
          <w:tab w:val="left" w:pos="9781"/>
        </w:tabs>
        <w:spacing w:after="0" w:line="240" w:lineRule="auto"/>
        <w:ind w:firstLine="709"/>
        <w:jc w:val="both"/>
        <w:rPr>
          <w:rFonts w:ascii="Arial" w:eastAsia="Verdana" w:hAnsi="Arial" w:cs="Arial"/>
        </w:rPr>
      </w:pPr>
      <w:r w:rsidRPr="00071F93">
        <w:rPr>
          <w:rFonts w:ascii="Arial" w:hAnsi="Arial" w:cs="Arial"/>
        </w:rPr>
        <w:t>Ако со класифицираната и</w:t>
      </w:r>
      <w:r w:rsidRPr="00071F93">
        <w:rPr>
          <w:rFonts w:ascii="Arial" w:eastAsia="Verdana" w:hAnsi="Arial" w:cs="Arial"/>
        </w:rPr>
        <w:t>нформација се прикрива пречекорување на овластување, злоупотреба на функцијата или некое друго незаконско дејствие, односно казниво дело, таквата информација нема да се смета за класифицирана.</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eastAsia="Verdana" w:hAnsi="Arial" w:cs="Arial"/>
        </w:rPr>
        <w:t xml:space="preserve">На лицата кои ќе ја пријават информацијата од став 1 на овој член до надлежен орган согласно Законот за заштита на укажувачи, им се гарантира заштита согласно закон. </w:t>
      </w:r>
    </w:p>
    <w:p w:rsidR="00071F93" w:rsidRPr="00071F93" w:rsidRDefault="00071F93" w:rsidP="00071F93">
      <w:pPr>
        <w:spacing w:after="0" w:line="240" w:lineRule="auto"/>
        <w:jc w:val="both"/>
        <w:rPr>
          <w:rFonts w:ascii="Arial" w:hAnsi="Arial" w:cs="Arial"/>
        </w:rPr>
      </w:pPr>
    </w:p>
    <w:p w:rsidR="00071F93" w:rsidRPr="00071F93" w:rsidRDefault="00071F93" w:rsidP="00071F93">
      <w:pPr>
        <w:tabs>
          <w:tab w:val="left" w:pos="9781"/>
        </w:tabs>
        <w:spacing w:after="0" w:line="240" w:lineRule="auto"/>
        <w:jc w:val="center"/>
        <w:rPr>
          <w:rFonts w:ascii="Arial" w:eastAsia="Verdana" w:hAnsi="Arial" w:cs="Arial"/>
        </w:rPr>
      </w:pPr>
      <w:r w:rsidRPr="00071F93">
        <w:rPr>
          <w:rFonts w:ascii="Arial" w:eastAsia="Verdana" w:hAnsi="Arial" w:cs="Arial"/>
        </w:rPr>
        <w:t xml:space="preserve">Класифицирани информации на странски држави и </w:t>
      </w: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меѓународни организации</w:t>
      </w: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Член 22</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eastAsia="Verdana" w:hAnsi="Arial" w:cs="Arial"/>
        </w:rPr>
        <w:lastRenderedPageBreak/>
        <w:t xml:space="preserve">Класифицираните информации од странски држави или меѓународни организации со кои Република </w:t>
      </w:r>
      <w:r w:rsidRPr="00071F93">
        <w:rPr>
          <w:rFonts w:ascii="Arial" w:eastAsia="Verdana" w:hAnsi="Arial" w:cs="Arial"/>
          <w:lang w:val="mk-MK"/>
        </w:rPr>
        <w:t xml:space="preserve">Северна </w:t>
      </w:r>
      <w:r w:rsidRPr="00071F93">
        <w:rPr>
          <w:rFonts w:ascii="Arial" w:eastAsia="Verdana" w:hAnsi="Arial" w:cs="Arial"/>
        </w:rPr>
        <w:t xml:space="preserve">Македонија има склучено меѓународни договори или на кои Република </w:t>
      </w:r>
      <w:r w:rsidRPr="00071F93">
        <w:rPr>
          <w:rFonts w:ascii="Arial" w:eastAsia="Verdana" w:hAnsi="Arial" w:cs="Arial"/>
          <w:lang w:val="mk-MK"/>
        </w:rPr>
        <w:t xml:space="preserve">Северна </w:t>
      </w:r>
      <w:r w:rsidRPr="00071F93">
        <w:rPr>
          <w:rFonts w:ascii="Arial" w:eastAsia="Verdana" w:hAnsi="Arial" w:cs="Arial"/>
        </w:rPr>
        <w:t>Македонија им пристапила, го задржуваат степенот на класификација што се користи во таа држава или меѓународна организација.</w:t>
      </w:r>
    </w:p>
    <w:p w:rsidR="00071F93" w:rsidRPr="00071F93" w:rsidRDefault="00071F93" w:rsidP="00071F93">
      <w:pPr>
        <w:tabs>
          <w:tab w:val="left" w:pos="9781"/>
        </w:tabs>
        <w:spacing w:after="0" w:line="240" w:lineRule="auto"/>
        <w:rPr>
          <w:rFonts w:ascii="Arial" w:hAnsi="Arial" w:cs="Arial"/>
        </w:rPr>
      </w:pP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Член 23</w:t>
      </w:r>
    </w:p>
    <w:p w:rsidR="00071F93" w:rsidRPr="00071F93" w:rsidRDefault="00071F93" w:rsidP="00071F93">
      <w:pPr>
        <w:tabs>
          <w:tab w:val="left" w:pos="9781"/>
        </w:tabs>
        <w:spacing w:after="0" w:line="240" w:lineRule="auto"/>
        <w:ind w:firstLine="709"/>
        <w:jc w:val="both"/>
        <w:rPr>
          <w:rFonts w:ascii="Arial" w:eastAsia="Verdana" w:hAnsi="Arial" w:cs="Arial"/>
        </w:rPr>
      </w:pPr>
      <w:r w:rsidRPr="00071F93">
        <w:rPr>
          <w:rFonts w:ascii="Arial" w:eastAsia="Verdana" w:hAnsi="Arial" w:cs="Arial"/>
        </w:rPr>
        <w:t>Дисеминација на странските класифицирани информации се врши согласно принципот „потребно е да знае“ и поседување на соодветен безбедносен сертификат.</w:t>
      </w:r>
    </w:p>
    <w:p w:rsidR="00071F93" w:rsidRPr="00071F93" w:rsidRDefault="00071F93" w:rsidP="00071F93">
      <w:pPr>
        <w:spacing w:after="0" w:line="240" w:lineRule="auto"/>
        <w:ind w:firstLine="720"/>
        <w:jc w:val="both"/>
        <w:rPr>
          <w:rFonts w:ascii="Arial" w:hAnsi="Arial" w:cs="Arial"/>
          <w:lang w:val="mk-MK"/>
        </w:rPr>
      </w:pPr>
      <w:r w:rsidRPr="00071F93">
        <w:rPr>
          <w:rFonts w:ascii="Arial" w:eastAsia="Verdana" w:hAnsi="Arial" w:cs="Arial"/>
        </w:rPr>
        <w:t xml:space="preserve">Начинот на определување на корисниците и вршењето на дисеминација на добиените странски класифицирани информации со уредба поблиску ги уредува Владата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tabs>
          <w:tab w:val="left" w:pos="9781"/>
        </w:tabs>
        <w:spacing w:after="0" w:line="240" w:lineRule="auto"/>
        <w:jc w:val="center"/>
        <w:rPr>
          <w:rFonts w:ascii="Arial" w:eastAsia="Verdana" w:hAnsi="Arial" w:cs="Arial"/>
        </w:rPr>
      </w:pP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ГЛАВА ТРЕТА</w:t>
      </w: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КРИТЕРИУМИ, МЕРКИ И АКТИВНОСТИ ЗА ЗАШТИТА НА</w:t>
      </w: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КЛАСИФИЦИРАНИ ИНФОРМАЦИИ</w:t>
      </w:r>
    </w:p>
    <w:p w:rsidR="00071F93" w:rsidRPr="00071F93" w:rsidRDefault="00071F93" w:rsidP="00071F93">
      <w:pPr>
        <w:tabs>
          <w:tab w:val="left" w:pos="9781"/>
        </w:tabs>
        <w:spacing w:after="0" w:line="240" w:lineRule="auto"/>
        <w:jc w:val="center"/>
        <w:rPr>
          <w:rFonts w:ascii="Arial" w:eastAsia="Verdana" w:hAnsi="Arial" w:cs="Arial"/>
        </w:rPr>
      </w:pPr>
    </w:p>
    <w:p w:rsidR="00071F93" w:rsidRPr="00071F93" w:rsidRDefault="00071F93" w:rsidP="00071F93">
      <w:pPr>
        <w:tabs>
          <w:tab w:val="left" w:pos="9781"/>
        </w:tabs>
        <w:spacing w:after="0" w:line="240" w:lineRule="auto"/>
        <w:jc w:val="center"/>
        <w:rPr>
          <w:rFonts w:ascii="Arial" w:eastAsia="Verdana" w:hAnsi="Arial" w:cs="Arial"/>
        </w:rPr>
      </w:pPr>
      <w:r w:rsidRPr="00071F93">
        <w:rPr>
          <w:rFonts w:ascii="Arial" w:eastAsia="Verdana" w:hAnsi="Arial" w:cs="Arial"/>
        </w:rPr>
        <w:t xml:space="preserve">Член 24 </w:t>
      </w:r>
    </w:p>
    <w:p w:rsidR="00071F93" w:rsidRPr="00071F93" w:rsidRDefault="00071F93" w:rsidP="00071F93">
      <w:pPr>
        <w:tabs>
          <w:tab w:val="left" w:pos="8931"/>
        </w:tabs>
        <w:spacing w:after="0" w:line="240" w:lineRule="auto"/>
        <w:ind w:firstLine="709"/>
        <w:jc w:val="both"/>
        <w:rPr>
          <w:rFonts w:ascii="Arial" w:eastAsia="Verdana" w:hAnsi="Arial" w:cs="Arial"/>
        </w:rPr>
      </w:pPr>
      <w:r w:rsidRPr="00071F93">
        <w:rPr>
          <w:rFonts w:ascii="Arial" w:eastAsia="Verdana" w:hAnsi="Arial" w:cs="Arial"/>
        </w:rPr>
        <w:t>За заштита на класифицираните информации, се преземаат мерки и активности за административна, физичка и индустриска безбедност, безбедност на комуникациско-информациски системи, како и за безбедност на лица-корисници на класифицирани информации.</w:t>
      </w:r>
    </w:p>
    <w:p w:rsidR="00071F93" w:rsidRPr="00071F93" w:rsidRDefault="00071F93" w:rsidP="00071F93">
      <w:pPr>
        <w:tabs>
          <w:tab w:val="left" w:pos="9781"/>
        </w:tabs>
        <w:spacing w:after="0" w:line="240" w:lineRule="auto"/>
        <w:jc w:val="center"/>
        <w:rPr>
          <w:rFonts w:ascii="Arial" w:eastAsia="Verdana" w:hAnsi="Arial" w:cs="Arial"/>
        </w:rPr>
      </w:pP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Член 25</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eastAsia="Verdana" w:hAnsi="Arial" w:cs="Arial"/>
        </w:rPr>
        <w:t>Критериуми кои особено се земаат предвид при утврдувањето на мерките за заштита на класифицираните информации се:</w:t>
      </w:r>
    </w:p>
    <w:p w:rsidR="00071F93" w:rsidRPr="00071F93" w:rsidRDefault="00071F93" w:rsidP="00071F93">
      <w:pPr>
        <w:numPr>
          <w:ilvl w:val="0"/>
          <w:numId w:val="8"/>
        </w:numPr>
        <w:tabs>
          <w:tab w:val="left" w:pos="1134"/>
        </w:tabs>
        <w:spacing w:after="0" w:line="240" w:lineRule="auto"/>
        <w:ind w:firstLine="709"/>
        <w:rPr>
          <w:rFonts w:ascii="Arial" w:eastAsia="Verdana" w:hAnsi="Arial" w:cs="Arial"/>
        </w:rPr>
      </w:pPr>
      <w:r w:rsidRPr="00071F93">
        <w:rPr>
          <w:rFonts w:ascii="Arial" w:eastAsia="Verdana" w:hAnsi="Arial" w:cs="Arial"/>
        </w:rPr>
        <w:t>степенот на класификација;</w:t>
      </w:r>
    </w:p>
    <w:p w:rsidR="00071F93" w:rsidRPr="00071F93" w:rsidRDefault="00071F93" w:rsidP="00071F93">
      <w:pPr>
        <w:numPr>
          <w:ilvl w:val="0"/>
          <w:numId w:val="8"/>
        </w:numPr>
        <w:tabs>
          <w:tab w:val="left" w:pos="709"/>
        </w:tabs>
        <w:spacing w:after="0" w:line="240" w:lineRule="auto"/>
        <w:ind w:left="1134" w:hanging="425"/>
        <w:rPr>
          <w:rFonts w:ascii="Arial" w:eastAsia="Verdana" w:hAnsi="Arial" w:cs="Arial"/>
        </w:rPr>
      </w:pPr>
      <w:r w:rsidRPr="00071F93">
        <w:rPr>
          <w:rFonts w:ascii="Arial" w:eastAsia="Verdana" w:hAnsi="Arial" w:cs="Arial"/>
        </w:rPr>
        <w:t>обемот и формата на класифицираната информација и</w:t>
      </w:r>
    </w:p>
    <w:p w:rsidR="00071F93" w:rsidRPr="00071F93" w:rsidRDefault="00071F93" w:rsidP="00071F93">
      <w:pPr>
        <w:numPr>
          <w:ilvl w:val="0"/>
          <w:numId w:val="8"/>
        </w:numPr>
        <w:tabs>
          <w:tab w:val="left" w:pos="764"/>
          <w:tab w:val="left" w:pos="1134"/>
        </w:tabs>
        <w:spacing w:after="0" w:line="240" w:lineRule="auto"/>
        <w:ind w:firstLine="709"/>
        <w:rPr>
          <w:rFonts w:ascii="Arial" w:eastAsia="Verdana" w:hAnsi="Arial" w:cs="Arial"/>
        </w:rPr>
      </w:pPr>
      <w:r w:rsidRPr="00071F93">
        <w:rPr>
          <w:rFonts w:ascii="Arial" w:eastAsia="Verdana" w:hAnsi="Arial" w:cs="Arial"/>
        </w:rPr>
        <w:t>процената на ризикот за безбедноста на класифицираната информација.</w:t>
      </w:r>
    </w:p>
    <w:p w:rsidR="00071F93" w:rsidRPr="00071F93" w:rsidRDefault="00071F93" w:rsidP="00071F93">
      <w:pPr>
        <w:tabs>
          <w:tab w:val="left" w:pos="9781"/>
        </w:tabs>
        <w:spacing w:after="0" w:line="240" w:lineRule="auto"/>
        <w:jc w:val="center"/>
        <w:rPr>
          <w:rFonts w:ascii="Arial" w:eastAsia="Verdana" w:hAnsi="Arial" w:cs="Arial"/>
        </w:rPr>
      </w:pPr>
    </w:p>
    <w:p w:rsidR="00071F93" w:rsidRPr="00071F93" w:rsidRDefault="00071F93" w:rsidP="00071F93">
      <w:pPr>
        <w:tabs>
          <w:tab w:val="left" w:pos="9781"/>
        </w:tabs>
        <w:spacing w:after="0" w:line="240" w:lineRule="auto"/>
        <w:jc w:val="center"/>
        <w:rPr>
          <w:rFonts w:ascii="Arial" w:eastAsia="Verdana" w:hAnsi="Arial" w:cs="Arial"/>
        </w:rPr>
      </w:pPr>
      <w:r w:rsidRPr="00071F93">
        <w:rPr>
          <w:rFonts w:ascii="Arial" w:eastAsia="Verdana" w:hAnsi="Arial" w:cs="Arial"/>
        </w:rPr>
        <w:t>Административна безбедност</w:t>
      </w: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 xml:space="preserve">Член 26 </w:t>
      </w:r>
    </w:p>
    <w:p w:rsidR="00071F93" w:rsidRPr="00071F93" w:rsidRDefault="00071F93" w:rsidP="00071F93">
      <w:pPr>
        <w:tabs>
          <w:tab w:val="left" w:pos="9781"/>
        </w:tabs>
        <w:spacing w:after="0" w:line="240" w:lineRule="auto"/>
        <w:ind w:firstLine="709"/>
        <w:rPr>
          <w:rFonts w:ascii="Arial" w:hAnsi="Arial" w:cs="Arial"/>
        </w:rPr>
      </w:pPr>
      <w:r w:rsidRPr="00071F93">
        <w:rPr>
          <w:rFonts w:ascii="Arial" w:eastAsia="Verdana" w:hAnsi="Arial" w:cs="Arial"/>
        </w:rPr>
        <w:t>Мерки и активности за административна безбедност се:</w:t>
      </w:r>
    </w:p>
    <w:p w:rsidR="00071F93" w:rsidRPr="00071F93" w:rsidRDefault="00071F93" w:rsidP="00071F93">
      <w:pPr>
        <w:numPr>
          <w:ilvl w:val="0"/>
          <w:numId w:val="9"/>
        </w:numPr>
        <w:tabs>
          <w:tab w:val="left" w:pos="709"/>
        </w:tabs>
        <w:spacing w:after="0" w:line="240" w:lineRule="auto"/>
        <w:ind w:left="1134" w:hanging="425"/>
        <w:rPr>
          <w:rFonts w:ascii="Arial" w:eastAsia="Verdana" w:hAnsi="Arial" w:cs="Arial"/>
        </w:rPr>
      </w:pPr>
      <w:r w:rsidRPr="00071F93">
        <w:rPr>
          <w:rFonts w:ascii="Arial" w:eastAsia="Verdana" w:hAnsi="Arial" w:cs="Arial"/>
        </w:rPr>
        <w:t>определување на степенот на класификација и обележување на класифицираната информација;</w:t>
      </w:r>
    </w:p>
    <w:p w:rsidR="00071F93" w:rsidRPr="00071F93" w:rsidRDefault="00071F93" w:rsidP="00071F93">
      <w:pPr>
        <w:numPr>
          <w:ilvl w:val="0"/>
          <w:numId w:val="9"/>
        </w:numPr>
        <w:tabs>
          <w:tab w:val="left" w:pos="709"/>
        </w:tabs>
        <w:spacing w:after="0" w:line="240" w:lineRule="auto"/>
        <w:ind w:left="1134" w:hanging="425"/>
        <w:rPr>
          <w:rFonts w:ascii="Arial" w:eastAsia="Verdana" w:hAnsi="Arial" w:cs="Arial"/>
        </w:rPr>
      </w:pPr>
      <w:r w:rsidRPr="00071F93">
        <w:rPr>
          <w:rFonts w:ascii="Arial" w:eastAsia="Verdana" w:hAnsi="Arial" w:cs="Arial"/>
        </w:rPr>
        <w:t>прием и евиденција на класифицираната информација;</w:t>
      </w:r>
    </w:p>
    <w:p w:rsidR="00071F93" w:rsidRPr="00071F93" w:rsidRDefault="00071F93" w:rsidP="00071F93">
      <w:pPr>
        <w:numPr>
          <w:ilvl w:val="0"/>
          <w:numId w:val="9"/>
        </w:numPr>
        <w:tabs>
          <w:tab w:val="left" w:pos="709"/>
        </w:tabs>
        <w:spacing w:after="0" w:line="240" w:lineRule="auto"/>
        <w:ind w:left="1134" w:hanging="425"/>
        <w:rPr>
          <w:rFonts w:ascii="Arial" w:eastAsia="Verdana" w:hAnsi="Arial" w:cs="Arial"/>
        </w:rPr>
      </w:pPr>
      <w:r w:rsidRPr="00071F93">
        <w:rPr>
          <w:rFonts w:ascii="Arial" w:eastAsia="Verdana" w:hAnsi="Arial" w:cs="Arial"/>
        </w:rPr>
        <w:t>определување начин за чување, ракување и контрола на класифицираната информација;</w:t>
      </w:r>
    </w:p>
    <w:p w:rsidR="00071F93" w:rsidRPr="00071F93" w:rsidRDefault="00071F93" w:rsidP="00071F93">
      <w:pPr>
        <w:numPr>
          <w:ilvl w:val="0"/>
          <w:numId w:val="9"/>
        </w:numPr>
        <w:tabs>
          <w:tab w:val="left" w:pos="598"/>
          <w:tab w:val="left" w:pos="709"/>
        </w:tabs>
        <w:spacing w:after="0" w:line="240" w:lineRule="auto"/>
        <w:ind w:left="1134" w:hanging="425"/>
        <w:rPr>
          <w:rFonts w:ascii="Arial" w:eastAsia="Verdana" w:hAnsi="Arial" w:cs="Arial"/>
        </w:rPr>
      </w:pPr>
      <w:r w:rsidRPr="00071F93">
        <w:rPr>
          <w:rFonts w:ascii="Arial" w:eastAsia="Verdana" w:hAnsi="Arial" w:cs="Arial"/>
        </w:rPr>
        <w:t>репродукција, преводи и извадоци на класифицираната информација и одредување на бројот на примероците и корисниците;</w:t>
      </w:r>
    </w:p>
    <w:p w:rsidR="00071F93" w:rsidRPr="00071F93" w:rsidRDefault="00071F93" w:rsidP="00071F93">
      <w:pPr>
        <w:numPr>
          <w:ilvl w:val="0"/>
          <w:numId w:val="9"/>
        </w:numPr>
        <w:tabs>
          <w:tab w:val="left" w:pos="598"/>
          <w:tab w:val="left" w:pos="709"/>
        </w:tabs>
        <w:spacing w:after="0" w:line="240" w:lineRule="auto"/>
        <w:ind w:left="1134" w:hanging="425"/>
        <w:rPr>
          <w:rFonts w:ascii="Arial" w:eastAsia="Verdana" w:hAnsi="Arial" w:cs="Arial"/>
        </w:rPr>
      </w:pPr>
      <w:r w:rsidRPr="00071F93">
        <w:rPr>
          <w:rFonts w:ascii="Arial" w:eastAsia="Verdana" w:hAnsi="Arial" w:cs="Arial"/>
        </w:rPr>
        <w:t>дисеминација на класифицирани информации;</w:t>
      </w:r>
    </w:p>
    <w:p w:rsidR="00071F93" w:rsidRPr="00071F93" w:rsidRDefault="00071F93" w:rsidP="00071F93">
      <w:pPr>
        <w:numPr>
          <w:ilvl w:val="0"/>
          <w:numId w:val="9"/>
        </w:numPr>
        <w:tabs>
          <w:tab w:val="left" w:pos="709"/>
        </w:tabs>
        <w:spacing w:after="0" w:line="240" w:lineRule="auto"/>
        <w:ind w:left="1134" w:hanging="425"/>
        <w:rPr>
          <w:rFonts w:ascii="Arial" w:eastAsia="Verdana" w:hAnsi="Arial" w:cs="Arial"/>
        </w:rPr>
      </w:pPr>
      <w:r w:rsidRPr="00071F93">
        <w:rPr>
          <w:rFonts w:ascii="Arial" w:eastAsia="Verdana" w:hAnsi="Arial" w:cs="Arial"/>
        </w:rPr>
        <w:t>пренос на класифицирани информации,</w:t>
      </w:r>
    </w:p>
    <w:p w:rsidR="00071F93" w:rsidRPr="00071F93" w:rsidRDefault="00071F93" w:rsidP="00071F93">
      <w:pPr>
        <w:numPr>
          <w:ilvl w:val="0"/>
          <w:numId w:val="9"/>
        </w:numPr>
        <w:tabs>
          <w:tab w:val="left" w:pos="709"/>
          <w:tab w:val="left" w:pos="738"/>
        </w:tabs>
        <w:spacing w:after="0" w:line="240" w:lineRule="auto"/>
        <w:ind w:left="1134" w:hanging="425"/>
        <w:rPr>
          <w:rFonts w:ascii="Arial" w:eastAsia="Verdana" w:hAnsi="Arial" w:cs="Arial"/>
        </w:rPr>
      </w:pPr>
      <w:r w:rsidRPr="00071F93">
        <w:rPr>
          <w:rFonts w:ascii="Arial" w:eastAsia="Verdana" w:hAnsi="Arial" w:cs="Arial"/>
        </w:rPr>
        <w:t>отстранување и уништување на класифицираната информација.</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 xml:space="preserve">Мерките и активностите за административна безбедност </w:t>
      </w:r>
      <w:r w:rsidRPr="00071F93">
        <w:rPr>
          <w:rFonts w:ascii="Arial" w:eastAsia="Verdana" w:hAnsi="Arial" w:cs="Arial"/>
        </w:rPr>
        <w:t xml:space="preserve">со уредба поблиску ги уредува Владата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tabs>
          <w:tab w:val="left" w:pos="709"/>
          <w:tab w:val="left" w:pos="738"/>
        </w:tabs>
        <w:spacing w:after="0" w:line="240" w:lineRule="auto"/>
        <w:rPr>
          <w:rFonts w:ascii="Arial" w:eastAsia="Verdana" w:hAnsi="Arial" w:cs="Arial"/>
        </w:rPr>
      </w:pPr>
    </w:p>
    <w:p w:rsidR="00071F93" w:rsidRPr="00071F93" w:rsidRDefault="00071F93" w:rsidP="00071F93">
      <w:pPr>
        <w:tabs>
          <w:tab w:val="left" w:pos="9781"/>
        </w:tabs>
        <w:spacing w:after="0" w:line="240" w:lineRule="auto"/>
        <w:jc w:val="center"/>
        <w:rPr>
          <w:rFonts w:ascii="Arial" w:eastAsia="Verdana" w:hAnsi="Arial" w:cs="Arial"/>
        </w:rPr>
      </w:pPr>
      <w:r w:rsidRPr="00071F93">
        <w:rPr>
          <w:rFonts w:ascii="Arial" w:eastAsia="Verdana" w:hAnsi="Arial" w:cs="Arial"/>
        </w:rPr>
        <w:t>Физичка безбедност</w:t>
      </w:r>
    </w:p>
    <w:p w:rsidR="00071F93" w:rsidRPr="00071F93" w:rsidRDefault="00071F93" w:rsidP="00071F93">
      <w:pPr>
        <w:tabs>
          <w:tab w:val="left" w:pos="9781"/>
        </w:tabs>
        <w:spacing w:after="0" w:line="240" w:lineRule="auto"/>
        <w:jc w:val="center"/>
        <w:rPr>
          <w:rFonts w:ascii="Arial" w:eastAsia="Verdana" w:hAnsi="Arial" w:cs="Arial"/>
        </w:rPr>
      </w:pPr>
      <w:r w:rsidRPr="00071F93">
        <w:rPr>
          <w:rFonts w:ascii="Arial" w:eastAsia="Verdana" w:hAnsi="Arial" w:cs="Arial"/>
        </w:rPr>
        <w:t>Член 27</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hAnsi="Arial" w:cs="Arial"/>
        </w:rPr>
        <w:t>Физичката безбедност се остварува со примена на физички и технички заштитни мерки со цел да се спречи неовластен пристап до класифицирани информации.</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hAnsi="Arial" w:cs="Arial"/>
        </w:rPr>
        <w:t>Мерките за физичка безбедност треба да спречат прикриен или насилен упад од неовластено лице, да одвратат, спречат и детектираат неовластени активности, како и да овозможат поделба на персоналот во нивниот пристап до класифицирани информации согласно принципот „потребно е да знае“.</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hAnsi="Arial" w:cs="Arial"/>
        </w:rPr>
        <w:lastRenderedPageBreak/>
        <w:t>Мерките за физичка безбедност се применуваат во објекти, згради, канцеларии, простории и други локации во кои се ракува, се чуваат или електронски се обработуваат класифицирани информации.</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hAnsi="Arial" w:cs="Arial"/>
        </w:rPr>
        <w:t xml:space="preserve">Просториите во кои се чуваат класифицирани информации со степен „ДОВЕРЛИВО“ и повисоко, се воспостават како безбедносни зони. </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hAnsi="Arial" w:cs="Arial"/>
        </w:rPr>
        <w:t>За заштита на класифицирани информации со степен „ДОВЕРЛИВО“ и повисоко се користи опрема, системи или други технички средства кои исполнуваат минимални стандарди, кои ги пропишува  директорот на Дирекцијата.</w:t>
      </w:r>
    </w:p>
    <w:p w:rsidR="00071F93" w:rsidRPr="00071F93" w:rsidRDefault="00071F93" w:rsidP="00071F93">
      <w:pPr>
        <w:tabs>
          <w:tab w:val="left" w:pos="9781"/>
        </w:tabs>
        <w:spacing w:after="0" w:line="240" w:lineRule="auto"/>
        <w:ind w:firstLine="709"/>
        <w:jc w:val="both"/>
        <w:rPr>
          <w:rFonts w:ascii="Arial" w:hAnsi="Arial" w:cs="Arial"/>
        </w:rPr>
      </w:pPr>
    </w:p>
    <w:p w:rsidR="00071F93" w:rsidRPr="00071F93" w:rsidRDefault="00071F93" w:rsidP="00071F93">
      <w:pPr>
        <w:tabs>
          <w:tab w:val="left" w:pos="9781"/>
        </w:tabs>
        <w:spacing w:after="0" w:line="240" w:lineRule="auto"/>
        <w:jc w:val="center"/>
        <w:rPr>
          <w:rFonts w:ascii="Arial" w:hAnsi="Arial" w:cs="Arial"/>
        </w:rPr>
      </w:pPr>
      <w:r w:rsidRPr="00071F93">
        <w:rPr>
          <w:rFonts w:ascii="Arial" w:eastAsia="Verdana" w:hAnsi="Arial" w:cs="Arial"/>
        </w:rPr>
        <w:t>Член 28</w:t>
      </w:r>
    </w:p>
    <w:p w:rsidR="00071F93" w:rsidRPr="00071F93" w:rsidRDefault="00071F93" w:rsidP="00071F93">
      <w:pPr>
        <w:tabs>
          <w:tab w:val="left" w:pos="1134"/>
        </w:tabs>
        <w:spacing w:after="0" w:line="240" w:lineRule="auto"/>
        <w:jc w:val="both"/>
        <w:rPr>
          <w:rFonts w:ascii="Arial" w:eastAsia="Verdana" w:hAnsi="Arial" w:cs="Arial"/>
        </w:rPr>
      </w:pPr>
      <w:r w:rsidRPr="00071F93">
        <w:rPr>
          <w:rFonts w:ascii="Arial" w:eastAsia="Verdana" w:hAnsi="Arial" w:cs="Arial"/>
        </w:rPr>
        <w:tab/>
        <w:t>Мерки и активности за физичка безбедност се:</w:t>
      </w:r>
    </w:p>
    <w:p w:rsidR="00071F93" w:rsidRPr="00071F93" w:rsidRDefault="00071F93" w:rsidP="00071F93">
      <w:pPr>
        <w:pStyle w:val="ListParagraph"/>
        <w:numPr>
          <w:ilvl w:val="0"/>
          <w:numId w:val="10"/>
        </w:numPr>
        <w:tabs>
          <w:tab w:val="left" w:pos="1134"/>
        </w:tabs>
        <w:spacing w:after="0" w:line="240" w:lineRule="auto"/>
        <w:ind w:left="1134" w:hanging="414"/>
        <w:contextualSpacing w:val="0"/>
        <w:jc w:val="both"/>
        <w:rPr>
          <w:rFonts w:ascii="Arial" w:eastAsia="Verdana" w:hAnsi="Arial" w:cs="Arial"/>
          <w:strike/>
        </w:rPr>
      </w:pPr>
      <w:r w:rsidRPr="00071F93">
        <w:rPr>
          <w:rFonts w:ascii="Arial" w:eastAsia="Verdana" w:hAnsi="Arial" w:cs="Arial"/>
        </w:rPr>
        <w:t xml:space="preserve">процена за можно нарушување на безбедноста на класифицираната информација; </w:t>
      </w:r>
    </w:p>
    <w:p w:rsidR="00071F93" w:rsidRPr="00071F93" w:rsidRDefault="00071F93" w:rsidP="00071F93">
      <w:pPr>
        <w:numPr>
          <w:ilvl w:val="0"/>
          <w:numId w:val="10"/>
        </w:numPr>
        <w:tabs>
          <w:tab w:val="left" w:pos="1134"/>
        </w:tabs>
        <w:spacing w:after="0" w:line="240" w:lineRule="auto"/>
        <w:ind w:left="1134" w:hanging="425"/>
        <w:rPr>
          <w:rFonts w:ascii="Arial" w:eastAsia="Verdana" w:hAnsi="Arial" w:cs="Arial"/>
        </w:rPr>
      </w:pPr>
      <w:r w:rsidRPr="00071F93">
        <w:rPr>
          <w:rFonts w:ascii="Arial" w:eastAsia="Verdana" w:hAnsi="Arial" w:cs="Arial"/>
        </w:rPr>
        <w:t>определување на безбедносен појас околу објектот;</w:t>
      </w:r>
    </w:p>
    <w:p w:rsidR="00071F93" w:rsidRPr="00071F93" w:rsidRDefault="00071F93" w:rsidP="00071F93">
      <w:pPr>
        <w:numPr>
          <w:ilvl w:val="0"/>
          <w:numId w:val="10"/>
        </w:numPr>
        <w:tabs>
          <w:tab w:val="left" w:pos="1134"/>
        </w:tabs>
        <w:spacing w:after="0" w:line="240" w:lineRule="auto"/>
        <w:ind w:left="1134" w:hanging="425"/>
        <w:rPr>
          <w:rFonts w:ascii="Arial" w:eastAsia="Verdana" w:hAnsi="Arial" w:cs="Arial"/>
        </w:rPr>
      </w:pPr>
      <w:r w:rsidRPr="00071F93">
        <w:rPr>
          <w:rFonts w:ascii="Arial" w:eastAsia="Verdana" w:hAnsi="Arial" w:cs="Arial"/>
        </w:rPr>
        <w:t>определување на безбедносни и административни зони;</w:t>
      </w:r>
    </w:p>
    <w:p w:rsidR="00071F93" w:rsidRPr="00071F93" w:rsidRDefault="00071F93" w:rsidP="00071F93">
      <w:pPr>
        <w:numPr>
          <w:ilvl w:val="0"/>
          <w:numId w:val="10"/>
        </w:numPr>
        <w:tabs>
          <w:tab w:val="left" w:pos="1134"/>
        </w:tabs>
        <w:spacing w:after="0" w:line="240" w:lineRule="auto"/>
        <w:ind w:left="1134" w:hanging="425"/>
        <w:jc w:val="both"/>
        <w:rPr>
          <w:rFonts w:ascii="Arial" w:eastAsia="Verdana" w:hAnsi="Arial" w:cs="Arial"/>
        </w:rPr>
      </w:pPr>
      <w:r w:rsidRPr="00071F93">
        <w:rPr>
          <w:rFonts w:ascii="Arial" w:eastAsia="Verdana" w:hAnsi="Arial" w:cs="Arial"/>
        </w:rPr>
        <w:t>организирање на физичк</w:t>
      </w:r>
      <w:r w:rsidRPr="00071F93">
        <w:rPr>
          <w:rFonts w:ascii="Arial" w:eastAsia="Verdana" w:hAnsi="Arial" w:cs="Arial"/>
          <w:strike/>
        </w:rPr>
        <w:t>а</w:t>
      </w:r>
      <w:r w:rsidRPr="00071F93">
        <w:rPr>
          <w:rFonts w:ascii="Arial" w:eastAsia="Verdana" w:hAnsi="Arial" w:cs="Arial"/>
        </w:rPr>
        <w:t xml:space="preserve"> заштита и примена на технички средства  за обезбедување на објекти и простории во кои се наоѓаат класифицирани информации;</w:t>
      </w:r>
    </w:p>
    <w:p w:rsidR="00071F93" w:rsidRPr="00071F93" w:rsidRDefault="00071F93" w:rsidP="00071F93">
      <w:pPr>
        <w:numPr>
          <w:ilvl w:val="0"/>
          <w:numId w:val="10"/>
        </w:numPr>
        <w:tabs>
          <w:tab w:val="left" w:pos="1134"/>
        </w:tabs>
        <w:spacing w:after="0" w:line="240" w:lineRule="auto"/>
        <w:ind w:left="1134" w:hanging="425"/>
        <w:rPr>
          <w:rFonts w:ascii="Arial" w:eastAsia="Verdana" w:hAnsi="Arial" w:cs="Arial"/>
        </w:rPr>
      </w:pPr>
      <w:r w:rsidRPr="00071F93">
        <w:rPr>
          <w:rFonts w:ascii="Arial" w:eastAsia="Verdana" w:hAnsi="Arial" w:cs="Arial"/>
        </w:rPr>
        <w:t>контрола на влез, движење и излез на лица и возила за пренос на класифицирани информации и</w:t>
      </w:r>
    </w:p>
    <w:p w:rsidR="00071F93" w:rsidRPr="00071F93" w:rsidRDefault="00071F93" w:rsidP="00071F93">
      <w:pPr>
        <w:numPr>
          <w:ilvl w:val="0"/>
          <w:numId w:val="10"/>
        </w:numPr>
        <w:tabs>
          <w:tab w:val="left" w:pos="1134"/>
        </w:tabs>
        <w:spacing w:after="0" w:line="240" w:lineRule="auto"/>
        <w:ind w:left="1134" w:hanging="425"/>
        <w:rPr>
          <w:rFonts w:ascii="Arial" w:eastAsia="Verdana" w:hAnsi="Arial" w:cs="Arial"/>
        </w:rPr>
      </w:pPr>
      <w:r w:rsidRPr="00071F93">
        <w:rPr>
          <w:rFonts w:ascii="Arial" w:eastAsia="Verdana" w:hAnsi="Arial" w:cs="Arial"/>
        </w:rPr>
        <w:t>физичко обезбедување при пренесување на класифицирани информации надвор од безбедносните зони.</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 xml:space="preserve">Мерките и активностите за физичка безбедност </w:t>
      </w:r>
      <w:r w:rsidRPr="00071F93">
        <w:rPr>
          <w:rFonts w:ascii="Arial" w:eastAsia="Verdana" w:hAnsi="Arial" w:cs="Arial"/>
        </w:rPr>
        <w:t xml:space="preserve">со уредба поблиску ги уредува Владата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tabs>
          <w:tab w:val="left" w:pos="9781"/>
        </w:tabs>
        <w:spacing w:after="0" w:line="240" w:lineRule="auto"/>
        <w:ind w:hanging="425"/>
        <w:jc w:val="center"/>
        <w:rPr>
          <w:rFonts w:ascii="Arial" w:eastAsia="Verdana" w:hAnsi="Arial" w:cs="Arial"/>
        </w:rPr>
      </w:pPr>
    </w:p>
    <w:p w:rsidR="00071F93" w:rsidRPr="00071F93" w:rsidRDefault="00071F93" w:rsidP="00071F93">
      <w:pPr>
        <w:tabs>
          <w:tab w:val="left" w:pos="9781"/>
        </w:tabs>
        <w:spacing w:after="0" w:line="240" w:lineRule="auto"/>
        <w:ind w:hanging="425"/>
        <w:jc w:val="center"/>
        <w:rPr>
          <w:rFonts w:ascii="Arial" w:hAnsi="Arial" w:cs="Arial"/>
        </w:rPr>
      </w:pPr>
      <w:r w:rsidRPr="00071F93">
        <w:rPr>
          <w:rFonts w:ascii="Arial" w:eastAsia="Verdana" w:hAnsi="Arial" w:cs="Arial"/>
        </w:rPr>
        <w:t>Безбедност на лица-корисници на класифицирани информации</w:t>
      </w:r>
    </w:p>
    <w:p w:rsidR="00071F93" w:rsidRPr="00071F93" w:rsidRDefault="00071F93" w:rsidP="00071F93">
      <w:pPr>
        <w:tabs>
          <w:tab w:val="left" w:pos="9781"/>
        </w:tabs>
        <w:spacing w:after="0" w:line="240" w:lineRule="auto"/>
        <w:jc w:val="center"/>
        <w:rPr>
          <w:rFonts w:ascii="Arial" w:eastAsia="Verdana" w:hAnsi="Arial" w:cs="Arial"/>
        </w:rPr>
      </w:pPr>
      <w:r w:rsidRPr="00071F93">
        <w:rPr>
          <w:rFonts w:ascii="Arial" w:eastAsia="Verdana" w:hAnsi="Arial" w:cs="Arial"/>
        </w:rPr>
        <w:t xml:space="preserve">Член 29 </w:t>
      </w:r>
    </w:p>
    <w:p w:rsidR="00071F93" w:rsidRPr="00071F93" w:rsidRDefault="00071F93" w:rsidP="00071F93">
      <w:pPr>
        <w:tabs>
          <w:tab w:val="left" w:pos="9781"/>
        </w:tabs>
        <w:spacing w:after="0" w:line="240" w:lineRule="auto"/>
        <w:ind w:firstLine="567"/>
        <w:jc w:val="both"/>
        <w:rPr>
          <w:rFonts w:ascii="Arial" w:hAnsi="Arial" w:cs="Arial"/>
        </w:rPr>
      </w:pPr>
      <w:r w:rsidRPr="00071F93">
        <w:rPr>
          <w:rFonts w:ascii="Arial" w:eastAsia="Verdana" w:hAnsi="Arial" w:cs="Arial"/>
        </w:rPr>
        <w:t>Мерки и активности за безбедност на лица-корисници на класифицирани информации се:</w:t>
      </w:r>
    </w:p>
    <w:p w:rsidR="00071F93" w:rsidRPr="00071F93" w:rsidRDefault="00071F93" w:rsidP="00071F93">
      <w:pPr>
        <w:numPr>
          <w:ilvl w:val="0"/>
          <w:numId w:val="11"/>
        </w:numPr>
        <w:tabs>
          <w:tab w:val="left" w:pos="1134"/>
        </w:tabs>
        <w:spacing w:after="0" w:line="240" w:lineRule="auto"/>
        <w:ind w:left="1134" w:hanging="425"/>
        <w:rPr>
          <w:rFonts w:ascii="Arial" w:eastAsia="Verdana" w:hAnsi="Arial" w:cs="Arial"/>
        </w:rPr>
      </w:pPr>
      <w:r w:rsidRPr="00071F93">
        <w:rPr>
          <w:rFonts w:ascii="Arial" w:eastAsia="Verdana" w:hAnsi="Arial" w:cs="Arial"/>
        </w:rPr>
        <w:t>определување на офицер за безбедност на класифицирани информации;</w:t>
      </w:r>
    </w:p>
    <w:p w:rsidR="00071F93" w:rsidRPr="00071F93" w:rsidRDefault="00071F93" w:rsidP="00071F93">
      <w:pPr>
        <w:numPr>
          <w:ilvl w:val="0"/>
          <w:numId w:val="11"/>
        </w:numPr>
        <w:tabs>
          <w:tab w:val="left" w:pos="1134"/>
        </w:tabs>
        <w:spacing w:after="0" w:line="240" w:lineRule="auto"/>
        <w:ind w:left="1134" w:hanging="425"/>
        <w:rPr>
          <w:rFonts w:ascii="Arial" w:eastAsia="Verdana" w:hAnsi="Arial" w:cs="Arial"/>
        </w:rPr>
      </w:pPr>
      <w:r w:rsidRPr="00071F93">
        <w:rPr>
          <w:rFonts w:ascii="Arial" w:eastAsia="Verdana" w:hAnsi="Arial" w:cs="Arial"/>
        </w:rPr>
        <w:t>безбедносна проверка;</w:t>
      </w:r>
    </w:p>
    <w:p w:rsidR="00071F93" w:rsidRPr="00071F93" w:rsidRDefault="00071F93" w:rsidP="00071F93">
      <w:pPr>
        <w:numPr>
          <w:ilvl w:val="0"/>
          <w:numId w:val="11"/>
        </w:numPr>
        <w:tabs>
          <w:tab w:val="left" w:pos="1134"/>
        </w:tabs>
        <w:spacing w:after="0" w:line="240" w:lineRule="auto"/>
        <w:ind w:left="1134" w:hanging="425"/>
        <w:rPr>
          <w:rFonts w:ascii="Arial" w:eastAsia="Verdana" w:hAnsi="Arial" w:cs="Arial"/>
        </w:rPr>
      </w:pPr>
      <w:r w:rsidRPr="00071F93">
        <w:rPr>
          <w:rFonts w:ascii="Arial" w:eastAsia="Verdana" w:hAnsi="Arial" w:cs="Arial"/>
        </w:rPr>
        <w:t>издавање на безбедносен сертификат;</w:t>
      </w:r>
    </w:p>
    <w:p w:rsidR="00071F93" w:rsidRPr="00071F93" w:rsidRDefault="00071F93" w:rsidP="00071F93">
      <w:pPr>
        <w:numPr>
          <w:ilvl w:val="0"/>
          <w:numId w:val="11"/>
        </w:numPr>
        <w:tabs>
          <w:tab w:val="left" w:pos="1134"/>
        </w:tabs>
        <w:spacing w:after="0" w:line="240" w:lineRule="auto"/>
        <w:ind w:left="1134" w:hanging="425"/>
        <w:rPr>
          <w:rFonts w:ascii="Arial" w:eastAsia="Verdana" w:hAnsi="Arial" w:cs="Arial"/>
        </w:rPr>
      </w:pPr>
      <w:r w:rsidRPr="00071F93">
        <w:rPr>
          <w:rFonts w:ascii="Arial" w:eastAsia="Verdana" w:hAnsi="Arial" w:cs="Arial"/>
        </w:rPr>
        <w:t>издавање на дозвола за пристап до класифицирани информации и</w:t>
      </w:r>
    </w:p>
    <w:p w:rsidR="00071F93" w:rsidRPr="00071F93" w:rsidRDefault="00071F93" w:rsidP="00071F93">
      <w:pPr>
        <w:numPr>
          <w:ilvl w:val="0"/>
          <w:numId w:val="11"/>
        </w:numPr>
        <w:tabs>
          <w:tab w:val="left" w:pos="1134"/>
        </w:tabs>
        <w:spacing w:after="0" w:line="240" w:lineRule="auto"/>
        <w:ind w:left="1134" w:hanging="425"/>
        <w:rPr>
          <w:rFonts w:ascii="Arial" w:eastAsia="Verdana" w:hAnsi="Arial" w:cs="Arial"/>
        </w:rPr>
      </w:pPr>
      <w:r w:rsidRPr="00071F93">
        <w:rPr>
          <w:rFonts w:ascii="Arial" w:eastAsia="Verdana" w:hAnsi="Arial" w:cs="Arial"/>
        </w:rPr>
        <w:t>проверка и оценување на способноста за постапување со класифицирани информации.</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 xml:space="preserve">Мерките и активностите за безбедност на лица корисници на класифицирани информации </w:t>
      </w:r>
      <w:r w:rsidRPr="00071F93">
        <w:rPr>
          <w:rFonts w:ascii="Arial" w:eastAsia="Verdana" w:hAnsi="Arial" w:cs="Arial"/>
        </w:rPr>
        <w:t xml:space="preserve">со уредба поблиску ги уредува Владата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tabs>
          <w:tab w:val="left" w:pos="9781"/>
        </w:tabs>
        <w:spacing w:after="0" w:line="240" w:lineRule="auto"/>
        <w:jc w:val="center"/>
        <w:rPr>
          <w:rFonts w:ascii="Arial" w:eastAsia="Verdana" w:hAnsi="Arial" w:cs="Arial"/>
        </w:rPr>
      </w:pPr>
    </w:p>
    <w:p w:rsidR="00071F93" w:rsidRPr="00071F93" w:rsidRDefault="00071F93" w:rsidP="00071F93">
      <w:pPr>
        <w:tabs>
          <w:tab w:val="left" w:pos="9781"/>
        </w:tabs>
        <w:spacing w:after="0" w:line="240" w:lineRule="auto"/>
        <w:jc w:val="center"/>
        <w:rPr>
          <w:rFonts w:ascii="Arial" w:eastAsia="Verdana" w:hAnsi="Arial" w:cs="Arial"/>
        </w:rPr>
      </w:pPr>
      <w:r w:rsidRPr="00071F93">
        <w:rPr>
          <w:rFonts w:ascii="Arial" w:eastAsia="Verdana" w:hAnsi="Arial" w:cs="Arial"/>
        </w:rPr>
        <w:t>Безбедност на  комуникациско-информациски системи</w:t>
      </w:r>
    </w:p>
    <w:p w:rsidR="00071F93" w:rsidRPr="00071F93" w:rsidRDefault="00071F93" w:rsidP="00071F93">
      <w:pPr>
        <w:spacing w:after="0" w:line="240" w:lineRule="auto"/>
        <w:jc w:val="center"/>
        <w:rPr>
          <w:rFonts w:ascii="Arial" w:hAnsi="Arial" w:cs="Arial"/>
        </w:rPr>
      </w:pPr>
      <w:r w:rsidRPr="00071F93">
        <w:rPr>
          <w:rFonts w:ascii="Arial" w:hAnsi="Arial" w:cs="Arial"/>
        </w:rPr>
        <w:t>Член 30</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Безбедност на комуникациско-информациски системи е примена на безбедносни мерки за заштита на комуникациските, информациските и другите електронски системи и на класифицираните информации кои се создаваат, чуваат, обработуваат</w:t>
      </w:r>
      <w:r w:rsidRPr="00071F93">
        <w:rPr>
          <w:rFonts w:ascii="Arial" w:hAnsi="Arial" w:cs="Arial"/>
          <w:lang w:val="mk-MK"/>
        </w:rPr>
        <w:t xml:space="preserve"> </w:t>
      </w:r>
      <w:r w:rsidRPr="00071F93">
        <w:rPr>
          <w:rFonts w:ascii="Arial" w:hAnsi="Arial" w:cs="Arial"/>
          <w:color w:val="000000"/>
          <w:lang w:val="mk-MK"/>
        </w:rPr>
        <w:t>или</w:t>
      </w:r>
      <w:r w:rsidRPr="00071F93">
        <w:rPr>
          <w:rFonts w:ascii="Arial" w:hAnsi="Arial" w:cs="Arial"/>
          <w:color w:val="FF0000"/>
          <w:lang w:val="mk-MK"/>
        </w:rPr>
        <w:t xml:space="preserve"> </w:t>
      </w:r>
      <w:r w:rsidRPr="00071F93">
        <w:rPr>
          <w:rFonts w:ascii="Arial" w:hAnsi="Arial" w:cs="Arial"/>
        </w:rPr>
        <w:t>пренесуваат во овие системи, со цел да се обезбеди нивна доверливост, интегритет, достапност, автентичност и неотповикливост.</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 xml:space="preserve">Заради обезбедување на целите од став 1 на овој член се имплементира соодветен систем на безбедносни мерки за </w:t>
      </w:r>
      <w:r w:rsidRPr="00071F93">
        <w:rPr>
          <w:rFonts w:ascii="Arial" w:eastAsia="Verdana" w:hAnsi="Arial" w:cs="Arial"/>
        </w:rPr>
        <w:t>административна и физичка безбедност, безбедност на комуникациско-информациски системи, како и за безбедност на лица-корисници на класифицирани информации,</w:t>
      </w:r>
      <w:r w:rsidRPr="00071F93">
        <w:rPr>
          <w:rFonts w:ascii="Arial" w:hAnsi="Arial" w:cs="Arial"/>
        </w:rPr>
        <w:t>со цел создавање на безбедносна околина во која функционираат комуникациските, информациските или другите електронски системи.</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 xml:space="preserve">Системот на безбедносни мерки на комуникациско-информациските системи мора да се заснова на процес за управување со </w:t>
      </w:r>
      <w:r w:rsidRPr="00071F93">
        <w:rPr>
          <w:rFonts w:ascii="Arial" w:hAnsi="Arial" w:cs="Arial"/>
          <w:lang w:val="mk-MK"/>
        </w:rPr>
        <w:t xml:space="preserve">безбедносен </w:t>
      </w:r>
      <w:r w:rsidRPr="00071F93">
        <w:rPr>
          <w:rFonts w:ascii="Arial" w:hAnsi="Arial" w:cs="Arial"/>
        </w:rPr>
        <w:t>ризик.</w:t>
      </w:r>
    </w:p>
    <w:p w:rsidR="00071F93" w:rsidRPr="00071F93" w:rsidRDefault="00071F93" w:rsidP="00071F93">
      <w:pPr>
        <w:spacing w:after="0" w:line="240" w:lineRule="auto"/>
        <w:rPr>
          <w:rFonts w:ascii="Arial" w:hAnsi="Arial" w:cs="Arial"/>
        </w:rPr>
      </w:pPr>
    </w:p>
    <w:p w:rsidR="00071F93" w:rsidRPr="00071F93" w:rsidRDefault="00071F93" w:rsidP="00071F93">
      <w:pPr>
        <w:spacing w:after="0" w:line="240" w:lineRule="auto"/>
        <w:jc w:val="center"/>
        <w:rPr>
          <w:rFonts w:ascii="Arial" w:hAnsi="Arial" w:cs="Arial"/>
        </w:rPr>
      </w:pPr>
      <w:r w:rsidRPr="00071F93">
        <w:rPr>
          <w:rFonts w:ascii="Arial" w:hAnsi="Arial" w:cs="Arial"/>
        </w:rPr>
        <w:t>Член 31</w:t>
      </w:r>
    </w:p>
    <w:p w:rsidR="00071F93" w:rsidRPr="00071F93" w:rsidRDefault="00071F93" w:rsidP="00071F93">
      <w:pPr>
        <w:spacing w:after="0" w:line="240" w:lineRule="auto"/>
        <w:ind w:firstLine="720"/>
        <w:rPr>
          <w:rFonts w:ascii="Arial" w:hAnsi="Arial" w:cs="Arial"/>
        </w:rPr>
      </w:pPr>
      <w:r w:rsidRPr="00071F93">
        <w:rPr>
          <w:rFonts w:ascii="Arial" w:hAnsi="Arial" w:cs="Arial"/>
        </w:rPr>
        <w:lastRenderedPageBreak/>
        <w:t>Мерки и активности за безбедност на  комуникациско-информациски системи  се:</w:t>
      </w:r>
    </w:p>
    <w:p w:rsidR="00071F93" w:rsidRPr="00071F93" w:rsidRDefault="00071F93" w:rsidP="00071F93">
      <w:pPr>
        <w:pStyle w:val="ListParagraph"/>
        <w:numPr>
          <w:ilvl w:val="0"/>
          <w:numId w:val="37"/>
        </w:numPr>
        <w:spacing w:after="0" w:line="240" w:lineRule="auto"/>
        <w:ind w:left="1134" w:hanging="425"/>
        <w:contextualSpacing w:val="0"/>
        <w:jc w:val="both"/>
        <w:rPr>
          <w:rFonts w:ascii="Arial" w:hAnsi="Arial" w:cs="Arial"/>
        </w:rPr>
      </w:pPr>
      <w:r w:rsidRPr="00071F93">
        <w:rPr>
          <w:rFonts w:ascii="Arial" w:hAnsi="Arial" w:cs="Arial"/>
        </w:rPr>
        <w:t>акредитација на комуникациско-информациски системи и процеси;</w:t>
      </w:r>
    </w:p>
    <w:p w:rsidR="00071F93" w:rsidRPr="00071F93" w:rsidRDefault="00071F93" w:rsidP="00071F93">
      <w:pPr>
        <w:pStyle w:val="ListParagraph"/>
        <w:numPr>
          <w:ilvl w:val="0"/>
          <w:numId w:val="37"/>
        </w:numPr>
        <w:spacing w:after="0" w:line="240" w:lineRule="auto"/>
        <w:ind w:left="1134" w:hanging="425"/>
        <w:contextualSpacing w:val="0"/>
        <w:jc w:val="both"/>
        <w:rPr>
          <w:rFonts w:ascii="Arial" w:hAnsi="Arial" w:cs="Arial"/>
        </w:rPr>
      </w:pPr>
      <w:r w:rsidRPr="00071F93">
        <w:rPr>
          <w:rFonts w:ascii="Arial" w:hAnsi="Arial" w:cs="Arial"/>
        </w:rPr>
        <w:t>процена за можно нарушување на безбедноста на класифицираната информација со неовластено навлегување во комуникациско-информацискиот систем во кој се чуваат</w:t>
      </w:r>
      <w:r w:rsidRPr="00071F93">
        <w:rPr>
          <w:rFonts w:ascii="Arial" w:hAnsi="Arial" w:cs="Arial"/>
          <w:lang w:val="mk-MK"/>
        </w:rPr>
        <w:t>,</w:t>
      </w:r>
      <w:r w:rsidRPr="00071F93">
        <w:rPr>
          <w:rFonts w:ascii="Arial" w:hAnsi="Arial" w:cs="Arial"/>
        </w:rPr>
        <w:t xml:space="preserve">обработуваат </w:t>
      </w:r>
      <w:r w:rsidRPr="00071F93">
        <w:rPr>
          <w:rFonts w:ascii="Arial" w:hAnsi="Arial" w:cs="Arial"/>
          <w:lang w:val="mk-MK"/>
        </w:rPr>
        <w:t xml:space="preserve">и пренесуваат </w:t>
      </w:r>
      <w:r w:rsidRPr="00071F93">
        <w:rPr>
          <w:rFonts w:ascii="Arial" w:hAnsi="Arial" w:cs="Arial"/>
        </w:rPr>
        <w:t>класифицирани информации;</w:t>
      </w:r>
    </w:p>
    <w:p w:rsidR="00071F93" w:rsidRPr="00071F93" w:rsidRDefault="00071F93" w:rsidP="00071F93">
      <w:pPr>
        <w:pStyle w:val="ListParagraph"/>
        <w:numPr>
          <w:ilvl w:val="0"/>
          <w:numId w:val="37"/>
        </w:numPr>
        <w:spacing w:after="0" w:line="240" w:lineRule="auto"/>
        <w:ind w:left="1134" w:hanging="425"/>
        <w:contextualSpacing w:val="0"/>
        <w:jc w:val="both"/>
        <w:rPr>
          <w:rFonts w:ascii="Arial" w:hAnsi="Arial" w:cs="Arial"/>
        </w:rPr>
      </w:pPr>
      <w:r w:rsidRPr="00071F93">
        <w:rPr>
          <w:rFonts w:ascii="Arial" w:hAnsi="Arial" w:cs="Arial"/>
        </w:rPr>
        <w:t>утврдување на методи и безбедносни процедури за прием, обработка, пренос, чување</w:t>
      </w:r>
      <w:r w:rsidRPr="00071F93">
        <w:rPr>
          <w:rFonts w:ascii="Arial" w:hAnsi="Arial" w:cs="Arial"/>
          <w:lang w:val="mk-MK"/>
        </w:rPr>
        <w:t xml:space="preserve"> и </w:t>
      </w:r>
      <w:r w:rsidRPr="00071F93">
        <w:rPr>
          <w:rFonts w:ascii="Arial" w:hAnsi="Arial" w:cs="Arial"/>
        </w:rPr>
        <w:t>архивирање</w:t>
      </w:r>
      <w:r w:rsidRPr="00071F93">
        <w:rPr>
          <w:rFonts w:ascii="Arial" w:hAnsi="Arial" w:cs="Arial"/>
          <w:lang w:val="mk-MK"/>
        </w:rPr>
        <w:t xml:space="preserve"> </w:t>
      </w:r>
      <w:r w:rsidRPr="00071F93">
        <w:rPr>
          <w:rFonts w:ascii="Arial" w:hAnsi="Arial" w:cs="Arial"/>
        </w:rPr>
        <w:t>на класифицирани информации во електронска форма;</w:t>
      </w:r>
    </w:p>
    <w:p w:rsidR="00071F93" w:rsidRPr="00071F93" w:rsidRDefault="00071F93" w:rsidP="00071F93">
      <w:pPr>
        <w:pStyle w:val="ListParagraph"/>
        <w:numPr>
          <w:ilvl w:val="0"/>
          <w:numId w:val="37"/>
        </w:numPr>
        <w:spacing w:after="0" w:line="240" w:lineRule="auto"/>
        <w:ind w:left="1134" w:hanging="425"/>
        <w:contextualSpacing w:val="0"/>
        <w:jc w:val="both"/>
        <w:rPr>
          <w:rFonts w:ascii="Arial" w:hAnsi="Arial" w:cs="Arial"/>
        </w:rPr>
      </w:pPr>
      <w:r w:rsidRPr="00071F93">
        <w:rPr>
          <w:rFonts w:ascii="Arial" w:hAnsi="Arial" w:cs="Arial"/>
        </w:rPr>
        <w:t>заштита при создавање, чување, обработка</w:t>
      </w:r>
      <w:r w:rsidRPr="00071F93">
        <w:rPr>
          <w:rFonts w:ascii="Arial" w:hAnsi="Arial" w:cs="Arial"/>
          <w:lang w:val="mk-MK"/>
        </w:rPr>
        <w:t xml:space="preserve"> и </w:t>
      </w:r>
      <w:r w:rsidRPr="00071F93">
        <w:rPr>
          <w:rFonts w:ascii="Arial" w:hAnsi="Arial" w:cs="Arial"/>
        </w:rPr>
        <w:t>пренос</w:t>
      </w:r>
      <w:r w:rsidRPr="00071F93">
        <w:rPr>
          <w:rFonts w:ascii="Arial" w:hAnsi="Arial" w:cs="Arial"/>
          <w:lang w:val="mk-MK"/>
        </w:rPr>
        <w:t xml:space="preserve"> </w:t>
      </w:r>
      <w:r w:rsidRPr="00071F93">
        <w:rPr>
          <w:rFonts w:ascii="Arial" w:hAnsi="Arial" w:cs="Arial"/>
        </w:rPr>
        <w:t>на класифицирани информации во комуникациско-информациски системи;</w:t>
      </w:r>
    </w:p>
    <w:p w:rsidR="00071F93" w:rsidRPr="00071F93" w:rsidRDefault="00071F93" w:rsidP="00071F93">
      <w:pPr>
        <w:pStyle w:val="ListParagraph"/>
        <w:numPr>
          <w:ilvl w:val="0"/>
          <w:numId w:val="37"/>
        </w:numPr>
        <w:spacing w:after="0" w:line="240" w:lineRule="auto"/>
        <w:ind w:left="1134" w:hanging="425"/>
        <w:contextualSpacing w:val="0"/>
        <w:jc w:val="both"/>
        <w:rPr>
          <w:rFonts w:ascii="Arial" w:hAnsi="Arial" w:cs="Arial"/>
        </w:rPr>
      </w:pPr>
      <w:r w:rsidRPr="00071F93">
        <w:rPr>
          <w:rFonts w:ascii="Arial" w:hAnsi="Arial" w:cs="Arial"/>
        </w:rPr>
        <w:t>криптографска безбедност на комуникациски, информациски и други електронски системи преку кои се создаваат, чуваат, обработуваат</w:t>
      </w:r>
      <w:r w:rsidRPr="00071F93">
        <w:rPr>
          <w:rFonts w:ascii="Arial" w:hAnsi="Arial" w:cs="Arial"/>
          <w:lang w:val="mk-MK"/>
        </w:rPr>
        <w:t xml:space="preserve"> со криптозаштита и </w:t>
      </w:r>
      <w:r w:rsidRPr="00071F93">
        <w:rPr>
          <w:rFonts w:ascii="Arial" w:hAnsi="Arial" w:cs="Arial"/>
        </w:rPr>
        <w:t>пренесуваат класифицирани информации;</w:t>
      </w:r>
    </w:p>
    <w:p w:rsidR="00071F93" w:rsidRPr="00071F93" w:rsidRDefault="00071F93" w:rsidP="00071F93">
      <w:pPr>
        <w:pStyle w:val="ListParagraph"/>
        <w:numPr>
          <w:ilvl w:val="0"/>
          <w:numId w:val="37"/>
        </w:numPr>
        <w:spacing w:after="0" w:line="240" w:lineRule="auto"/>
        <w:ind w:left="1134" w:hanging="425"/>
        <w:contextualSpacing w:val="0"/>
        <w:jc w:val="both"/>
        <w:rPr>
          <w:rFonts w:ascii="Arial" w:hAnsi="Arial" w:cs="Arial"/>
        </w:rPr>
      </w:pPr>
      <w:r w:rsidRPr="00071F93">
        <w:rPr>
          <w:rFonts w:ascii="Arial" w:hAnsi="Arial" w:cs="Arial"/>
        </w:rPr>
        <w:t>заштита од компромитирачко електромагнетно зрачење;</w:t>
      </w:r>
    </w:p>
    <w:p w:rsidR="00071F93" w:rsidRPr="00071F93" w:rsidRDefault="00071F93" w:rsidP="00071F93">
      <w:pPr>
        <w:pStyle w:val="ListParagraph"/>
        <w:numPr>
          <w:ilvl w:val="0"/>
          <w:numId w:val="37"/>
        </w:numPr>
        <w:spacing w:after="0" w:line="240" w:lineRule="auto"/>
        <w:ind w:left="1134" w:hanging="425"/>
        <w:contextualSpacing w:val="0"/>
        <w:jc w:val="both"/>
        <w:rPr>
          <w:rFonts w:ascii="Arial" w:hAnsi="Arial" w:cs="Arial"/>
        </w:rPr>
      </w:pPr>
      <w:r w:rsidRPr="00071F93">
        <w:rPr>
          <w:rFonts w:ascii="Arial" w:hAnsi="Arial" w:cs="Arial"/>
        </w:rPr>
        <w:t>определување на зони и простории заштитени од компромитирачко електромагнетно зрачење и</w:t>
      </w:r>
    </w:p>
    <w:p w:rsidR="00071F93" w:rsidRPr="00071F93" w:rsidRDefault="00071F93" w:rsidP="00071F93">
      <w:pPr>
        <w:pStyle w:val="ListParagraph"/>
        <w:numPr>
          <w:ilvl w:val="0"/>
          <w:numId w:val="37"/>
        </w:numPr>
        <w:spacing w:after="0" w:line="240" w:lineRule="auto"/>
        <w:ind w:left="1134" w:hanging="425"/>
        <w:contextualSpacing w:val="0"/>
        <w:jc w:val="both"/>
        <w:rPr>
          <w:rFonts w:ascii="Arial" w:hAnsi="Arial" w:cs="Arial"/>
        </w:rPr>
      </w:pPr>
      <w:r w:rsidRPr="00071F93">
        <w:rPr>
          <w:rFonts w:ascii="Arial" w:hAnsi="Arial" w:cs="Arial"/>
        </w:rPr>
        <w:t>инсталирање на уреди за чување на класифицирани информации.</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 xml:space="preserve">Мерките и активностите за безбедност на комуникациско-информациски системи </w:t>
      </w:r>
      <w:r w:rsidRPr="00071F93">
        <w:rPr>
          <w:rFonts w:ascii="Arial" w:eastAsia="Verdana" w:hAnsi="Arial" w:cs="Arial"/>
        </w:rPr>
        <w:t xml:space="preserve">со уредба поблиску ги уредува Владата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spacing w:after="0" w:line="240" w:lineRule="auto"/>
        <w:jc w:val="center"/>
        <w:rPr>
          <w:rFonts w:ascii="Arial" w:hAnsi="Arial" w:cs="Arial"/>
        </w:rPr>
      </w:pPr>
    </w:p>
    <w:p w:rsidR="00071F93" w:rsidRPr="00071F93" w:rsidRDefault="00071F93" w:rsidP="00071F93">
      <w:pPr>
        <w:spacing w:after="0" w:line="240" w:lineRule="auto"/>
        <w:jc w:val="center"/>
        <w:rPr>
          <w:rFonts w:ascii="Arial" w:hAnsi="Arial" w:cs="Arial"/>
        </w:rPr>
      </w:pPr>
      <w:r w:rsidRPr="00071F93">
        <w:rPr>
          <w:rFonts w:ascii="Arial" w:hAnsi="Arial" w:cs="Arial"/>
        </w:rPr>
        <w:t>Член 32</w:t>
      </w:r>
    </w:p>
    <w:p w:rsidR="00071F93" w:rsidRPr="00071F93" w:rsidRDefault="00071F93" w:rsidP="00071F93">
      <w:pPr>
        <w:spacing w:after="0" w:line="240" w:lineRule="auto"/>
        <w:ind w:firstLine="720"/>
        <w:rPr>
          <w:rFonts w:ascii="Arial" w:hAnsi="Arial" w:cs="Arial"/>
        </w:rPr>
      </w:pPr>
      <w:r w:rsidRPr="00071F93">
        <w:rPr>
          <w:rFonts w:ascii="Arial" w:hAnsi="Arial" w:cs="Arial"/>
        </w:rPr>
        <w:t>Мерки и активности за криптографска безбедност се:</w:t>
      </w:r>
    </w:p>
    <w:p w:rsidR="00071F93" w:rsidRPr="00071F93" w:rsidRDefault="00071F93" w:rsidP="00071F93">
      <w:pPr>
        <w:pStyle w:val="ListParagraph"/>
        <w:numPr>
          <w:ilvl w:val="0"/>
          <w:numId w:val="36"/>
        </w:numPr>
        <w:spacing w:after="0" w:line="240" w:lineRule="auto"/>
        <w:ind w:left="1134"/>
        <w:contextualSpacing w:val="0"/>
        <w:jc w:val="both"/>
        <w:rPr>
          <w:rFonts w:ascii="Arial" w:hAnsi="Arial" w:cs="Arial"/>
        </w:rPr>
      </w:pPr>
      <w:r w:rsidRPr="00071F93">
        <w:rPr>
          <w:rFonts w:ascii="Arial" w:hAnsi="Arial" w:cs="Arial"/>
        </w:rPr>
        <w:t>планирање, организација и имплементација на криптографска безбедност;</w:t>
      </w:r>
    </w:p>
    <w:p w:rsidR="00071F93" w:rsidRPr="00071F93" w:rsidRDefault="00071F93" w:rsidP="00071F93">
      <w:pPr>
        <w:pStyle w:val="ListParagraph"/>
        <w:numPr>
          <w:ilvl w:val="0"/>
          <w:numId w:val="36"/>
        </w:numPr>
        <w:spacing w:after="0" w:line="240" w:lineRule="auto"/>
        <w:ind w:left="1134"/>
        <w:contextualSpacing w:val="0"/>
        <w:jc w:val="both"/>
        <w:rPr>
          <w:rFonts w:ascii="Arial" w:hAnsi="Arial" w:cs="Arial"/>
        </w:rPr>
      </w:pPr>
      <w:r w:rsidRPr="00071F93">
        <w:rPr>
          <w:rFonts w:ascii="Arial" w:hAnsi="Arial" w:cs="Arial"/>
        </w:rPr>
        <w:t xml:space="preserve">евалуација и одобрување на </w:t>
      </w:r>
      <w:r w:rsidRPr="00071F93">
        <w:rPr>
          <w:rFonts w:ascii="Arial" w:hAnsi="Arial" w:cs="Arial"/>
          <w:lang w:val="mk-MK"/>
        </w:rPr>
        <w:t>криптоматеријали</w:t>
      </w:r>
      <w:r w:rsidRPr="00071F93">
        <w:rPr>
          <w:rFonts w:ascii="Arial" w:hAnsi="Arial" w:cs="Arial"/>
        </w:rPr>
        <w:t xml:space="preserve"> и </w:t>
      </w:r>
      <w:r w:rsidRPr="00071F93">
        <w:rPr>
          <w:rFonts w:ascii="Arial" w:hAnsi="Arial" w:cs="Arial"/>
          <w:lang w:val="mk-MK"/>
        </w:rPr>
        <w:t>крипто</w:t>
      </w:r>
      <w:r w:rsidRPr="00071F93">
        <w:rPr>
          <w:rFonts w:ascii="Arial" w:hAnsi="Arial" w:cs="Arial"/>
        </w:rPr>
        <w:t>производи;</w:t>
      </w:r>
    </w:p>
    <w:p w:rsidR="00071F93" w:rsidRPr="00071F93" w:rsidRDefault="00071F93" w:rsidP="00071F93">
      <w:pPr>
        <w:pStyle w:val="ListParagraph"/>
        <w:numPr>
          <w:ilvl w:val="0"/>
          <w:numId w:val="36"/>
        </w:numPr>
        <w:spacing w:after="0" w:line="240" w:lineRule="auto"/>
        <w:ind w:left="1134"/>
        <w:contextualSpacing w:val="0"/>
        <w:jc w:val="both"/>
        <w:rPr>
          <w:rFonts w:ascii="Arial" w:hAnsi="Arial" w:cs="Arial"/>
        </w:rPr>
      </w:pPr>
      <w:r w:rsidRPr="00071F93">
        <w:rPr>
          <w:rFonts w:ascii="Arial" w:hAnsi="Arial" w:cs="Arial"/>
        </w:rPr>
        <w:t>изработка и развој на криптографски алгоритми и производи;</w:t>
      </w:r>
    </w:p>
    <w:p w:rsidR="00071F93" w:rsidRPr="00071F93" w:rsidRDefault="00071F93" w:rsidP="00071F93">
      <w:pPr>
        <w:pStyle w:val="ListParagraph"/>
        <w:numPr>
          <w:ilvl w:val="0"/>
          <w:numId w:val="36"/>
        </w:numPr>
        <w:spacing w:after="0" w:line="240" w:lineRule="auto"/>
        <w:ind w:left="1134"/>
        <w:contextualSpacing w:val="0"/>
        <w:jc w:val="both"/>
        <w:rPr>
          <w:rFonts w:ascii="Arial" w:hAnsi="Arial" w:cs="Arial"/>
        </w:rPr>
      </w:pPr>
      <w:r w:rsidRPr="00071F93">
        <w:rPr>
          <w:rFonts w:ascii="Arial" w:hAnsi="Arial" w:cs="Arial"/>
          <w:lang w:val="mk-MK"/>
        </w:rPr>
        <w:t xml:space="preserve">планирање, организација и </w:t>
      </w:r>
      <w:r w:rsidRPr="00071F93">
        <w:rPr>
          <w:rFonts w:ascii="Arial" w:hAnsi="Arial" w:cs="Arial"/>
        </w:rPr>
        <w:t xml:space="preserve">управување со </w:t>
      </w:r>
      <w:r w:rsidRPr="00071F93">
        <w:rPr>
          <w:rFonts w:ascii="Arial" w:hAnsi="Arial" w:cs="Arial"/>
          <w:lang w:val="mk-MK"/>
        </w:rPr>
        <w:t xml:space="preserve"> криптоматеријали</w:t>
      </w:r>
      <w:r w:rsidRPr="00071F93">
        <w:rPr>
          <w:rFonts w:ascii="Arial" w:hAnsi="Arial" w:cs="Arial"/>
        </w:rPr>
        <w:t>;</w:t>
      </w:r>
    </w:p>
    <w:p w:rsidR="00071F93" w:rsidRPr="00071F93" w:rsidRDefault="00071F93" w:rsidP="00071F93">
      <w:pPr>
        <w:pStyle w:val="ListParagraph"/>
        <w:numPr>
          <w:ilvl w:val="0"/>
          <w:numId w:val="36"/>
        </w:numPr>
        <w:spacing w:after="0" w:line="240" w:lineRule="auto"/>
        <w:ind w:left="1134"/>
        <w:contextualSpacing w:val="0"/>
        <w:jc w:val="both"/>
        <w:rPr>
          <w:rFonts w:ascii="Arial" w:hAnsi="Arial" w:cs="Arial"/>
        </w:rPr>
      </w:pPr>
      <w:r w:rsidRPr="00071F93">
        <w:rPr>
          <w:rFonts w:ascii="Arial" w:hAnsi="Arial" w:cs="Arial"/>
        </w:rPr>
        <w:t xml:space="preserve">примена на мерки и процедури за евиденција, безбедно ракување, чување и дистрибуција на </w:t>
      </w:r>
      <w:r w:rsidRPr="00071F93">
        <w:rPr>
          <w:rFonts w:ascii="Arial" w:hAnsi="Arial" w:cs="Arial"/>
          <w:lang w:val="mk-MK"/>
        </w:rPr>
        <w:t>криптоматеријали</w:t>
      </w:r>
      <w:r w:rsidRPr="00071F93">
        <w:rPr>
          <w:rFonts w:ascii="Arial" w:hAnsi="Arial" w:cs="Arial"/>
        </w:rPr>
        <w:t xml:space="preserve"> и </w:t>
      </w:r>
      <w:r w:rsidRPr="00071F93">
        <w:rPr>
          <w:rFonts w:ascii="Arial" w:hAnsi="Arial" w:cs="Arial"/>
          <w:lang w:val="mk-MK"/>
        </w:rPr>
        <w:t>крипто</w:t>
      </w:r>
      <w:r w:rsidRPr="00071F93">
        <w:rPr>
          <w:rFonts w:ascii="Arial" w:hAnsi="Arial" w:cs="Arial"/>
        </w:rPr>
        <w:t>производи;</w:t>
      </w:r>
    </w:p>
    <w:p w:rsidR="00071F93" w:rsidRPr="00071F93" w:rsidRDefault="00071F93" w:rsidP="00071F93">
      <w:pPr>
        <w:pStyle w:val="ListParagraph"/>
        <w:numPr>
          <w:ilvl w:val="0"/>
          <w:numId w:val="36"/>
        </w:numPr>
        <w:spacing w:after="0" w:line="240" w:lineRule="auto"/>
        <w:ind w:left="1134"/>
        <w:contextualSpacing w:val="0"/>
        <w:jc w:val="both"/>
        <w:rPr>
          <w:rFonts w:ascii="Arial" w:hAnsi="Arial" w:cs="Arial"/>
        </w:rPr>
      </w:pPr>
      <w:r w:rsidRPr="00071F93">
        <w:rPr>
          <w:rFonts w:ascii="Arial" w:hAnsi="Arial" w:cs="Arial"/>
        </w:rPr>
        <w:t xml:space="preserve">обука на лица за работа со </w:t>
      </w:r>
      <w:r w:rsidRPr="00071F93">
        <w:rPr>
          <w:rFonts w:ascii="Arial" w:hAnsi="Arial" w:cs="Arial"/>
          <w:lang w:val="mk-MK"/>
        </w:rPr>
        <w:t>криптоматеријали</w:t>
      </w:r>
      <w:r w:rsidRPr="00071F93">
        <w:rPr>
          <w:rFonts w:ascii="Arial" w:hAnsi="Arial" w:cs="Arial"/>
        </w:rPr>
        <w:t xml:space="preserve"> и </w:t>
      </w:r>
      <w:r w:rsidRPr="00071F93">
        <w:rPr>
          <w:rFonts w:ascii="Arial" w:hAnsi="Arial" w:cs="Arial"/>
          <w:lang w:val="mk-MK"/>
        </w:rPr>
        <w:t>крипто</w:t>
      </w:r>
      <w:r w:rsidRPr="00071F93">
        <w:rPr>
          <w:rFonts w:ascii="Arial" w:hAnsi="Arial" w:cs="Arial"/>
        </w:rPr>
        <w:t>производи;</w:t>
      </w:r>
    </w:p>
    <w:p w:rsidR="00071F93" w:rsidRPr="00071F93" w:rsidRDefault="00071F93" w:rsidP="00071F93">
      <w:pPr>
        <w:pStyle w:val="ListParagraph"/>
        <w:numPr>
          <w:ilvl w:val="0"/>
          <w:numId w:val="36"/>
        </w:numPr>
        <w:spacing w:after="0" w:line="240" w:lineRule="auto"/>
        <w:ind w:left="1134"/>
        <w:contextualSpacing w:val="0"/>
        <w:jc w:val="both"/>
        <w:rPr>
          <w:rFonts w:ascii="Arial" w:hAnsi="Arial" w:cs="Arial"/>
        </w:rPr>
      </w:pPr>
      <w:r w:rsidRPr="00071F93">
        <w:rPr>
          <w:rFonts w:ascii="Arial" w:hAnsi="Arial" w:cs="Arial"/>
        </w:rPr>
        <w:t xml:space="preserve">контрола на </w:t>
      </w:r>
      <w:r w:rsidRPr="00071F93">
        <w:rPr>
          <w:rFonts w:ascii="Arial" w:hAnsi="Arial" w:cs="Arial"/>
          <w:lang w:val="mk-MK"/>
        </w:rPr>
        <w:t xml:space="preserve">имплементација на </w:t>
      </w:r>
      <w:r w:rsidRPr="00071F93">
        <w:rPr>
          <w:rFonts w:ascii="Arial" w:hAnsi="Arial" w:cs="Arial"/>
        </w:rPr>
        <w:t>мерките и активностите за криптографска безбедност и на начинот на употреба на криптографските материјали и производи.</w:t>
      </w:r>
    </w:p>
    <w:p w:rsidR="00071F93" w:rsidRPr="00071F93" w:rsidRDefault="00071F93" w:rsidP="00071F93">
      <w:pPr>
        <w:spacing w:after="0" w:line="240" w:lineRule="auto"/>
        <w:ind w:firstLine="709"/>
        <w:jc w:val="both"/>
        <w:rPr>
          <w:rFonts w:ascii="Arial" w:hAnsi="Arial" w:cs="Arial"/>
          <w:highlight w:val="yellow"/>
        </w:rPr>
      </w:pPr>
      <w:r w:rsidRPr="00071F93">
        <w:rPr>
          <w:rFonts w:ascii="Arial" w:hAnsi="Arial" w:cs="Arial"/>
        </w:rPr>
        <w:t xml:space="preserve">Мерките и активностите за криптографска безбедност </w:t>
      </w:r>
      <w:r w:rsidRPr="00071F93">
        <w:rPr>
          <w:rFonts w:ascii="Arial" w:eastAsia="Verdana" w:hAnsi="Arial" w:cs="Arial"/>
        </w:rPr>
        <w:t xml:space="preserve">со уредба поблиску ги уредува Владата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spacing w:after="0" w:line="240" w:lineRule="auto"/>
        <w:jc w:val="both"/>
        <w:rPr>
          <w:rFonts w:ascii="Arial" w:hAnsi="Arial" w:cs="Arial"/>
        </w:rPr>
      </w:pPr>
    </w:p>
    <w:p w:rsidR="00071F93" w:rsidRPr="00071F93" w:rsidRDefault="00071F93" w:rsidP="00071F93">
      <w:pPr>
        <w:spacing w:after="0" w:line="240" w:lineRule="auto"/>
        <w:jc w:val="center"/>
        <w:rPr>
          <w:rFonts w:ascii="Arial" w:hAnsi="Arial" w:cs="Arial"/>
        </w:rPr>
      </w:pPr>
      <w:r w:rsidRPr="00071F93">
        <w:rPr>
          <w:rFonts w:ascii="Arial" w:hAnsi="Arial" w:cs="Arial"/>
        </w:rPr>
        <w:t>Член 33</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Пренос на класифицирани информации преку комуникациски системи надвор од безбедносните зони се врши исклучиво со примена на криптографска заштита.</w:t>
      </w:r>
    </w:p>
    <w:p w:rsidR="00071F93" w:rsidRPr="00071F93" w:rsidRDefault="00071F93" w:rsidP="00071F93">
      <w:pPr>
        <w:spacing w:after="0" w:line="240" w:lineRule="auto"/>
        <w:rPr>
          <w:rFonts w:ascii="Arial" w:hAnsi="Arial" w:cs="Arial"/>
          <w:highlight w:val="yellow"/>
        </w:rPr>
      </w:pPr>
    </w:p>
    <w:p w:rsidR="00071F93" w:rsidRPr="00071F93" w:rsidRDefault="00071F93" w:rsidP="00071F93">
      <w:pPr>
        <w:tabs>
          <w:tab w:val="left" w:pos="9781"/>
        </w:tabs>
        <w:spacing w:after="0" w:line="240" w:lineRule="auto"/>
        <w:jc w:val="center"/>
        <w:rPr>
          <w:rFonts w:ascii="Arial" w:hAnsi="Arial" w:cs="Arial"/>
        </w:rPr>
      </w:pPr>
      <w:r w:rsidRPr="00071F93">
        <w:rPr>
          <w:rFonts w:ascii="Arial" w:hAnsi="Arial" w:cs="Arial"/>
        </w:rPr>
        <w:t>Индустриска безбедност</w:t>
      </w:r>
    </w:p>
    <w:p w:rsidR="00071F93" w:rsidRPr="00071F93" w:rsidRDefault="00071F93" w:rsidP="00071F93">
      <w:pPr>
        <w:spacing w:after="0" w:line="240" w:lineRule="auto"/>
        <w:jc w:val="center"/>
        <w:rPr>
          <w:rFonts w:ascii="Arial" w:hAnsi="Arial" w:cs="Arial"/>
        </w:rPr>
      </w:pPr>
      <w:r w:rsidRPr="00071F93">
        <w:rPr>
          <w:rFonts w:ascii="Arial" w:hAnsi="Arial" w:cs="Arial"/>
        </w:rPr>
        <w:t>Член 34</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Мерките за индустриска безбедност се применуваат со цел обезбедување заштита на класифицираните информации од страна на договарачите и субјектите вклучени во преговорите пред склучување на договор и во текот на реализација на класифицираниот договор.</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Со мерките за индустриска безбедност се обезбедува заштита на класифицираните информации при транспорт и при воспоставување на процедури за посета на физички и правни лица на објекти каде што се ракува со класифицирани информации.</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 xml:space="preserve">За пристап и ракување со класифицирани информации при реализирање на класифицирани договори, транспорт на класифицирани информации и посети на објекти каде што се ракува со класифицирани информации, физичките и правните лица од ставовите 1 и 2 на овој член треба да поседуваат соодветен безбедносен сертификат или дозвола за пристап до класифицирани информации. </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lastRenderedPageBreak/>
        <w:t>За потребата за класифицирање на договор и фазите коишто претходат на склучувањето на договорот, вклучувајќи го и јавниот повик за учество во јавни набавки, правното лице треба да обезбеди мислење од офицерот за безбедност на класифицирани информации на субјектот што го распишува јавниот повик.</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Мерките и активностите за индустриска безбедност ги опфаќаат мерките и активностите од членовите 26 став 1, 28 став 1, 29 став 1, 31 став1 и 32 став1 од овој закон.</w:t>
      </w:r>
    </w:p>
    <w:p w:rsidR="00071F93" w:rsidRPr="00071F93" w:rsidRDefault="00071F93" w:rsidP="00071F93">
      <w:pPr>
        <w:spacing w:after="0" w:line="240" w:lineRule="auto"/>
        <w:ind w:firstLine="720"/>
        <w:jc w:val="both"/>
        <w:rPr>
          <w:rFonts w:ascii="Arial" w:hAnsi="Arial" w:cs="Arial"/>
        </w:rPr>
      </w:pPr>
      <w:r w:rsidRPr="00071F93">
        <w:rPr>
          <w:rFonts w:ascii="Arial" w:hAnsi="Arial" w:cs="Arial"/>
        </w:rPr>
        <w:t xml:space="preserve">Мерките и активностите за индустриска безбедност </w:t>
      </w:r>
      <w:r w:rsidRPr="00071F93">
        <w:rPr>
          <w:rFonts w:ascii="Arial" w:eastAsia="Verdana" w:hAnsi="Arial" w:cs="Arial"/>
        </w:rPr>
        <w:t xml:space="preserve">со уредба поблиску ги уредува Владата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w:t>
      </w:r>
    </w:p>
    <w:p w:rsidR="00071F93" w:rsidRPr="00071F93" w:rsidRDefault="00071F93" w:rsidP="00071F93">
      <w:pPr>
        <w:tabs>
          <w:tab w:val="left" w:pos="9781"/>
        </w:tabs>
        <w:spacing w:after="0" w:line="240" w:lineRule="auto"/>
        <w:ind w:right="95"/>
        <w:jc w:val="center"/>
        <w:rPr>
          <w:rFonts w:ascii="Arial" w:eastAsia="Verdana" w:hAnsi="Arial" w:cs="Arial"/>
        </w:rPr>
      </w:pPr>
    </w:p>
    <w:p w:rsidR="00071F93" w:rsidRPr="00071F93" w:rsidRDefault="00071F93" w:rsidP="00071F93">
      <w:pPr>
        <w:tabs>
          <w:tab w:val="left" w:pos="9781"/>
        </w:tabs>
        <w:spacing w:after="0" w:line="240" w:lineRule="auto"/>
        <w:ind w:right="95"/>
        <w:jc w:val="center"/>
        <w:rPr>
          <w:rFonts w:ascii="Arial" w:eastAsia="Verdana" w:hAnsi="Arial" w:cs="Arial"/>
        </w:rPr>
      </w:pPr>
      <w:r w:rsidRPr="00071F93">
        <w:rPr>
          <w:rFonts w:ascii="Arial" w:eastAsia="Verdana" w:hAnsi="Arial" w:cs="Arial"/>
        </w:rPr>
        <w:t xml:space="preserve">Размена на класифицирани информации со странски </w:t>
      </w:r>
    </w:p>
    <w:p w:rsidR="00071F93" w:rsidRPr="00071F93" w:rsidRDefault="00071F93" w:rsidP="00071F93">
      <w:pPr>
        <w:tabs>
          <w:tab w:val="left" w:pos="9781"/>
        </w:tabs>
        <w:spacing w:after="0" w:line="240" w:lineRule="auto"/>
        <w:ind w:right="96"/>
        <w:jc w:val="center"/>
        <w:rPr>
          <w:rFonts w:ascii="Arial" w:hAnsi="Arial" w:cs="Arial"/>
        </w:rPr>
      </w:pPr>
      <w:r w:rsidRPr="00071F93">
        <w:rPr>
          <w:rFonts w:ascii="Arial" w:eastAsia="Verdana" w:hAnsi="Arial" w:cs="Arial"/>
        </w:rPr>
        <w:t>држави и меѓународни организации</w:t>
      </w:r>
    </w:p>
    <w:p w:rsidR="00071F93" w:rsidRPr="00071F93" w:rsidRDefault="00071F93" w:rsidP="00071F93">
      <w:pPr>
        <w:tabs>
          <w:tab w:val="left" w:pos="9781"/>
        </w:tabs>
        <w:spacing w:after="0" w:line="240" w:lineRule="auto"/>
        <w:ind w:right="95"/>
        <w:jc w:val="center"/>
        <w:rPr>
          <w:rFonts w:ascii="Arial" w:hAnsi="Arial" w:cs="Arial"/>
        </w:rPr>
      </w:pPr>
      <w:r w:rsidRPr="00071F93">
        <w:rPr>
          <w:rFonts w:ascii="Arial" w:eastAsia="Verdana" w:hAnsi="Arial" w:cs="Arial"/>
        </w:rPr>
        <w:t>Член 35</w:t>
      </w:r>
    </w:p>
    <w:p w:rsidR="00071F93" w:rsidRPr="00071F93" w:rsidRDefault="00071F93" w:rsidP="00071F93">
      <w:pPr>
        <w:tabs>
          <w:tab w:val="left" w:pos="9781"/>
        </w:tabs>
        <w:spacing w:after="0" w:line="240" w:lineRule="auto"/>
        <w:ind w:right="95" w:firstLine="709"/>
        <w:jc w:val="both"/>
        <w:rPr>
          <w:rFonts w:ascii="Arial" w:hAnsi="Arial" w:cs="Arial"/>
        </w:rPr>
      </w:pPr>
      <w:r w:rsidRPr="00071F93">
        <w:rPr>
          <w:rFonts w:ascii="Arial" w:eastAsia="Verdana" w:hAnsi="Arial" w:cs="Arial"/>
        </w:rPr>
        <w:t xml:space="preserve">Класифицирана информација на странска држава или меѓународна организација е информација којашто надлежниот орган на странската држава или меѓународната организација ја отстапил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со обврска да се обезбеди нејзина заштита.</w:t>
      </w:r>
    </w:p>
    <w:p w:rsidR="00071F93" w:rsidRPr="00071F93" w:rsidRDefault="00071F93" w:rsidP="00071F93">
      <w:pPr>
        <w:tabs>
          <w:tab w:val="left" w:pos="9781"/>
        </w:tabs>
        <w:spacing w:after="0" w:line="240" w:lineRule="auto"/>
        <w:ind w:right="95" w:firstLine="709"/>
        <w:jc w:val="both"/>
        <w:rPr>
          <w:rFonts w:ascii="Arial" w:hAnsi="Arial" w:cs="Arial"/>
        </w:rPr>
      </w:pPr>
      <w:r w:rsidRPr="00071F93">
        <w:rPr>
          <w:rFonts w:ascii="Arial" w:eastAsia="Verdana" w:hAnsi="Arial" w:cs="Arial"/>
        </w:rPr>
        <w:t>Со класифицираните информации примени од странска држава или меѓународна организација се постапува на начин којшто е предвиден со ратификуван меѓународен договор.</w:t>
      </w:r>
    </w:p>
    <w:p w:rsidR="00071F93" w:rsidRPr="00071F93" w:rsidRDefault="00071F93" w:rsidP="00071F93">
      <w:pPr>
        <w:tabs>
          <w:tab w:val="left" w:pos="9781"/>
        </w:tabs>
        <w:spacing w:after="0" w:line="240" w:lineRule="auto"/>
        <w:ind w:right="95" w:firstLine="709"/>
        <w:jc w:val="both"/>
        <w:rPr>
          <w:rFonts w:ascii="Arial" w:hAnsi="Arial" w:cs="Arial"/>
        </w:rPr>
      </w:pPr>
      <w:r w:rsidRPr="00071F93">
        <w:rPr>
          <w:rFonts w:ascii="Arial" w:eastAsia="Verdana" w:hAnsi="Arial" w:cs="Arial"/>
        </w:rPr>
        <w:t>Ако меѓународниот договор од ставот 2 на овој член не содржи одредби за начинот на постапување со класифицираните информации, се постапува согласно одредбите од овој закон.</w:t>
      </w:r>
    </w:p>
    <w:p w:rsidR="00071F93" w:rsidRPr="00071F93" w:rsidRDefault="00071F93" w:rsidP="00071F93">
      <w:pPr>
        <w:tabs>
          <w:tab w:val="left" w:pos="9781"/>
        </w:tabs>
        <w:spacing w:after="0" w:line="240" w:lineRule="auto"/>
        <w:ind w:right="95"/>
        <w:rPr>
          <w:rFonts w:ascii="Arial" w:hAnsi="Arial" w:cs="Arial"/>
        </w:rPr>
      </w:pPr>
    </w:p>
    <w:p w:rsidR="00071F93" w:rsidRPr="00071F93" w:rsidRDefault="00071F93" w:rsidP="00071F93">
      <w:pPr>
        <w:tabs>
          <w:tab w:val="left" w:pos="9781"/>
        </w:tabs>
        <w:spacing w:after="0" w:line="240" w:lineRule="auto"/>
        <w:ind w:right="95"/>
        <w:jc w:val="center"/>
        <w:rPr>
          <w:rFonts w:ascii="Arial" w:hAnsi="Arial" w:cs="Arial"/>
        </w:rPr>
      </w:pPr>
      <w:r w:rsidRPr="00071F93">
        <w:rPr>
          <w:rFonts w:ascii="Arial" w:eastAsia="Verdana" w:hAnsi="Arial" w:cs="Arial"/>
        </w:rPr>
        <w:t>Член 36</w:t>
      </w:r>
    </w:p>
    <w:p w:rsidR="00071F93" w:rsidRPr="00071F93" w:rsidRDefault="00071F93" w:rsidP="00071F93">
      <w:pPr>
        <w:tabs>
          <w:tab w:val="left" w:pos="9781"/>
        </w:tabs>
        <w:spacing w:after="0" w:line="240" w:lineRule="auto"/>
        <w:ind w:right="95" w:firstLine="709"/>
        <w:jc w:val="both"/>
        <w:rPr>
          <w:rFonts w:ascii="Arial" w:eastAsia="Verdana" w:hAnsi="Arial" w:cs="Arial"/>
        </w:rPr>
      </w:pPr>
      <w:r w:rsidRPr="00071F93">
        <w:rPr>
          <w:rFonts w:ascii="Arial" w:eastAsia="Verdana" w:hAnsi="Arial" w:cs="Arial"/>
        </w:rPr>
        <w:t xml:space="preserve">Во случај на воена, вонредна или кризна состојба во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по барање на надлежните органи согласно Уставот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и закон, Дирекцијата може да врши размена на класифицирани информации со странски држави и меѓународни организации со кои не се склучени меѓународни договори по претходна согласност од страна на Владата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ако е тоа во интерес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w:t>
      </w:r>
    </w:p>
    <w:p w:rsidR="00071F93" w:rsidRPr="00071F93" w:rsidRDefault="00071F93" w:rsidP="00071F93">
      <w:pPr>
        <w:tabs>
          <w:tab w:val="left" w:pos="9781"/>
        </w:tabs>
        <w:spacing w:after="0" w:line="240" w:lineRule="auto"/>
        <w:ind w:right="95" w:firstLine="709"/>
        <w:jc w:val="both"/>
        <w:rPr>
          <w:rFonts w:ascii="Arial" w:eastAsia="Verdana" w:hAnsi="Arial" w:cs="Arial"/>
        </w:rPr>
      </w:pPr>
      <w:r w:rsidRPr="00071F93">
        <w:rPr>
          <w:rFonts w:ascii="Arial" w:hAnsi="Arial" w:cs="Arial"/>
        </w:rPr>
        <w:t xml:space="preserve">По завршување на </w:t>
      </w:r>
      <w:r w:rsidRPr="00071F93">
        <w:rPr>
          <w:rFonts w:ascii="Arial" w:eastAsia="Verdana" w:hAnsi="Arial" w:cs="Arial"/>
        </w:rPr>
        <w:t xml:space="preserve">воената, вонредната или кризната состојба од став 1 на овој член, Дирекцијата доставува извештај до Владата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за разменетите класифицирани информации со странски држави и меѓународни организации со кои не се склучени меѓународни договори.</w:t>
      </w:r>
    </w:p>
    <w:p w:rsidR="00071F93" w:rsidRPr="00071F93" w:rsidRDefault="00071F93" w:rsidP="00071F93">
      <w:pPr>
        <w:tabs>
          <w:tab w:val="left" w:pos="9781"/>
        </w:tabs>
        <w:spacing w:after="0" w:line="240" w:lineRule="auto"/>
        <w:ind w:right="-46"/>
        <w:jc w:val="center"/>
        <w:rPr>
          <w:rFonts w:ascii="Arial" w:eastAsia="Verdana" w:hAnsi="Arial" w:cs="Arial"/>
        </w:rPr>
      </w:pPr>
    </w:p>
    <w:p w:rsidR="00071F93" w:rsidRPr="00071F93" w:rsidRDefault="00071F93" w:rsidP="00071F93">
      <w:pPr>
        <w:tabs>
          <w:tab w:val="left" w:pos="9781"/>
        </w:tabs>
        <w:spacing w:after="0" w:line="240" w:lineRule="auto"/>
        <w:ind w:right="-46"/>
        <w:jc w:val="center"/>
        <w:rPr>
          <w:rFonts w:ascii="Arial" w:hAnsi="Arial" w:cs="Arial"/>
        </w:rPr>
      </w:pPr>
      <w:r w:rsidRPr="00071F93">
        <w:rPr>
          <w:rFonts w:ascii="Arial" w:eastAsia="Verdana" w:hAnsi="Arial" w:cs="Arial"/>
        </w:rPr>
        <w:t>Член 37</w:t>
      </w:r>
    </w:p>
    <w:p w:rsidR="00071F93" w:rsidRPr="00071F93" w:rsidRDefault="00071F93" w:rsidP="00071F93">
      <w:pPr>
        <w:tabs>
          <w:tab w:val="left" w:pos="9781"/>
        </w:tabs>
        <w:spacing w:after="0" w:line="240" w:lineRule="auto"/>
        <w:ind w:right="-46" w:firstLine="709"/>
        <w:jc w:val="both"/>
        <w:rPr>
          <w:rFonts w:ascii="Arial" w:eastAsia="Verdana" w:hAnsi="Arial" w:cs="Arial"/>
        </w:rPr>
      </w:pPr>
      <w:r w:rsidRPr="00071F93">
        <w:rPr>
          <w:rFonts w:ascii="Arial" w:eastAsia="Verdana" w:hAnsi="Arial" w:cs="Arial"/>
        </w:rPr>
        <w:t xml:space="preserve">Согласно преземените обврски од ратификуваните меѓународни договори, Дирекцијата овозможува вршење контрола на овластени претставници на странски држави и меѓународни организации, на начинот на користење и заштита на класифицираните информации што од нив се отстапени на користење во Република </w:t>
      </w:r>
      <w:r w:rsidRPr="00071F93">
        <w:rPr>
          <w:rFonts w:ascii="Arial" w:eastAsia="Verdana" w:hAnsi="Arial" w:cs="Arial"/>
          <w:lang w:val="mk-MK"/>
        </w:rPr>
        <w:t>Северна</w:t>
      </w:r>
      <w:r w:rsidRPr="00071F93">
        <w:rPr>
          <w:rFonts w:ascii="Arial" w:eastAsia="Verdana" w:hAnsi="Arial" w:cs="Arial"/>
        </w:rPr>
        <w:t xml:space="preserve"> Македонија.</w:t>
      </w:r>
    </w:p>
    <w:p w:rsidR="00071F93" w:rsidRPr="00071F93" w:rsidRDefault="00071F93" w:rsidP="00071F93">
      <w:pPr>
        <w:tabs>
          <w:tab w:val="left" w:pos="9781"/>
        </w:tabs>
        <w:spacing w:after="0" w:line="240" w:lineRule="auto"/>
        <w:ind w:right="-46" w:firstLine="709"/>
        <w:jc w:val="both"/>
        <w:rPr>
          <w:rFonts w:ascii="Arial" w:eastAsia="Verdana" w:hAnsi="Arial" w:cs="Arial"/>
        </w:rPr>
      </w:pPr>
      <w:r w:rsidRPr="00071F93">
        <w:rPr>
          <w:rFonts w:ascii="Arial" w:eastAsia="Verdana" w:hAnsi="Arial" w:cs="Arial"/>
        </w:rPr>
        <w:t xml:space="preserve">Контрола на начинот на користење и заштита на доставените класифицирани информации од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до странските држави и меѓународните организации врши Дирекцијата согласно овој закон и ратификуваните меѓународни договори.</w:t>
      </w:r>
    </w:p>
    <w:p w:rsidR="00071F93" w:rsidRPr="00071F93" w:rsidRDefault="00071F93" w:rsidP="00071F93">
      <w:pPr>
        <w:tabs>
          <w:tab w:val="left" w:pos="9781"/>
        </w:tabs>
        <w:spacing w:after="0" w:line="240" w:lineRule="auto"/>
        <w:ind w:right="-46"/>
        <w:rPr>
          <w:rFonts w:ascii="Arial" w:eastAsia="Verdana" w:hAnsi="Arial" w:cs="Arial"/>
        </w:rPr>
      </w:pPr>
    </w:p>
    <w:p w:rsidR="00071F93" w:rsidRPr="00071F93" w:rsidRDefault="00071F93" w:rsidP="00071F93">
      <w:pPr>
        <w:tabs>
          <w:tab w:val="left" w:pos="9781"/>
        </w:tabs>
        <w:spacing w:after="0" w:line="240" w:lineRule="auto"/>
        <w:ind w:right="-46"/>
        <w:jc w:val="center"/>
        <w:rPr>
          <w:rFonts w:ascii="Arial" w:hAnsi="Arial" w:cs="Arial"/>
        </w:rPr>
      </w:pPr>
      <w:r w:rsidRPr="00071F93">
        <w:rPr>
          <w:rFonts w:ascii="Arial" w:eastAsia="Verdana" w:hAnsi="Arial" w:cs="Arial"/>
        </w:rPr>
        <w:t>Користење на класифицирани информации</w:t>
      </w:r>
    </w:p>
    <w:p w:rsidR="00071F93" w:rsidRPr="00071F93" w:rsidRDefault="00071F93" w:rsidP="00071F93">
      <w:pPr>
        <w:tabs>
          <w:tab w:val="left" w:pos="9781"/>
        </w:tabs>
        <w:spacing w:after="0" w:line="240" w:lineRule="auto"/>
        <w:ind w:right="-46"/>
        <w:jc w:val="center"/>
        <w:rPr>
          <w:rFonts w:ascii="Arial" w:hAnsi="Arial" w:cs="Arial"/>
        </w:rPr>
      </w:pPr>
      <w:r w:rsidRPr="00071F93">
        <w:rPr>
          <w:rFonts w:ascii="Arial" w:eastAsia="Verdana" w:hAnsi="Arial" w:cs="Arial"/>
        </w:rPr>
        <w:t>Член 38</w:t>
      </w:r>
    </w:p>
    <w:p w:rsidR="00071F93" w:rsidRPr="00071F93" w:rsidRDefault="00071F93" w:rsidP="00071F93">
      <w:pPr>
        <w:tabs>
          <w:tab w:val="left" w:pos="9781"/>
        </w:tabs>
        <w:spacing w:after="0" w:line="240" w:lineRule="auto"/>
        <w:ind w:right="-46" w:firstLine="709"/>
        <w:jc w:val="both"/>
        <w:rPr>
          <w:rFonts w:ascii="Arial" w:hAnsi="Arial" w:cs="Arial"/>
        </w:rPr>
      </w:pPr>
      <w:r w:rsidRPr="00071F93">
        <w:rPr>
          <w:rFonts w:ascii="Arial" w:eastAsia="Verdana" w:hAnsi="Arial" w:cs="Arial"/>
        </w:rPr>
        <w:t xml:space="preserve">Орган </w:t>
      </w:r>
      <w:r w:rsidRPr="00071F93">
        <w:rPr>
          <w:rFonts w:ascii="Arial" w:hAnsi="Arial" w:cs="Arial"/>
        </w:rPr>
        <w:t xml:space="preserve"> на државната и локалната власт основан согласно Уставот на Република </w:t>
      </w:r>
      <w:r w:rsidRPr="00071F93">
        <w:rPr>
          <w:rFonts w:ascii="Arial" w:eastAsia="Verdana" w:hAnsi="Arial" w:cs="Arial"/>
          <w:lang w:val="mk-MK"/>
        </w:rPr>
        <w:t>Северна</w:t>
      </w:r>
      <w:r w:rsidRPr="00071F93">
        <w:rPr>
          <w:rFonts w:ascii="Arial" w:hAnsi="Arial" w:cs="Arial"/>
        </w:rPr>
        <w:t xml:space="preserve"> Македонија и со закон, правно лице основано од Републиката или од општините, Градот Скопје и општините во Градот Скопје</w:t>
      </w:r>
      <w:r w:rsidRPr="00071F93">
        <w:rPr>
          <w:rFonts w:ascii="Arial" w:eastAsia="Verdana" w:hAnsi="Arial" w:cs="Arial"/>
        </w:rPr>
        <w:t xml:space="preserve"> или физичко или правно лице во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кое има безбедносен сертификат или странски државен орган, институција или странско физичко или правно лице кое има безбедносен сертификат на </w:t>
      </w:r>
      <w:r w:rsidRPr="00071F93">
        <w:rPr>
          <w:rFonts w:ascii="Arial" w:eastAsia="Verdana" w:hAnsi="Arial" w:cs="Arial"/>
        </w:rPr>
        <w:lastRenderedPageBreak/>
        <w:t>матичната држава и дозвола за пристап до класифицирани информации издадена од Дирекцијата, може да биде корисник на класифицирани информации согласно принципот „потребно е да знае“.</w:t>
      </w:r>
    </w:p>
    <w:p w:rsidR="00071F93" w:rsidRPr="00071F93" w:rsidRDefault="00071F93" w:rsidP="00071F93">
      <w:pPr>
        <w:tabs>
          <w:tab w:val="left" w:pos="9781"/>
        </w:tabs>
        <w:spacing w:after="0" w:line="240" w:lineRule="auto"/>
        <w:ind w:right="-46"/>
        <w:jc w:val="center"/>
        <w:rPr>
          <w:rFonts w:ascii="Arial" w:eastAsia="Verdana" w:hAnsi="Arial" w:cs="Arial"/>
        </w:rPr>
      </w:pPr>
    </w:p>
    <w:p w:rsidR="00071F93" w:rsidRPr="00071F93" w:rsidRDefault="00071F93" w:rsidP="00071F93">
      <w:pPr>
        <w:tabs>
          <w:tab w:val="left" w:pos="9781"/>
        </w:tabs>
        <w:spacing w:after="0" w:line="240" w:lineRule="auto"/>
        <w:ind w:right="-46"/>
        <w:jc w:val="center"/>
        <w:rPr>
          <w:rFonts w:ascii="Arial" w:hAnsi="Arial" w:cs="Arial"/>
        </w:rPr>
      </w:pPr>
      <w:r w:rsidRPr="00071F93">
        <w:rPr>
          <w:rFonts w:ascii="Arial" w:eastAsia="Verdana" w:hAnsi="Arial" w:cs="Arial"/>
        </w:rPr>
        <w:t>Член 39</w:t>
      </w:r>
    </w:p>
    <w:p w:rsidR="00071F93" w:rsidRPr="00071F93" w:rsidRDefault="00071F93" w:rsidP="00071F93">
      <w:pPr>
        <w:tabs>
          <w:tab w:val="left" w:pos="9781"/>
        </w:tabs>
        <w:spacing w:after="0" w:line="240" w:lineRule="auto"/>
        <w:ind w:right="95" w:firstLine="709"/>
        <w:jc w:val="both"/>
        <w:rPr>
          <w:rFonts w:ascii="Arial" w:hAnsi="Arial" w:cs="Arial"/>
        </w:rPr>
      </w:pPr>
      <w:r w:rsidRPr="00071F93">
        <w:rPr>
          <w:rFonts w:ascii="Arial" w:eastAsia="Verdana" w:hAnsi="Arial" w:cs="Arial"/>
        </w:rPr>
        <w:t>За извршување на работните задачи, на лицата кои ракуваат со класифицирани информации во</w:t>
      </w:r>
      <w:r w:rsidRPr="00071F93">
        <w:rPr>
          <w:rFonts w:ascii="Arial" w:hAnsi="Arial" w:cs="Arial"/>
        </w:rPr>
        <w:t xml:space="preserve"> органите на државната и локалната власт основани согласно Уставот на Република </w:t>
      </w:r>
      <w:r w:rsidRPr="00071F93">
        <w:rPr>
          <w:rFonts w:ascii="Arial" w:eastAsia="Verdana" w:hAnsi="Arial" w:cs="Arial"/>
          <w:lang w:val="mk-MK"/>
        </w:rPr>
        <w:t>Северна</w:t>
      </w:r>
      <w:r w:rsidRPr="00071F93">
        <w:rPr>
          <w:rFonts w:ascii="Arial" w:hAnsi="Arial" w:cs="Arial"/>
        </w:rPr>
        <w:t xml:space="preserve"> Македонија и со закон, правни лица основани од Републиката или од општините, Градот Скопје и општините во Градот Скопје</w:t>
      </w:r>
      <w:r w:rsidRPr="00071F93">
        <w:rPr>
          <w:rFonts w:ascii="Arial" w:eastAsia="Verdana" w:hAnsi="Arial" w:cs="Arial"/>
        </w:rPr>
        <w:t>, како и на други правни и физички лица им се издава безбедносен сертификат согласно принципот „потребно е да знае“.</w:t>
      </w:r>
    </w:p>
    <w:p w:rsidR="00071F93" w:rsidRPr="00071F93" w:rsidRDefault="00071F93" w:rsidP="00071F93">
      <w:pPr>
        <w:spacing w:after="0" w:line="240" w:lineRule="auto"/>
        <w:ind w:right="-46" w:firstLine="709"/>
        <w:jc w:val="both"/>
        <w:rPr>
          <w:rFonts w:ascii="Arial" w:eastAsia="Verdana" w:hAnsi="Arial" w:cs="Arial"/>
        </w:rPr>
      </w:pPr>
      <w:r w:rsidRPr="00071F93">
        <w:rPr>
          <w:rFonts w:ascii="Arial" w:eastAsia="Verdana" w:hAnsi="Arial" w:cs="Arial"/>
        </w:rPr>
        <w:t>Безбедносен сертификат се издава за пристап до соодветен степен на класифицирани информации.</w:t>
      </w:r>
    </w:p>
    <w:p w:rsidR="00071F93" w:rsidRPr="00071F93" w:rsidRDefault="00071F93" w:rsidP="00071F93">
      <w:pPr>
        <w:spacing w:after="0" w:line="240" w:lineRule="auto"/>
        <w:ind w:right="-46" w:firstLine="709"/>
        <w:jc w:val="both"/>
        <w:rPr>
          <w:rFonts w:ascii="Arial" w:eastAsia="Verdana" w:hAnsi="Arial" w:cs="Arial"/>
        </w:rPr>
      </w:pPr>
      <w:r w:rsidRPr="00071F93">
        <w:rPr>
          <w:rFonts w:ascii="Arial" w:eastAsia="Verdana" w:hAnsi="Arial" w:cs="Arial"/>
        </w:rPr>
        <w:t>За издавање на безбедносен сертификат за пристап до соодветен степен на класифицирани информации, заинтересираното физичко или правно лице поднесува писмено барање до Дирекцијата.</w:t>
      </w:r>
    </w:p>
    <w:p w:rsidR="00071F93" w:rsidRPr="00071F93" w:rsidRDefault="00071F93" w:rsidP="00071F93">
      <w:pPr>
        <w:spacing w:after="0" w:line="240" w:lineRule="auto"/>
        <w:ind w:right="-46" w:firstLine="709"/>
        <w:jc w:val="both"/>
        <w:rPr>
          <w:rFonts w:ascii="Arial" w:eastAsia="Verdana" w:hAnsi="Arial" w:cs="Arial"/>
        </w:rPr>
      </w:pPr>
      <w:r w:rsidRPr="00071F93">
        <w:rPr>
          <w:rFonts w:ascii="Arial" w:eastAsia="Verdana" w:hAnsi="Arial" w:cs="Arial"/>
        </w:rPr>
        <w:t xml:space="preserve">Барањето за издавање на безбедносен сертификат од став 3 на овој член се поднесува преку офицер за безбедност на класифицирани информации во правното лице. </w:t>
      </w:r>
    </w:p>
    <w:p w:rsidR="00071F93" w:rsidRPr="00071F93" w:rsidRDefault="00071F93" w:rsidP="00071F93">
      <w:pPr>
        <w:spacing w:after="0" w:line="240" w:lineRule="auto"/>
        <w:ind w:right="-46" w:firstLine="709"/>
        <w:jc w:val="both"/>
        <w:rPr>
          <w:rFonts w:ascii="Arial" w:eastAsia="Verdana" w:hAnsi="Arial" w:cs="Arial"/>
        </w:rPr>
      </w:pPr>
      <w:r w:rsidRPr="00071F93">
        <w:rPr>
          <w:rFonts w:ascii="Arial" w:eastAsia="Verdana" w:hAnsi="Arial" w:cs="Arial"/>
        </w:rPr>
        <w:t>Постапката за издавање на безбедносен сертификат за лицата вработени во Дирекцијата се спроведува преку офицерот за безбедност на класифицирани информации во Дирекцијата.</w:t>
      </w:r>
    </w:p>
    <w:p w:rsidR="00071F93" w:rsidRPr="00071F93" w:rsidRDefault="00071F93" w:rsidP="00071F93">
      <w:pPr>
        <w:spacing w:after="0" w:line="240" w:lineRule="auto"/>
        <w:ind w:right="-46" w:firstLine="709"/>
        <w:jc w:val="both"/>
        <w:rPr>
          <w:rFonts w:ascii="Arial" w:hAnsi="Arial" w:cs="Arial"/>
        </w:rPr>
      </w:pPr>
      <w:r w:rsidRPr="00071F93">
        <w:rPr>
          <w:rFonts w:ascii="Arial" w:eastAsia="Verdana" w:hAnsi="Arial" w:cs="Arial"/>
        </w:rPr>
        <w:t>Безбедносен сертификат од ставот 2 на овој член издава директорот на Дирекцијата врз основа на претходно спроведена безбедносна проверка и оценка за постоење или непостоење на безбедносен ризик за ракување со класифицирани информации.</w:t>
      </w:r>
    </w:p>
    <w:p w:rsidR="00071F93" w:rsidRPr="00071F93" w:rsidRDefault="00071F93" w:rsidP="00071F93">
      <w:pPr>
        <w:tabs>
          <w:tab w:val="left" w:pos="9781"/>
        </w:tabs>
        <w:spacing w:after="0" w:line="240" w:lineRule="auto"/>
        <w:ind w:right="95"/>
        <w:rPr>
          <w:rFonts w:ascii="Arial" w:hAnsi="Arial" w:cs="Arial"/>
        </w:rPr>
      </w:pPr>
    </w:p>
    <w:p w:rsidR="00071F93" w:rsidRPr="00071F93" w:rsidRDefault="00071F93" w:rsidP="00071F93">
      <w:pPr>
        <w:tabs>
          <w:tab w:val="left" w:pos="9781"/>
        </w:tabs>
        <w:spacing w:after="0" w:line="240" w:lineRule="auto"/>
        <w:ind w:right="95"/>
        <w:jc w:val="center"/>
        <w:rPr>
          <w:rFonts w:ascii="Arial" w:hAnsi="Arial" w:cs="Arial"/>
        </w:rPr>
      </w:pPr>
      <w:r w:rsidRPr="00071F93">
        <w:rPr>
          <w:rFonts w:ascii="Arial" w:eastAsia="Verdana" w:hAnsi="Arial" w:cs="Arial"/>
        </w:rPr>
        <w:t>Член 40</w:t>
      </w:r>
    </w:p>
    <w:p w:rsidR="00071F93" w:rsidRPr="00071F93" w:rsidRDefault="00071F93" w:rsidP="00071F93">
      <w:pPr>
        <w:tabs>
          <w:tab w:val="left" w:pos="9781"/>
        </w:tabs>
        <w:spacing w:after="0" w:line="240" w:lineRule="auto"/>
        <w:ind w:right="95" w:firstLine="709"/>
        <w:jc w:val="both"/>
        <w:rPr>
          <w:rFonts w:ascii="Arial" w:hAnsi="Arial" w:cs="Arial"/>
        </w:rPr>
      </w:pPr>
      <w:r w:rsidRPr="00071F93">
        <w:rPr>
          <w:rFonts w:ascii="Arial" w:eastAsia="Verdana" w:hAnsi="Arial" w:cs="Arial"/>
        </w:rPr>
        <w:t xml:space="preserve">Безбедносен сертификат за пристап и користење на класифицирани информации од сите степени, без претходна безбедносна проверка, заради непречено вршење на функцијата од денот на изборот до крајот на мандатот, добиваат: претседателот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претседателот на Собранието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претседателот на Владата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замен</w:t>
      </w:r>
      <w:r w:rsidRPr="00071F93">
        <w:rPr>
          <w:rFonts w:ascii="Arial" w:eastAsia="Verdana" w:hAnsi="Arial" w:cs="Arial"/>
          <w:lang w:val="mk-MK"/>
        </w:rPr>
        <w:t xml:space="preserve">иците </w:t>
      </w:r>
      <w:r w:rsidRPr="00071F93">
        <w:rPr>
          <w:rFonts w:ascii="Arial" w:eastAsia="Verdana" w:hAnsi="Arial" w:cs="Arial"/>
        </w:rPr>
        <w:t xml:space="preserve">на претседателот на Владата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w:t>
      </w:r>
      <w:r w:rsidRPr="00071F93">
        <w:rPr>
          <w:rFonts w:ascii="Arial" w:eastAsia="Verdana" w:hAnsi="Arial" w:cs="Arial"/>
          <w:lang w:val="mk-MK"/>
        </w:rPr>
        <w:t>,</w:t>
      </w:r>
      <w:r w:rsidRPr="00071F93">
        <w:rPr>
          <w:rFonts w:ascii="Arial" w:eastAsia="Verdana" w:hAnsi="Arial" w:cs="Arial"/>
        </w:rPr>
        <w:t xml:space="preserve"> претседателот на Уставниот суд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и претседателот на Врховниот суд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w:t>
      </w:r>
    </w:p>
    <w:p w:rsidR="00071F93" w:rsidRPr="00071F93" w:rsidRDefault="00071F93" w:rsidP="00071F93">
      <w:pPr>
        <w:spacing w:after="0" w:line="240" w:lineRule="auto"/>
        <w:ind w:right="95"/>
        <w:jc w:val="center"/>
        <w:rPr>
          <w:rFonts w:ascii="Arial" w:eastAsia="Verdana" w:hAnsi="Arial" w:cs="Arial"/>
        </w:rPr>
      </w:pPr>
    </w:p>
    <w:p w:rsidR="00071F93" w:rsidRPr="00071F93" w:rsidRDefault="00071F93" w:rsidP="00071F93">
      <w:pPr>
        <w:spacing w:after="0" w:line="240" w:lineRule="auto"/>
        <w:ind w:right="95"/>
        <w:jc w:val="center"/>
        <w:rPr>
          <w:rFonts w:ascii="Arial" w:eastAsia="Verdana" w:hAnsi="Arial" w:cs="Arial"/>
        </w:rPr>
      </w:pPr>
      <w:r w:rsidRPr="00071F93">
        <w:rPr>
          <w:rFonts w:ascii="Arial" w:eastAsia="Verdana" w:hAnsi="Arial" w:cs="Arial"/>
        </w:rPr>
        <w:t>Член 41</w:t>
      </w:r>
    </w:p>
    <w:p w:rsidR="00071F93" w:rsidRPr="00071F93" w:rsidRDefault="00071F93" w:rsidP="00071F93">
      <w:pPr>
        <w:tabs>
          <w:tab w:val="left" w:pos="9781"/>
        </w:tabs>
        <w:spacing w:after="0" w:line="240" w:lineRule="auto"/>
        <w:ind w:right="95" w:firstLine="709"/>
        <w:jc w:val="both"/>
        <w:rPr>
          <w:rFonts w:ascii="Arial" w:hAnsi="Arial" w:cs="Arial"/>
        </w:rPr>
      </w:pPr>
      <w:r w:rsidRPr="00071F93">
        <w:rPr>
          <w:rFonts w:ascii="Arial" w:eastAsia="Verdana" w:hAnsi="Arial" w:cs="Arial"/>
        </w:rPr>
        <w:t>Безбедносен сертификат се издава на физичко лице кое ги исполнува следниве услови:</w:t>
      </w:r>
    </w:p>
    <w:p w:rsidR="00071F93" w:rsidRPr="00071F93" w:rsidRDefault="00071F93" w:rsidP="00071F93">
      <w:pPr>
        <w:numPr>
          <w:ilvl w:val="0"/>
          <w:numId w:val="13"/>
        </w:numPr>
        <w:tabs>
          <w:tab w:val="left" w:pos="1134"/>
        </w:tabs>
        <w:spacing w:after="0" w:line="240" w:lineRule="auto"/>
        <w:ind w:left="1134" w:right="95" w:hanging="425"/>
        <w:rPr>
          <w:rFonts w:ascii="Arial" w:eastAsia="Verdana" w:hAnsi="Arial" w:cs="Arial"/>
        </w:rPr>
      </w:pPr>
      <w:r w:rsidRPr="00071F93">
        <w:rPr>
          <w:rFonts w:ascii="Arial" w:eastAsia="Verdana" w:hAnsi="Arial" w:cs="Arial"/>
        </w:rPr>
        <w:t xml:space="preserve">да е државјанин на Република </w:t>
      </w:r>
      <w:r w:rsidRPr="00071F93">
        <w:rPr>
          <w:rFonts w:ascii="Arial" w:eastAsia="Verdana" w:hAnsi="Arial" w:cs="Arial"/>
          <w:lang w:val="mk-MK"/>
        </w:rPr>
        <w:t xml:space="preserve">Северна </w:t>
      </w:r>
      <w:r w:rsidRPr="00071F93">
        <w:rPr>
          <w:rFonts w:ascii="Arial" w:eastAsia="Verdana" w:hAnsi="Arial" w:cs="Arial"/>
        </w:rPr>
        <w:t>Македонија;</w:t>
      </w:r>
    </w:p>
    <w:p w:rsidR="00071F93" w:rsidRPr="00071F93" w:rsidRDefault="00071F93" w:rsidP="00071F93">
      <w:pPr>
        <w:numPr>
          <w:ilvl w:val="0"/>
          <w:numId w:val="13"/>
        </w:numPr>
        <w:tabs>
          <w:tab w:val="left" w:pos="676"/>
          <w:tab w:val="left" w:pos="1134"/>
        </w:tabs>
        <w:spacing w:after="0" w:line="240" w:lineRule="auto"/>
        <w:ind w:left="1134" w:right="95" w:hanging="425"/>
        <w:rPr>
          <w:rFonts w:ascii="Arial" w:eastAsia="Verdana" w:hAnsi="Arial" w:cs="Arial"/>
        </w:rPr>
      </w:pPr>
      <w:r w:rsidRPr="00071F93">
        <w:rPr>
          <w:rFonts w:ascii="Arial" w:eastAsia="Verdana" w:hAnsi="Arial" w:cs="Arial"/>
        </w:rPr>
        <w:t>да постои оправдана потреба за користење на класифицирани информации согласно принципот „потребно е да знае“;</w:t>
      </w:r>
    </w:p>
    <w:p w:rsidR="00071F93" w:rsidRPr="00071F93" w:rsidRDefault="00071F93" w:rsidP="00071F93">
      <w:pPr>
        <w:numPr>
          <w:ilvl w:val="0"/>
          <w:numId w:val="13"/>
        </w:numPr>
        <w:tabs>
          <w:tab w:val="left" w:pos="1134"/>
        </w:tabs>
        <w:spacing w:after="0" w:line="240" w:lineRule="auto"/>
        <w:ind w:left="1134" w:right="95" w:hanging="425"/>
        <w:rPr>
          <w:rFonts w:ascii="Arial" w:eastAsia="Verdana" w:hAnsi="Arial" w:cs="Arial"/>
        </w:rPr>
      </w:pPr>
      <w:r w:rsidRPr="00071F93">
        <w:rPr>
          <w:rFonts w:ascii="Arial" w:eastAsia="Verdana" w:hAnsi="Arial" w:cs="Arial"/>
        </w:rPr>
        <w:t>да не постојат безбедносни  пречки за пристап и ракување со класифицирани информации  што се утврдува со оперативна проверка;</w:t>
      </w:r>
    </w:p>
    <w:p w:rsidR="00071F93" w:rsidRPr="00071F93" w:rsidRDefault="00071F93" w:rsidP="00071F93">
      <w:pPr>
        <w:numPr>
          <w:ilvl w:val="0"/>
          <w:numId w:val="13"/>
        </w:numPr>
        <w:tabs>
          <w:tab w:val="left" w:pos="1134"/>
        </w:tabs>
        <w:spacing w:after="0" w:line="240" w:lineRule="auto"/>
        <w:ind w:left="1134" w:right="95" w:hanging="425"/>
        <w:rPr>
          <w:rFonts w:ascii="Arial" w:eastAsia="Verdana" w:hAnsi="Arial" w:cs="Arial"/>
        </w:rPr>
      </w:pPr>
      <w:r w:rsidRPr="00071F93">
        <w:rPr>
          <w:rFonts w:ascii="Arial" w:eastAsia="Verdana" w:hAnsi="Arial" w:cs="Arial"/>
        </w:rPr>
        <w:t>физичкото лице да има деловна способност;</w:t>
      </w:r>
    </w:p>
    <w:p w:rsidR="00071F93" w:rsidRPr="00071F93" w:rsidRDefault="00071F93" w:rsidP="00071F93">
      <w:pPr>
        <w:numPr>
          <w:ilvl w:val="0"/>
          <w:numId w:val="13"/>
        </w:numPr>
        <w:tabs>
          <w:tab w:val="left" w:pos="606"/>
          <w:tab w:val="left" w:pos="1134"/>
        </w:tabs>
        <w:spacing w:after="0" w:line="240" w:lineRule="auto"/>
        <w:ind w:left="1134" w:right="95" w:hanging="425"/>
        <w:jc w:val="both"/>
        <w:rPr>
          <w:rFonts w:ascii="Arial" w:eastAsia="Verdana" w:hAnsi="Arial" w:cs="Arial"/>
        </w:rPr>
      </w:pPr>
      <w:r w:rsidRPr="00071F93">
        <w:rPr>
          <w:rFonts w:ascii="Arial" w:eastAsia="Verdana" w:hAnsi="Arial" w:cs="Arial"/>
        </w:rPr>
        <w:t>лицето да наполнило 18 години, а за користење на класифицирани информации означени со степен „ДРЖАВНА ТАЈНА“ да наполнило 21 година;</w:t>
      </w:r>
    </w:p>
    <w:p w:rsidR="00071F93" w:rsidRPr="00071F93" w:rsidRDefault="00071F93" w:rsidP="00071F93">
      <w:pPr>
        <w:numPr>
          <w:ilvl w:val="0"/>
          <w:numId w:val="13"/>
        </w:numPr>
        <w:tabs>
          <w:tab w:val="left" w:pos="628"/>
          <w:tab w:val="left" w:pos="1134"/>
        </w:tabs>
        <w:spacing w:after="0" w:line="240" w:lineRule="auto"/>
        <w:ind w:left="1134" w:right="95" w:hanging="425"/>
        <w:rPr>
          <w:rFonts w:ascii="Arial" w:eastAsia="Verdana" w:hAnsi="Arial" w:cs="Arial"/>
        </w:rPr>
      </w:pPr>
      <w:r w:rsidRPr="00071F93">
        <w:rPr>
          <w:rFonts w:ascii="Arial" w:eastAsia="Verdana" w:hAnsi="Arial" w:cs="Arial"/>
        </w:rPr>
        <w:t>да не му е изречена санкција забрана за вршење на професија, дејност или должност;</w:t>
      </w:r>
    </w:p>
    <w:p w:rsidR="00071F93" w:rsidRPr="00071F93" w:rsidRDefault="00071F93" w:rsidP="00071F93">
      <w:pPr>
        <w:numPr>
          <w:ilvl w:val="0"/>
          <w:numId w:val="13"/>
        </w:numPr>
        <w:tabs>
          <w:tab w:val="left" w:pos="628"/>
          <w:tab w:val="left" w:pos="1134"/>
        </w:tabs>
        <w:spacing w:after="0" w:line="240" w:lineRule="auto"/>
        <w:ind w:left="1134" w:right="95" w:hanging="425"/>
        <w:rPr>
          <w:rFonts w:ascii="Arial" w:eastAsia="Verdana" w:hAnsi="Arial" w:cs="Arial"/>
        </w:rPr>
      </w:pPr>
      <w:r w:rsidRPr="00071F93">
        <w:rPr>
          <w:rFonts w:ascii="Arial" w:hAnsi="Arial" w:cs="Arial"/>
          <w:lang w:val="mk-MK"/>
        </w:rPr>
        <w:t xml:space="preserve">да поседува </w:t>
      </w:r>
      <w:r w:rsidRPr="00071F93">
        <w:rPr>
          <w:rFonts w:ascii="Arial" w:hAnsi="Arial" w:cs="Arial"/>
        </w:rPr>
        <w:t>уверение за неосудуваност, не постаро од 6 месеци</w:t>
      </w:r>
      <w:r w:rsidRPr="00071F93">
        <w:rPr>
          <w:rFonts w:ascii="Arial" w:hAnsi="Arial" w:cs="Arial"/>
          <w:lang w:val="mk-MK"/>
        </w:rPr>
        <w:t>;</w:t>
      </w:r>
    </w:p>
    <w:p w:rsidR="00071F93" w:rsidRPr="00071F93" w:rsidRDefault="00071F93" w:rsidP="00071F93">
      <w:pPr>
        <w:numPr>
          <w:ilvl w:val="0"/>
          <w:numId w:val="13"/>
        </w:numPr>
        <w:tabs>
          <w:tab w:val="left" w:pos="1134"/>
        </w:tabs>
        <w:spacing w:after="0" w:line="240" w:lineRule="auto"/>
        <w:ind w:left="1134" w:right="95" w:hanging="425"/>
        <w:rPr>
          <w:rFonts w:ascii="Arial" w:eastAsia="Verdana" w:hAnsi="Arial" w:cs="Arial"/>
        </w:rPr>
      </w:pPr>
      <w:r w:rsidRPr="00071F93">
        <w:rPr>
          <w:rFonts w:ascii="Arial" w:eastAsia="Verdana" w:hAnsi="Arial" w:cs="Arial"/>
        </w:rPr>
        <w:t xml:space="preserve">од оперативната проверка за лицата наведени во безбедносниот прашалник  да не произлегува постоење на безбедносни пречки за пристап и ракување со класифицирани информации. </w:t>
      </w:r>
    </w:p>
    <w:p w:rsidR="00071F93" w:rsidRPr="00071F93" w:rsidRDefault="00071F93" w:rsidP="00071F93">
      <w:pPr>
        <w:tabs>
          <w:tab w:val="left" w:pos="567"/>
        </w:tabs>
        <w:spacing w:after="0" w:line="240" w:lineRule="auto"/>
        <w:ind w:right="95"/>
        <w:rPr>
          <w:rFonts w:ascii="Arial" w:eastAsia="Verdana" w:hAnsi="Arial" w:cs="Arial"/>
        </w:rPr>
      </w:pPr>
      <w:r w:rsidRPr="00071F93">
        <w:rPr>
          <w:rFonts w:ascii="Arial" w:eastAsia="Verdana" w:hAnsi="Arial" w:cs="Arial"/>
          <w:lang w:val="mk-MK"/>
        </w:rPr>
        <w:lastRenderedPageBreak/>
        <w:t xml:space="preserve">Пред издавање на сертификатот, лицето мора да се </w:t>
      </w:r>
      <w:r w:rsidRPr="00071F93">
        <w:rPr>
          <w:rFonts w:ascii="Arial" w:eastAsia="Verdana" w:hAnsi="Arial" w:cs="Arial"/>
        </w:rPr>
        <w:t>обуч</w:t>
      </w:r>
      <w:r w:rsidRPr="00071F93">
        <w:rPr>
          <w:rFonts w:ascii="Arial" w:eastAsia="Verdana" w:hAnsi="Arial" w:cs="Arial"/>
          <w:lang w:val="mk-MK"/>
        </w:rPr>
        <w:t>и</w:t>
      </w:r>
      <w:r w:rsidRPr="00071F93">
        <w:rPr>
          <w:rFonts w:ascii="Arial" w:eastAsia="Verdana" w:hAnsi="Arial" w:cs="Arial"/>
        </w:rPr>
        <w:t xml:space="preserve"> за ракување со класифицирани информации.</w:t>
      </w:r>
    </w:p>
    <w:p w:rsidR="00071F93" w:rsidRPr="00071F93" w:rsidRDefault="00071F93" w:rsidP="00071F93">
      <w:pPr>
        <w:pStyle w:val="ListParagraph"/>
        <w:tabs>
          <w:tab w:val="left" w:pos="9781"/>
        </w:tabs>
        <w:spacing w:after="0" w:line="240" w:lineRule="auto"/>
        <w:ind w:left="0" w:right="95"/>
        <w:contextualSpacing w:val="0"/>
        <w:rPr>
          <w:rFonts w:ascii="Arial" w:eastAsia="Verdana" w:hAnsi="Arial" w:cs="Arial"/>
        </w:rPr>
      </w:pPr>
    </w:p>
    <w:p w:rsidR="00071F93" w:rsidRPr="00071F93" w:rsidRDefault="00071F93" w:rsidP="00071F93">
      <w:pPr>
        <w:pStyle w:val="ListParagraph"/>
        <w:tabs>
          <w:tab w:val="left" w:pos="9781"/>
        </w:tabs>
        <w:spacing w:after="0" w:line="240" w:lineRule="auto"/>
        <w:ind w:left="0" w:right="95"/>
        <w:contextualSpacing w:val="0"/>
        <w:jc w:val="center"/>
        <w:rPr>
          <w:rFonts w:ascii="Arial" w:eastAsia="Verdana" w:hAnsi="Arial" w:cs="Arial"/>
        </w:rPr>
      </w:pPr>
      <w:r w:rsidRPr="00071F93">
        <w:rPr>
          <w:rFonts w:ascii="Arial" w:eastAsia="Verdana" w:hAnsi="Arial" w:cs="Arial"/>
        </w:rPr>
        <w:t>Член 42</w:t>
      </w:r>
    </w:p>
    <w:p w:rsidR="00071F93" w:rsidRPr="00071F93" w:rsidRDefault="00071F93" w:rsidP="00071F93">
      <w:pPr>
        <w:tabs>
          <w:tab w:val="left" w:pos="9781"/>
        </w:tabs>
        <w:spacing w:after="0" w:line="240" w:lineRule="auto"/>
        <w:ind w:right="95" w:firstLine="709"/>
        <w:rPr>
          <w:rFonts w:ascii="Arial" w:eastAsia="Verdana" w:hAnsi="Arial" w:cs="Arial"/>
        </w:rPr>
      </w:pPr>
      <w:r w:rsidRPr="00071F93">
        <w:rPr>
          <w:rFonts w:ascii="Arial" w:eastAsia="Verdana" w:hAnsi="Arial" w:cs="Arial"/>
        </w:rPr>
        <w:t>Безбедносен сертификат се издава на правно лице кое ги исполнува следниве услови:</w:t>
      </w:r>
    </w:p>
    <w:p w:rsidR="00071F93" w:rsidRPr="00071F93" w:rsidRDefault="00071F93" w:rsidP="00071F93">
      <w:pPr>
        <w:pStyle w:val="ListParagraph"/>
        <w:numPr>
          <w:ilvl w:val="0"/>
          <w:numId w:val="22"/>
        </w:numPr>
        <w:tabs>
          <w:tab w:val="left" w:pos="1134"/>
        </w:tabs>
        <w:spacing w:after="0" w:line="240" w:lineRule="auto"/>
        <w:ind w:left="1134" w:right="95" w:hanging="425"/>
        <w:contextualSpacing w:val="0"/>
        <w:rPr>
          <w:rFonts w:ascii="Arial" w:hAnsi="Arial" w:cs="Arial"/>
        </w:rPr>
      </w:pPr>
      <w:r w:rsidRPr="00071F93">
        <w:rPr>
          <w:rFonts w:ascii="Arial" w:hAnsi="Arial" w:cs="Arial"/>
        </w:rPr>
        <w:t xml:space="preserve">да е регистрирано во </w:t>
      </w:r>
      <w:r w:rsidRPr="00071F93">
        <w:rPr>
          <w:rFonts w:ascii="Arial" w:eastAsia="Verdana" w:hAnsi="Arial" w:cs="Arial"/>
        </w:rPr>
        <w:t xml:space="preserve">Република </w:t>
      </w:r>
      <w:r w:rsidRPr="00071F93">
        <w:rPr>
          <w:rFonts w:ascii="Arial" w:eastAsia="Verdana" w:hAnsi="Arial" w:cs="Arial"/>
          <w:lang w:val="mk-MK"/>
        </w:rPr>
        <w:t>Северна</w:t>
      </w:r>
      <w:r w:rsidRPr="00071F93">
        <w:rPr>
          <w:rFonts w:ascii="Arial" w:eastAsia="Verdana" w:hAnsi="Arial" w:cs="Arial"/>
        </w:rPr>
        <w:t xml:space="preserve"> Македонија</w:t>
      </w:r>
      <w:r w:rsidRPr="00071F93">
        <w:rPr>
          <w:rFonts w:ascii="Arial" w:hAnsi="Arial" w:cs="Arial"/>
        </w:rPr>
        <w:t>;</w:t>
      </w:r>
    </w:p>
    <w:p w:rsidR="00071F93" w:rsidRPr="00071F93" w:rsidRDefault="00071F93" w:rsidP="00071F93">
      <w:pPr>
        <w:pStyle w:val="ListParagraph"/>
        <w:numPr>
          <w:ilvl w:val="0"/>
          <w:numId w:val="22"/>
        </w:numPr>
        <w:tabs>
          <w:tab w:val="left" w:pos="1134"/>
        </w:tabs>
        <w:spacing w:after="0" w:line="240" w:lineRule="auto"/>
        <w:ind w:left="1134" w:right="96" w:hanging="425"/>
        <w:contextualSpacing w:val="0"/>
        <w:rPr>
          <w:rFonts w:ascii="Arial" w:hAnsi="Arial" w:cs="Arial"/>
        </w:rPr>
      </w:pPr>
      <w:r w:rsidRPr="00071F93">
        <w:rPr>
          <w:rFonts w:ascii="Arial" w:hAnsi="Arial" w:cs="Arial"/>
        </w:rPr>
        <w:t>да постои оправдана потреба за пристап и ракување  со класифицирани информации согласно принципот „потребно е да знае“;</w:t>
      </w:r>
    </w:p>
    <w:p w:rsidR="00071F93" w:rsidRPr="00071F93" w:rsidRDefault="00071F93" w:rsidP="00071F93">
      <w:pPr>
        <w:pStyle w:val="ListParagraph"/>
        <w:numPr>
          <w:ilvl w:val="0"/>
          <w:numId w:val="23"/>
        </w:numPr>
        <w:tabs>
          <w:tab w:val="left" w:pos="1134"/>
        </w:tabs>
        <w:spacing w:after="0" w:line="240" w:lineRule="auto"/>
        <w:ind w:left="1134" w:right="95" w:hanging="425"/>
        <w:contextualSpacing w:val="0"/>
        <w:rPr>
          <w:rFonts w:ascii="Arial" w:hAnsi="Arial" w:cs="Arial"/>
        </w:rPr>
      </w:pPr>
      <w:r w:rsidRPr="00071F93">
        <w:rPr>
          <w:rFonts w:ascii="Arial" w:hAnsi="Arial" w:cs="Arial"/>
        </w:rPr>
        <w:t>да не му е изречена санкција – забрана за вршење на дејност;</w:t>
      </w:r>
    </w:p>
    <w:p w:rsidR="00071F93" w:rsidRPr="00071F93" w:rsidRDefault="00071F93" w:rsidP="00071F93">
      <w:pPr>
        <w:pStyle w:val="ListParagraph"/>
        <w:numPr>
          <w:ilvl w:val="0"/>
          <w:numId w:val="14"/>
        </w:numPr>
        <w:tabs>
          <w:tab w:val="left" w:pos="1134"/>
        </w:tabs>
        <w:spacing w:after="0" w:line="240" w:lineRule="auto"/>
        <w:ind w:left="1134" w:right="95" w:hanging="425"/>
        <w:contextualSpacing w:val="0"/>
        <w:jc w:val="both"/>
        <w:rPr>
          <w:rFonts w:ascii="Arial" w:eastAsia="Verdana" w:hAnsi="Arial" w:cs="Arial"/>
        </w:rPr>
      </w:pPr>
      <w:r w:rsidRPr="00071F93">
        <w:rPr>
          <w:rFonts w:ascii="Arial" w:eastAsia="Verdana" w:hAnsi="Arial" w:cs="Arial"/>
        </w:rPr>
        <w:t xml:space="preserve">да има обезбедено услови за физичка безбедност, административна безбедност и/или безбедност на комуникациско-информациски системи, доколку тоа го бараат условите од класифицираниот договор; </w:t>
      </w:r>
    </w:p>
    <w:p w:rsidR="00071F93" w:rsidRPr="00071F93" w:rsidRDefault="00071F93" w:rsidP="00071F93">
      <w:pPr>
        <w:pStyle w:val="ListParagraph"/>
        <w:numPr>
          <w:ilvl w:val="0"/>
          <w:numId w:val="14"/>
        </w:numPr>
        <w:tabs>
          <w:tab w:val="left" w:pos="1134"/>
        </w:tabs>
        <w:spacing w:after="0" w:line="240" w:lineRule="auto"/>
        <w:ind w:left="1134" w:right="95" w:hanging="425"/>
        <w:contextualSpacing w:val="0"/>
        <w:jc w:val="both"/>
        <w:rPr>
          <w:rFonts w:ascii="Arial" w:eastAsia="Verdana" w:hAnsi="Arial" w:cs="Arial"/>
        </w:rPr>
      </w:pPr>
      <w:r w:rsidRPr="00071F93">
        <w:rPr>
          <w:rFonts w:ascii="Arial" w:eastAsia="Verdana" w:hAnsi="Arial" w:cs="Arial"/>
        </w:rPr>
        <w:t>да има обезбедено безбедносен сертификат за офицерот за безбедност на класифицирани информации во правното лице;</w:t>
      </w:r>
    </w:p>
    <w:p w:rsidR="00071F93" w:rsidRPr="00071F93" w:rsidRDefault="00071F93" w:rsidP="00071F93">
      <w:pPr>
        <w:pStyle w:val="ListParagraph"/>
        <w:numPr>
          <w:ilvl w:val="0"/>
          <w:numId w:val="14"/>
        </w:numPr>
        <w:tabs>
          <w:tab w:val="left" w:pos="1134"/>
        </w:tabs>
        <w:spacing w:after="0" w:line="240" w:lineRule="auto"/>
        <w:ind w:left="1134" w:right="95" w:hanging="425"/>
        <w:contextualSpacing w:val="0"/>
        <w:jc w:val="both"/>
        <w:rPr>
          <w:rFonts w:ascii="Arial" w:eastAsia="Verdana" w:hAnsi="Arial" w:cs="Arial"/>
        </w:rPr>
      </w:pPr>
      <w:r w:rsidRPr="00071F93">
        <w:rPr>
          <w:rFonts w:ascii="Arial" w:eastAsia="Verdana" w:hAnsi="Arial" w:cs="Arial"/>
        </w:rPr>
        <w:t>да е финансиски и економски стабилно и</w:t>
      </w:r>
    </w:p>
    <w:p w:rsidR="00071F93" w:rsidRPr="00071F93" w:rsidRDefault="00071F93" w:rsidP="00071F93">
      <w:pPr>
        <w:pStyle w:val="ListParagraph"/>
        <w:numPr>
          <w:ilvl w:val="0"/>
          <w:numId w:val="14"/>
        </w:numPr>
        <w:tabs>
          <w:tab w:val="left" w:pos="1134"/>
        </w:tabs>
        <w:spacing w:after="0" w:line="240" w:lineRule="auto"/>
        <w:ind w:left="1134" w:right="95" w:hanging="425"/>
        <w:contextualSpacing w:val="0"/>
        <w:jc w:val="both"/>
        <w:rPr>
          <w:rFonts w:ascii="Arial" w:eastAsia="Verdana" w:hAnsi="Arial" w:cs="Arial"/>
        </w:rPr>
      </w:pPr>
      <w:r w:rsidRPr="00071F93">
        <w:rPr>
          <w:rFonts w:ascii="Arial" w:eastAsia="Verdana" w:hAnsi="Arial" w:cs="Arial"/>
        </w:rPr>
        <w:t>да не постојат безбедносни пречки за ракување со класифицирани информации што се утврдува со оперативна проверка.</w:t>
      </w:r>
    </w:p>
    <w:p w:rsidR="00071F93" w:rsidRPr="00071F93" w:rsidRDefault="00071F93" w:rsidP="00071F93">
      <w:pPr>
        <w:tabs>
          <w:tab w:val="left" w:pos="609"/>
          <w:tab w:val="left" w:pos="709"/>
        </w:tabs>
        <w:spacing w:after="0" w:line="240" w:lineRule="auto"/>
        <w:ind w:right="95" w:firstLine="709"/>
        <w:jc w:val="both"/>
        <w:rPr>
          <w:rFonts w:ascii="Arial" w:eastAsia="Verdana" w:hAnsi="Arial" w:cs="Arial"/>
        </w:rPr>
      </w:pPr>
      <w:r w:rsidRPr="00071F93">
        <w:rPr>
          <w:rFonts w:ascii="Arial" w:eastAsia="Verdana" w:hAnsi="Arial" w:cs="Arial"/>
        </w:rPr>
        <w:t>Финансиската и економската стабилност од став 1 алинеја 6 на овој член се утврдува со</w:t>
      </w:r>
      <w:r w:rsidRPr="00071F93">
        <w:rPr>
          <w:rFonts w:ascii="Arial" w:hAnsi="Arial" w:cs="Arial"/>
        </w:rPr>
        <w:t xml:space="preserve"> следните документи што не треба да бидат постари од шест месеци:</w:t>
      </w:r>
    </w:p>
    <w:p w:rsidR="00071F93" w:rsidRPr="00071F93" w:rsidRDefault="00071F93" w:rsidP="00071F93">
      <w:pPr>
        <w:pStyle w:val="BodyText"/>
        <w:numPr>
          <w:ilvl w:val="0"/>
          <w:numId w:val="50"/>
        </w:numPr>
        <w:tabs>
          <w:tab w:val="left" w:pos="0"/>
        </w:tabs>
        <w:spacing w:before="0"/>
        <w:ind w:left="1077" w:hanging="357"/>
        <w:rPr>
          <w:rFonts w:ascii="Arial" w:hAnsi="Arial" w:cs="Arial"/>
          <w:sz w:val="22"/>
          <w:szCs w:val="22"/>
          <w:lang w:val="nl-BE"/>
        </w:rPr>
      </w:pPr>
      <w:r w:rsidRPr="00071F93">
        <w:rPr>
          <w:rFonts w:ascii="Arial" w:hAnsi="Arial" w:cs="Arial"/>
          <w:sz w:val="22"/>
          <w:szCs w:val="22"/>
          <w:lang w:val="nl-BE"/>
        </w:rPr>
        <w:t>извод од регистрацијата на дејноста;</w:t>
      </w:r>
    </w:p>
    <w:p w:rsidR="00071F93" w:rsidRPr="00071F93" w:rsidRDefault="00071F93" w:rsidP="00071F93">
      <w:pPr>
        <w:pStyle w:val="BodyText"/>
        <w:numPr>
          <w:ilvl w:val="0"/>
          <w:numId w:val="50"/>
        </w:numPr>
        <w:tabs>
          <w:tab w:val="left" w:pos="0"/>
        </w:tabs>
        <w:spacing w:before="0"/>
        <w:ind w:left="1077" w:hanging="357"/>
        <w:rPr>
          <w:rFonts w:ascii="Arial" w:hAnsi="Arial" w:cs="Arial"/>
          <w:sz w:val="22"/>
          <w:szCs w:val="22"/>
          <w:lang w:val="nl-BE"/>
        </w:rPr>
      </w:pPr>
      <w:r w:rsidRPr="00071F93">
        <w:rPr>
          <w:rFonts w:ascii="Arial" w:hAnsi="Arial" w:cs="Arial"/>
          <w:sz w:val="22"/>
          <w:szCs w:val="22"/>
        </w:rPr>
        <w:t>документ</w:t>
      </w:r>
      <w:r w:rsidRPr="00071F93">
        <w:rPr>
          <w:rFonts w:ascii="Arial" w:hAnsi="Arial" w:cs="Arial"/>
          <w:sz w:val="22"/>
          <w:szCs w:val="22"/>
          <w:lang w:val="mk-MK"/>
        </w:rPr>
        <w:t xml:space="preserve"> </w:t>
      </w:r>
      <w:r w:rsidRPr="00071F93">
        <w:rPr>
          <w:rFonts w:ascii="Arial" w:hAnsi="Arial" w:cs="Arial"/>
          <w:sz w:val="22"/>
          <w:szCs w:val="22"/>
        </w:rPr>
        <w:t>за</w:t>
      </w:r>
      <w:r w:rsidRPr="00071F93">
        <w:rPr>
          <w:rFonts w:ascii="Arial" w:hAnsi="Arial" w:cs="Arial"/>
          <w:sz w:val="22"/>
          <w:szCs w:val="22"/>
          <w:lang w:val="mk-MK"/>
        </w:rPr>
        <w:t xml:space="preserve"> </w:t>
      </w:r>
      <w:r w:rsidRPr="00071F93">
        <w:rPr>
          <w:rFonts w:ascii="Arial" w:hAnsi="Arial" w:cs="Arial"/>
          <w:sz w:val="22"/>
          <w:szCs w:val="22"/>
        </w:rPr>
        <w:t>бонитет</w:t>
      </w:r>
      <w:r w:rsidRPr="00071F93">
        <w:rPr>
          <w:rFonts w:ascii="Arial" w:hAnsi="Arial" w:cs="Arial"/>
          <w:sz w:val="22"/>
          <w:szCs w:val="22"/>
          <w:lang w:val="mk-MK"/>
        </w:rPr>
        <w:t xml:space="preserve"> </w:t>
      </w:r>
      <w:r w:rsidRPr="00071F93">
        <w:rPr>
          <w:rFonts w:ascii="Arial" w:hAnsi="Arial" w:cs="Arial"/>
          <w:sz w:val="22"/>
          <w:szCs w:val="22"/>
        </w:rPr>
        <w:t>од</w:t>
      </w:r>
      <w:r w:rsidRPr="00071F93">
        <w:rPr>
          <w:rFonts w:ascii="Arial" w:hAnsi="Arial" w:cs="Arial"/>
          <w:sz w:val="22"/>
          <w:szCs w:val="22"/>
          <w:lang w:val="mk-MK"/>
        </w:rPr>
        <w:t xml:space="preserve"> </w:t>
      </w:r>
      <w:r w:rsidRPr="00071F93">
        <w:rPr>
          <w:rFonts w:ascii="Arial" w:hAnsi="Arial" w:cs="Arial"/>
          <w:sz w:val="22"/>
          <w:szCs w:val="22"/>
        </w:rPr>
        <w:t>надлеж</w:t>
      </w:r>
      <w:r w:rsidRPr="00071F93">
        <w:rPr>
          <w:rFonts w:ascii="Arial" w:hAnsi="Arial" w:cs="Arial"/>
          <w:sz w:val="22"/>
          <w:szCs w:val="22"/>
          <w:lang w:val="mk-MK"/>
        </w:rPr>
        <w:t>е</w:t>
      </w:r>
      <w:r w:rsidRPr="00071F93">
        <w:rPr>
          <w:rFonts w:ascii="Arial" w:hAnsi="Arial" w:cs="Arial"/>
          <w:sz w:val="22"/>
          <w:szCs w:val="22"/>
        </w:rPr>
        <w:t>н</w:t>
      </w:r>
      <w:r w:rsidRPr="00071F93">
        <w:rPr>
          <w:rFonts w:ascii="Arial" w:hAnsi="Arial" w:cs="Arial"/>
          <w:sz w:val="22"/>
          <w:szCs w:val="22"/>
          <w:lang w:val="mk-MK"/>
        </w:rPr>
        <w:t xml:space="preserve"> </w:t>
      </w:r>
      <w:r w:rsidRPr="00071F93">
        <w:rPr>
          <w:rFonts w:ascii="Arial" w:hAnsi="Arial" w:cs="Arial"/>
          <w:sz w:val="22"/>
          <w:szCs w:val="22"/>
        </w:rPr>
        <w:t>орган</w:t>
      </w:r>
      <w:r w:rsidRPr="00071F93">
        <w:rPr>
          <w:rFonts w:ascii="Arial" w:hAnsi="Arial" w:cs="Arial"/>
          <w:sz w:val="22"/>
          <w:szCs w:val="22"/>
          <w:lang w:val="nl-BE"/>
        </w:rPr>
        <w:t>;</w:t>
      </w:r>
    </w:p>
    <w:p w:rsidR="00071F93" w:rsidRPr="00071F93" w:rsidRDefault="00071F93" w:rsidP="00071F93">
      <w:pPr>
        <w:pStyle w:val="BodyText"/>
        <w:numPr>
          <w:ilvl w:val="0"/>
          <w:numId w:val="50"/>
        </w:numPr>
        <w:tabs>
          <w:tab w:val="left" w:pos="0"/>
        </w:tabs>
        <w:spacing w:before="0"/>
        <w:ind w:left="1077" w:hanging="357"/>
        <w:rPr>
          <w:rFonts w:ascii="Arial" w:hAnsi="Arial" w:cs="Arial"/>
          <w:sz w:val="22"/>
          <w:szCs w:val="22"/>
          <w:lang w:val="nl-BE"/>
        </w:rPr>
      </w:pPr>
      <w:r w:rsidRPr="00071F93">
        <w:rPr>
          <w:rFonts w:ascii="Arial" w:hAnsi="Arial" w:cs="Arial"/>
          <w:sz w:val="22"/>
          <w:szCs w:val="22"/>
        </w:rPr>
        <w:t>доказ</w:t>
      </w:r>
      <w:r w:rsidRPr="00071F93">
        <w:rPr>
          <w:rFonts w:ascii="Arial" w:hAnsi="Arial" w:cs="Arial"/>
          <w:sz w:val="22"/>
          <w:szCs w:val="22"/>
          <w:lang w:val="mk-MK"/>
        </w:rPr>
        <w:t xml:space="preserve"> </w:t>
      </w:r>
      <w:r w:rsidRPr="00071F93">
        <w:rPr>
          <w:rFonts w:ascii="Arial" w:hAnsi="Arial" w:cs="Arial"/>
          <w:sz w:val="22"/>
          <w:szCs w:val="22"/>
        </w:rPr>
        <w:t>од</w:t>
      </w:r>
      <w:r w:rsidRPr="00071F93">
        <w:rPr>
          <w:rFonts w:ascii="Arial" w:hAnsi="Arial" w:cs="Arial"/>
          <w:sz w:val="22"/>
          <w:szCs w:val="22"/>
          <w:lang w:val="mk-MK"/>
        </w:rPr>
        <w:t xml:space="preserve"> </w:t>
      </w:r>
      <w:r w:rsidRPr="00071F93">
        <w:rPr>
          <w:rFonts w:ascii="Arial" w:hAnsi="Arial" w:cs="Arial"/>
          <w:sz w:val="22"/>
          <w:szCs w:val="22"/>
        </w:rPr>
        <w:t>надлеж</w:t>
      </w:r>
      <w:r w:rsidRPr="00071F93">
        <w:rPr>
          <w:rFonts w:ascii="Arial" w:hAnsi="Arial" w:cs="Arial"/>
          <w:sz w:val="22"/>
          <w:szCs w:val="22"/>
          <w:lang w:val="mk-MK"/>
        </w:rPr>
        <w:t>е</w:t>
      </w:r>
      <w:r w:rsidRPr="00071F93">
        <w:rPr>
          <w:rFonts w:ascii="Arial" w:hAnsi="Arial" w:cs="Arial"/>
          <w:sz w:val="22"/>
          <w:szCs w:val="22"/>
        </w:rPr>
        <w:t>н</w:t>
      </w:r>
      <w:r w:rsidRPr="00071F93">
        <w:rPr>
          <w:rFonts w:ascii="Arial" w:hAnsi="Arial" w:cs="Arial"/>
          <w:sz w:val="22"/>
          <w:szCs w:val="22"/>
          <w:lang w:val="mk-MK"/>
        </w:rPr>
        <w:t xml:space="preserve"> орган </w:t>
      </w:r>
      <w:r w:rsidRPr="00071F93">
        <w:rPr>
          <w:rFonts w:ascii="Arial" w:hAnsi="Arial" w:cs="Arial"/>
          <w:sz w:val="22"/>
          <w:szCs w:val="22"/>
        </w:rPr>
        <w:t>дека</w:t>
      </w:r>
      <w:r w:rsidRPr="00071F93">
        <w:rPr>
          <w:rFonts w:ascii="Arial" w:hAnsi="Arial" w:cs="Arial"/>
          <w:sz w:val="22"/>
          <w:szCs w:val="22"/>
          <w:lang w:val="mk-MK"/>
        </w:rPr>
        <w:t xml:space="preserve"> </w:t>
      </w:r>
      <w:r w:rsidRPr="00071F93">
        <w:rPr>
          <w:rFonts w:ascii="Arial" w:hAnsi="Arial" w:cs="Arial"/>
          <w:sz w:val="22"/>
          <w:szCs w:val="22"/>
        </w:rPr>
        <w:t>не</w:t>
      </w:r>
      <w:r w:rsidRPr="00071F93">
        <w:rPr>
          <w:rFonts w:ascii="Arial" w:hAnsi="Arial" w:cs="Arial"/>
          <w:sz w:val="22"/>
          <w:szCs w:val="22"/>
          <w:lang w:val="mk-MK"/>
        </w:rPr>
        <w:t xml:space="preserve"> </w:t>
      </w:r>
      <w:r w:rsidRPr="00071F93">
        <w:rPr>
          <w:rFonts w:ascii="Arial" w:hAnsi="Arial" w:cs="Arial"/>
          <w:sz w:val="22"/>
          <w:szCs w:val="22"/>
        </w:rPr>
        <w:t>е</w:t>
      </w:r>
      <w:r w:rsidRPr="00071F93">
        <w:rPr>
          <w:rFonts w:ascii="Arial" w:hAnsi="Arial" w:cs="Arial"/>
          <w:sz w:val="22"/>
          <w:szCs w:val="22"/>
          <w:lang w:val="mk-MK"/>
        </w:rPr>
        <w:t xml:space="preserve"> </w:t>
      </w:r>
      <w:r w:rsidRPr="00071F93">
        <w:rPr>
          <w:rFonts w:ascii="Arial" w:hAnsi="Arial" w:cs="Arial"/>
          <w:sz w:val="22"/>
          <w:szCs w:val="22"/>
        </w:rPr>
        <w:t>отворена</w:t>
      </w:r>
      <w:r w:rsidRPr="00071F93">
        <w:rPr>
          <w:rFonts w:ascii="Arial" w:hAnsi="Arial" w:cs="Arial"/>
          <w:sz w:val="22"/>
          <w:szCs w:val="22"/>
          <w:lang w:val="mk-MK"/>
        </w:rPr>
        <w:t xml:space="preserve"> </w:t>
      </w:r>
      <w:r w:rsidRPr="00071F93">
        <w:rPr>
          <w:rFonts w:ascii="Arial" w:hAnsi="Arial" w:cs="Arial"/>
          <w:sz w:val="22"/>
          <w:szCs w:val="22"/>
        </w:rPr>
        <w:t>постапка</w:t>
      </w:r>
      <w:r w:rsidRPr="00071F93">
        <w:rPr>
          <w:rFonts w:ascii="Arial" w:hAnsi="Arial" w:cs="Arial"/>
          <w:sz w:val="22"/>
          <w:szCs w:val="22"/>
          <w:lang w:val="nl-BE"/>
        </w:rPr>
        <w:t xml:space="preserve"> </w:t>
      </w:r>
      <w:r w:rsidRPr="00071F93">
        <w:rPr>
          <w:rFonts w:ascii="Arial" w:hAnsi="Arial" w:cs="Arial"/>
          <w:sz w:val="22"/>
          <w:szCs w:val="22"/>
        </w:rPr>
        <w:t>за</w:t>
      </w:r>
      <w:r w:rsidRPr="00071F93">
        <w:rPr>
          <w:rFonts w:ascii="Arial" w:hAnsi="Arial" w:cs="Arial"/>
          <w:sz w:val="22"/>
          <w:szCs w:val="22"/>
          <w:lang w:val="mk-MK"/>
        </w:rPr>
        <w:t xml:space="preserve"> </w:t>
      </w:r>
      <w:r w:rsidRPr="00071F93">
        <w:rPr>
          <w:rFonts w:ascii="Arial" w:hAnsi="Arial" w:cs="Arial"/>
          <w:sz w:val="22"/>
          <w:szCs w:val="22"/>
        </w:rPr>
        <w:t>стечај</w:t>
      </w:r>
      <w:r w:rsidRPr="00071F93">
        <w:rPr>
          <w:rFonts w:ascii="Arial" w:hAnsi="Arial" w:cs="Arial"/>
          <w:sz w:val="22"/>
          <w:szCs w:val="22"/>
          <w:lang w:val="mk-MK"/>
        </w:rPr>
        <w:t xml:space="preserve"> </w:t>
      </w:r>
      <w:r w:rsidRPr="00071F93">
        <w:rPr>
          <w:rFonts w:ascii="Arial" w:hAnsi="Arial" w:cs="Arial"/>
          <w:sz w:val="22"/>
          <w:szCs w:val="22"/>
        </w:rPr>
        <w:t>или</w:t>
      </w:r>
      <w:r w:rsidRPr="00071F93">
        <w:rPr>
          <w:rFonts w:ascii="Arial" w:hAnsi="Arial" w:cs="Arial"/>
          <w:sz w:val="22"/>
          <w:szCs w:val="22"/>
          <w:lang w:val="mk-MK"/>
        </w:rPr>
        <w:t xml:space="preserve"> </w:t>
      </w:r>
      <w:r w:rsidRPr="00071F93">
        <w:rPr>
          <w:rFonts w:ascii="Arial" w:hAnsi="Arial" w:cs="Arial"/>
          <w:sz w:val="22"/>
          <w:szCs w:val="22"/>
        </w:rPr>
        <w:t>ликвидација</w:t>
      </w:r>
      <w:r w:rsidRPr="00071F93">
        <w:rPr>
          <w:rFonts w:ascii="Arial" w:hAnsi="Arial" w:cs="Arial"/>
          <w:sz w:val="22"/>
          <w:szCs w:val="22"/>
          <w:lang w:val="nl-BE"/>
        </w:rPr>
        <w:t>;</w:t>
      </w:r>
    </w:p>
    <w:p w:rsidR="00071F93" w:rsidRPr="00071F93" w:rsidRDefault="00071F93" w:rsidP="00071F93">
      <w:pPr>
        <w:pStyle w:val="BodyText"/>
        <w:numPr>
          <w:ilvl w:val="0"/>
          <w:numId w:val="50"/>
        </w:numPr>
        <w:tabs>
          <w:tab w:val="left" w:pos="0"/>
        </w:tabs>
        <w:spacing w:before="0"/>
        <w:ind w:left="1077" w:hanging="357"/>
        <w:rPr>
          <w:rFonts w:ascii="Arial" w:hAnsi="Arial" w:cs="Arial"/>
          <w:sz w:val="22"/>
          <w:szCs w:val="22"/>
          <w:lang w:val="nl-BE"/>
        </w:rPr>
      </w:pPr>
      <w:r w:rsidRPr="00071F93">
        <w:rPr>
          <w:rFonts w:ascii="Arial" w:hAnsi="Arial" w:cs="Arial"/>
          <w:sz w:val="22"/>
          <w:szCs w:val="22"/>
        </w:rPr>
        <w:t>доказ</w:t>
      </w:r>
      <w:r w:rsidRPr="00071F93">
        <w:rPr>
          <w:rFonts w:ascii="Arial" w:hAnsi="Arial" w:cs="Arial"/>
          <w:sz w:val="22"/>
          <w:szCs w:val="22"/>
          <w:lang w:val="mk-MK"/>
        </w:rPr>
        <w:t xml:space="preserve"> </w:t>
      </w:r>
      <w:r w:rsidRPr="00071F93">
        <w:rPr>
          <w:rFonts w:ascii="Arial" w:hAnsi="Arial" w:cs="Arial"/>
          <w:sz w:val="22"/>
          <w:szCs w:val="22"/>
        </w:rPr>
        <w:t>од</w:t>
      </w:r>
      <w:r w:rsidRPr="00071F93">
        <w:rPr>
          <w:rFonts w:ascii="Arial" w:hAnsi="Arial" w:cs="Arial"/>
          <w:sz w:val="22"/>
          <w:szCs w:val="22"/>
          <w:lang w:val="mk-MK"/>
        </w:rPr>
        <w:t xml:space="preserve"> </w:t>
      </w:r>
      <w:r w:rsidRPr="00071F93">
        <w:rPr>
          <w:rFonts w:ascii="Arial" w:hAnsi="Arial" w:cs="Arial"/>
          <w:sz w:val="22"/>
          <w:szCs w:val="22"/>
        </w:rPr>
        <w:t>надлеж</w:t>
      </w:r>
      <w:r w:rsidRPr="00071F93">
        <w:rPr>
          <w:rFonts w:ascii="Arial" w:hAnsi="Arial" w:cs="Arial"/>
          <w:sz w:val="22"/>
          <w:szCs w:val="22"/>
          <w:lang w:val="mk-MK"/>
        </w:rPr>
        <w:t xml:space="preserve">ен </w:t>
      </w:r>
      <w:r w:rsidRPr="00071F93">
        <w:rPr>
          <w:rFonts w:ascii="Arial" w:hAnsi="Arial" w:cs="Arial"/>
          <w:sz w:val="22"/>
          <w:szCs w:val="22"/>
        </w:rPr>
        <w:t>орган</w:t>
      </w:r>
      <w:r w:rsidRPr="00071F93">
        <w:rPr>
          <w:rFonts w:ascii="Arial" w:hAnsi="Arial" w:cs="Arial"/>
          <w:sz w:val="22"/>
          <w:szCs w:val="22"/>
          <w:lang w:val="mk-MK"/>
        </w:rPr>
        <w:t xml:space="preserve"> </w:t>
      </w:r>
      <w:r w:rsidRPr="00071F93">
        <w:rPr>
          <w:rFonts w:ascii="Arial" w:hAnsi="Arial" w:cs="Arial"/>
          <w:sz w:val="22"/>
          <w:szCs w:val="22"/>
        </w:rPr>
        <w:t>дека</w:t>
      </w:r>
      <w:r w:rsidRPr="00071F93">
        <w:rPr>
          <w:rFonts w:ascii="Arial" w:hAnsi="Arial" w:cs="Arial"/>
          <w:sz w:val="22"/>
          <w:szCs w:val="22"/>
          <w:lang w:val="mk-MK"/>
        </w:rPr>
        <w:t xml:space="preserve"> </w:t>
      </w:r>
      <w:r w:rsidRPr="00071F93">
        <w:rPr>
          <w:rFonts w:ascii="Arial" w:hAnsi="Arial" w:cs="Arial"/>
          <w:sz w:val="22"/>
          <w:szCs w:val="22"/>
        </w:rPr>
        <w:t>со</w:t>
      </w:r>
      <w:r w:rsidRPr="00071F93">
        <w:rPr>
          <w:rFonts w:ascii="Arial" w:hAnsi="Arial" w:cs="Arial"/>
          <w:sz w:val="22"/>
          <w:szCs w:val="22"/>
          <w:lang w:val="mk-MK"/>
        </w:rPr>
        <w:t xml:space="preserve"> </w:t>
      </w:r>
      <w:r w:rsidRPr="00071F93">
        <w:rPr>
          <w:rFonts w:ascii="Arial" w:hAnsi="Arial" w:cs="Arial"/>
          <w:sz w:val="22"/>
          <w:szCs w:val="22"/>
        </w:rPr>
        <w:t>пресуда</w:t>
      </w:r>
      <w:r w:rsidRPr="00071F93">
        <w:rPr>
          <w:rFonts w:ascii="Arial" w:hAnsi="Arial" w:cs="Arial"/>
          <w:sz w:val="22"/>
          <w:szCs w:val="22"/>
          <w:lang w:val="mk-MK"/>
        </w:rPr>
        <w:t xml:space="preserve"> </w:t>
      </w:r>
      <w:r w:rsidRPr="00071F93">
        <w:rPr>
          <w:rFonts w:ascii="Arial" w:hAnsi="Arial" w:cs="Arial"/>
          <w:sz w:val="22"/>
          <w:szCs w:val="22"/>
        </w:rPr>
        <w:t>не</w:t>
      </w:r>
      <w:r w:rsidRPr="00071F93">
        <w:rPr>
          <w:rFonts w:ascii="Arial" w:hAnsi="Arial" w:cs="Arial"/>
          <w:sz w:val="22"/>
          <w:szCs w:val="22"/>
          <w:lang w:val="mk-MK"/>
        </w:rPr>
        <w:t xml:space="preserve"> </w:t>
      </w:r>
      <w:r w:rsidRPr="00071F93">
        <w:rPr>
          <w:rFonts w:ascii="Arial" w:hAnsi="Arial" w:cs="Arial"/>
          <w:sz w:val="22"/>
          <w:szCs w:val="22"/>
        </w:rPr>
        <w:t>му</w:t>
      </w:r>
      <w:r w:rsidRPr="00071F93">
        <w:rPr>
          <w:rFonts w:ascii="Arial" w:hAnsi="Arial" w:cs="Arial"/>
          <w:sz w:val="22"/>
          <w:szCs w:val="22"/>
          <w:lang w:val="mk-MK"/>
        </w:rPr>
        <w:t xml:space="preserve"> </w:t>
      </w:r>
      <w:r w:rsidRPr="00071F93">
        <w:rPr>
          <w:rFonts w:ascii="Arial" w:hAnsi="Arial" w:cs="Arial"/>
          <w:sz w:val="22"/>
          <w:szCs w:val="22"/>
        </w:rPr>
        <w:t>е</w:t>
      </w:r>
      <w:r w:rsidRPr="00071F93">
        <w:rPr>
          <w:rFonts w:ascii="Arial" w:hAnsi="Arial" w:cs="Arial"/>
          <w:sz w:val="22"/>
          <w:szCs w:val="22"/>
          <w:lang w:val="mk-MK"/>
        </w:rPr>
        <w:t xml:space="preserve"> </w:t>
      </w:r>
      <w:r w:rsidRPr="00071F93">
        <w:rPr>
          <w:rFonts w:ascii="Arial" w:hAnsi="Arial" w:cs="Arial"/>
          <w:sz w:val="22"/>
          <w:szCs w:val="22"/>
        </w:rPr>
        <w:t>изречена</w:t>
      </w:r>
      <w:r w:rsidRPr="00071F93">
        <w:rPr>
          <w:rFonts w:ascii="Arial" w:hAnsi="Arial" w:cs="Arial"/>
          <w:sz w:val="22"/>
          <w:szCs w:val="22"/>
          <w:lang w:val="mk-MK"/>
        </w:rPr>
        <w:t xml:space="preserve"> </w:t>
      </w:r>
      <w:r w:rsidRPr="00071F93">
        <w:rPr>
          <w:rFonts w:ascii="Arial" w:hAnsi="Arial" w:cs="Arial"/>
          <w:sz w:val="22"/>
          <w:szCs w:val="22"/>
        </w:rPr>
        <w:t>мерка</w:t>
      </w:r>
      <w:r w:rsidRPr="00071F93">
        <w:rPr>
          <w:rFonts w:ascii="Arial" w:hAnsi="Arial" w:cs="Arial"/>
          <w:sz w:val="22"/>
          <w:szCs w:val="22"/>
          <w:lang w:val="mk-MK"/>
        </w:rPr>
        <w:t xml:space="preserve"> </w:t>
      </w:r>
      <w:r w:rsidRPr="00071F93">
        <w:rPr>
          <w:rFonts w:ascii="Arial" w:hAnsi="Arial" w:cs="Arial"/>
          <w:sz w:val="22"/>
          <w:szCs w:val="22"/>
        </w:rPr>
        <w:t>на</w:t>
      </w:r>
      <w:r w:rsidRPr="00071F93">
        <w:rPr>
          <w:rFonts w:ascii="Arial" w:hAnsi="Arial" w:cs="Arial"/>
          <w:sz w:val="22"/>
          <w:szCs w:val="22"/>
          <w:lang w:val="mk-MK"/>
        </w:rPr>
        <w:t xml:space="preserve"> </w:t>
      </w:r>
      <w:r w:rsidRPr="00071F93">
        <w:rPr>
          <w:rFonts w:ascii="Arial" w:hAnsi="Arial" w:cs="Arial"/>
          <w:sz w:val="22"/>
          <w:szCs w:val="22"/>
        </w:rPr>
        <w:t>безбедност</w:t>
      </w:r>
      <w:r w:rsidRPr="00071F93">
        <w:rPr>
          <w:rFonts w:ascii="Arial" w:hAnsi="Arial" w:cs="Arial"/>
          <w:sz w:val="22"/>
          <w:szCs w:val="22"/>
          <w:lang w:val="nl-BE"/>
        </w:rPr>
        <w:t xml:space="preserve"> – </w:t>
      </w:r>
      <w:r w:rsidRPr="00071F93">
        <w:rPr>
          <w:rFonts w:ascii="Arial" w:hAnsi="Arial" w:cs="Arial"/>
          <w:sz w:val="22"/>
          <w:szCs w:val="22"/>
        </w:rPr>
        <w:t>забрана</w:t>
      </w:r>
      <w:r w:rsidRPr="00071F93">
        <w:rPr>
          <w:rFonts w:ascii="Arial" w:hAnsi="Arial" w:cs="Arial"/>
          <w:sz w:val="22"/>
          <w:szCs w:val="22"/>
          <w:lang w:val="mk-MK"/>
        </w:rPr>
        <w:t xml:space="preserve"> </w:t>
      </w:r>
      <w:r w:rsidRPr="00071F93">
        <w:rPr>
          <w:rFonts w:ascii="Arial" w:hAnsi="Arial" w:cs="Arial"/>
          <w:sz w:val="22"/>
          <w:szCs w:val="22"/>
        </w:rPr>
        <w:t>на</w:t>
      </w:r>
      <w:r w:rsidRPr="00071F93">
        <w:rPr>
          <w:rFonts w:ascii="Arial" w:hAnsi="Arial" w:cs="Arial"/>
          <w:sz w:val="22"/>
          <w:szCs w:val="22"/>
          <w:lang w:val="mk-MK"/>
        </w:rPr>
        <w:t xml:space="preserve"> </w:t>
      </w:r>
      <w:r w:rsidRPr="00071F93">
        <w:rPr>
          <w:rFonts w:ascii="Arial" w:hAnsi="Arial" w:cs="Arial"/>
          <w:sz w:val="22"/>
          <w:szCs w:val="22"/>
        </w:rPr>
        <w:t>вршење</w:t>
      </w:r>
      <w:r w:rsidRPr="00071F93">
        <w:rPr>
          <w:rFonts w:ascii="Arial" w:hAnsi="Arial" w:cs="Arial"/>
          <w:sz w:val="22"/>
          <w:szCs w:val="22"/>
          <w:lang w:val="mk-MK"/>
        </w:rPr>
        <w:t xml:space="preserve"> </w:t>
      </w:r>
      <w:r w:rsidRPr="00071F93">
        <w:rPr>
          <w:rFonts w:ascii="Arial" w:hAnsi="Arial" w:cs="Arial"/>
          <w:sz w:val="22"/>
          <w:szCs w:val="22"/>
        </w:rPr>
        <w:t>на</w:t>
      </w:r>
      <w:r w:rsidRPr="00071F93">
        <w:rPr>
          <w:rFonts w:ascii="Arial" w:hAnsi="Arial" w:cs="Arial"/>
          <w:sz w:val="22"/>
          <w:szCs w:val="22"/>
          <w:lang w:val="mk-MK"/>
        </w:rPr>
        <w:t xml:space="preserve"> </w:t>
      </w:r>
      <w:r w:rsidRPr="00071F93">
        <w:rPr>
          <w:rFonts w:ascii="Arial" w:hAnsi="Arial" w:cs="Arial"/>
          <w:sz w:val="22"/>
          <w:szCs w:val="22"/>
        </w:rPr>
        <w:t>дејности</w:t>
      </w:r>
      <w:r w:rsidRPr="00071F93">
        <w:rPr>
          <w:rFonts w:ascii="Arial" w:hAnsi="Arial" w:cs="Arial"/>
          <w:sz w:val="22"/>
          <w:szCs w:val="22"/>
          <w:lang w:val="mk-MK"/>
        </w:rPr>
        <w:t>;</w:t>
      </w:r>
    </w:p>
    <w:p w:rsidR="00071F93" w:rsidRPr="00071F93" w:rsidRDefault="00071F93" w:rsidP="00071F93">
      <w:pPr>
        <w:pStyle w:val="BodyText"/>
        <w:numPr>
          <w:ilvl w:val="0"/>
          <w:numId w:val="50"/>
        </w:numPr>
        <w:tabs>
          <w:tab w:val="left" w:pos="0"/>
        </w:tabs>
        <w:spacing w:before="0"/>
        <w:ind w:left="1077" w:hanging="357"/>
        <w:rPr>
          <w:rFonts w:ascii="Arial" w:hAnsi="Arial" w:cs="Arial"/>
          <w:sz w:val="22"/>
          <w:szCs w:val="22"/>
          <w:lang w:val="nl-BE"/>
        </w:rPr>
      </w:pPr>
      <w:r w:rsidRPr="00071F93">
        <w:rPr>
          <w:rFonts w:ascii="Arial" w:hAnsi="Arial" w:cs="Arial"/>
          <w:sz w:val="22"/>
          <w:szCs w:val="22"/>
        </w:rPr>
        <w:t>потврда</w:t>
      </w:r>
      <w:r w:rsidRPr="00071F93">
        <w:rPr>
          <w:rFonts w:ascii="Arial" w:hAnsi="Arial" w:cs="Arial"/>
          <w:sz w:val="22"/>
          <w:szCs w:val="22"/>
          <w:lang w:val="mk-MK"/>
        </w:rPr>
        <w:t xml:space="preserve"> </w:t>
      </w:r>
      <w:r w:rsidRPr="00071F93">
        <w:rPr>
          <w:rFonts w:ascii="Arial" w:hAnsi="Arial" w:cs="Arial"/>
          <w:sz w:val="22"/>
          <w:szCs w:val="22"/>
        </w:rPr>
        <w:t>од</w:t>
      </w:r>
      <w:r w:rsidRPr="00071F93">
        <w:rPr>
          <w:rFonts w:ascii="Arial" w:hAnsi="Arial" w:cs="Arial"/>
          <w:sz w:val="22"/>
          <w:szCs w:val="22"/>
          <w:lang w:val="mk-MK"/>
        </w:rPr>
        <w:t xml:space="preserve"> </w:t>
      </w:r>
      <w:r w:rsidRPr="00071F93">
        <w:rPr>
          <w:rFonts w:ascii="Arial" w:hAnsi="Arial" w:cs="Arial"/>
          <w:sz w:val="22"/>
          <w:szCs w:val="22"/>
        </w:rPr>
        <w:t>надлеж</w:t>
      </w:r>
      <w:r w:rsidRPr="00071F93">
        <w:rPr>
          <w:rFonts w:ascii="Arial" w:hAnsi="Arial" w:cs="Arial"/>
          <w:sz w:val="22"/>
          <w:szCs w:val="22"/>
          <w:lang w:val="mk-MK"/>
        </w:rPr>
        <w:t>е</w:t>
      </w:r>
      <w:r w:rsidRPr="00071F93">
        <w:rPr>
          <w:rFonts w:ascii="Arial" w:hAnsi="Arial" w:cs="Arial"/>
          <w:sz w:val="22"/>
          <w:szCs w:val="22"/>
        </w:rPr>
        <w:t>н</w:t>
      </w:r>
      <w:r w:rsidRPr="00071F93">
        <w:rPr>
          <w:rFonts w:ascii="Arial" w:hAnsi="Arial" w:cs="Arial"/>
          <w:sz w:val="22"/>
          <w:szCs w:val="22"/>
          <w:lang w:val="mk-MK"/>
        </w:rPr>
        <w:t xml:space="preserve"> </w:t>
      </w:r>
      <w:r w:rsidRPr="00071F93">
        <w:rPr>
          <w:rFonts w:ascii="Arial" w:hAnsi="Arial" w:cs="Arial"/>
          <w:sz w:val="22"/>
          <w:szCs w:val="22"/>
        </w:rPr>
        <w:t>орган</w:t>
      </w:r>
      <w:r w:rsidRPr="00071F93">
        <w:rPr>
          <w:rFonts w:ascii="Arial" w:hAnsi="Arial" w:cs="Arial"/>
          <w:sz w:val="22"/>
          <w:szCs w:val="22"/>
          <w:lang w:val="mk-MK"/>
        </w:rPr>
        <w:t xml:space="preserve"> </w:t>
      </w:r>
      <w:r w:rsidRPr="00071F93">
        <w:rPr>
          <w:rFonts w:ascii="Arial" w:hAnsi="Arial" w:cs="Arial"/>
          <w:sz w:val="22"/>
          <w:szCs w:val="22"/>
        </w:rPr>
        <w:t>за</w:t>
      </w:r>
      <w:r w:rsidRPr="00071F93">
        <w:rPr>
          <w:rFonts w:ascii="Arial" w:hAnsi="Arial" w:cs="Arial"/>
          <w:sz w:val="22"/>
          <w:szCs w:val="22"/>
          <w:lang w:val="mk-MK"/>
        </w:rPr>
        <w:t xml:space="preserve"> </w:t>
      </w:r>
      <w:r w:rsidRPr="00071F93">
        <w:rPr>
          <w:rFonts w:ascii="Arial" w:hAnsi="Arial" w:cs="Arial"/>
          <w:sz w:val="22"/>
          <w:szCs w:val="22"/>
        </w:rPr>
        <w:t>платени</w:t>
      </w:r>
      <w:r w:rsidRPr="00071F93">
        <w:rPr>
          <w:rFonts w:ascii="Arial" w:hAnsi="Arial" w:cs="Arial"/>
          <w:sz w:val="22"/>
          <w:szCs w:val="22"/>
          <w:lang w:val="mk-MK"/>
        </w:rPr>
        <w:t xml:space="preserve"> </w:t>
      </w:r>
      <w:r w:rsidRPr="00071F93">
        <w:rPr>
          <w:rFonts w:ascii="Arial" w:hAnsi="Arial" w:cs="Arial"/>
          <w:sz w:val="22"/>
          <w:szCs w:val="22"/>
        </w:rPr>
        <w:t>даноци</w:t>
      </w:r>
      <w:r w:rsidRPr="00071F93">
        <w:rPr>
          <w:rFonts w:ascii="Arial" w:hAnsi="Arial" w:cs="Arial"/>
          <w:sz w:val="22"/>
          <w:szCs w:val="22"/>
          <w:lang w:val="nl-BE"/>
        </w:rPr>
        <w:t xml:space="preserve">, </w:t>
      </w:r>
      <w:r w:rsidRPr="00071F93">
        <w:rPr>
          <w:rFonts w:ascii="Arial" w:hAnsi="Arial" w:cs="Arial"/>
          <w:sz w:val="22"/>
          <w:szCs w:val="22"/>
        </w:rPr>
        <w:t>придонеси</w:t>
      </w:r>
      <w:r w:rsidRPr="00071F93">
        <w:rPr>
          <w:rFonts w:ascii="Arial" w:hAnsi="Arial" w:cs="Arial"/>
          <w:sz w:val="22"/>
          <w:szCs w:val="22"/>
          <w:lang w:val="mk-MK"/>
        </w:rPr>
        <w:t xml:space="preserve"> </w:t>
      </w:r>
      <w:r w:rsidRPr="00071F93">
        <w:rPr>
          <w:rFonts w:ascii="Arial" w:hAnsi="Arial" w:cs="Arial"/>
          <w:sz w:val="22"/>
          <w:szCs w:val="22"/>
        </w:rPr>
        <w:t>и</w:t>
      </w:r>
      <w:r w:rsidRPr="00071F93">
        <w:rPr>
          <w:rFonts w:ascii="Arial" w:hAnsi="Arial" w:cs="Arial"/>
          <w:sz w:val="22"/>
          <w:szCs w:val="22"/>
          <w:lang w:val="mk-MK"/>
        </w:rPr>
        <w:t xml:space="preserve"> </w:t>
      </w:r>
      <w:r w:rsidRPr="00071F93">
        <w:rPr>
          <w:rFonts w:ascii="Arial" w:hAnsi="Arial" w:cs="Arial"/>
          <w:sz w:val="22"/>
          <w:szCs w:val="22"/>
        </w:rPr>
        <w:t>други</w:t>
      </w:r>
      <w:r w:rsidRPr="00071F93">
        <w:rPr>
          <w:rFonts w:ascii="Arial" w:hAnsi="Arial" w:cs="Arial"/>
          <w:sz w:val="22"/>
          <w:szCs w:val="22"/>
          <w:lang w:val="mk-MK"/>
        </w:rPr>
        <w:t xml:space="preserve"> </w:t>
      </w:r>
      <w:r w:rsidRPr="00071F93">
        <w:rPr>
          <w:rFonts w:ascii="Arial" w:hAnsi="Arial" w:cs="Arial"/>
          <w:sz w:val="22"/>
          <w:szCs w:val="22"/>
        </w:rPr>
        <w:t>јавни</w:t>
      </w:r>
      <w:r w:rsidRPr="00071F93">
        <w:rPr>
          <w:rFonts w:ascii="Arial" w:hAnsi="Arial" w:cs="Arial"/>
          <w:sz w:val="22"/>
          <w:szCs w:val="22"/>
          <w:lang w:val="mk-MK"/>
        </w:rPr>
        <w:t xml:space="preserve"> </w:t>
      </w:r>
      <w:r w:rsidRPr="00071F93">
        <w:rPr>
          <w:rFonts w:ascii="Arial" w:hAnsi="Arial" w:cs="Arial"/>
          <w:sz w:val="22"/>
          <w:szCs w:val="22"/>
        </w:rPr>
        <w:t>давачки</w:t>
      </w:r>
      <w:r w:rsidRPr="00071F93">
        <w:rPr>
          <w:rFonts w:ascii="Arial" w:hAnsi="Arial" w:cs="Arial"/>
          <w:sz w:val="22"/>
          <w:szCs w:val="22"/>
          <w:lang w:val="nl-BE"/>
        </w:rPr>
        <w:t>.</w:t>
      </w:r>
    </w:p>
    <w:p w:rsidR="00071F93" w:rsidRPr="00071F93" w:rsidRDefault="00071F93" w:rsidP="00071F93">
      <w:pPr>
        <w:tabs>
          <w:tab w:val="left" w:pos="0"/>
        </w:tabs>
        <w:spacing w:after="0" w:line="240" w:lineRule="auto"/>
        <w:ind w:right="95"/>
        <w:jc w:val="center"/>
        <w:rPr>
          <w:rFonts w:ascii="Arial" w:eastAsia="Verdana" w:hAnsi="Arial" w:cs="Arial"/>
          <w:lang w:val="nl-BE"/>
        </w:rPr>
      </w:pPr>
    </w:p>
    <w:p w:rsidR="00071F93" w:rsidRPr="00071F93" w:rsidRDefault="00071F93" w:rsidP="00071F93">
      <w:pPr>
        <w:tabs>
          <w:tab w:val="left" w:pos="0"/>
        </w:tabs>
        <w:spacing w:after="0" w:line="240" w:lineRule="auto"/>
        <w:ind w:right="95"/>
        <w:jc w:val="center"/>
        <w:rPr>
          <w:rFonts w:ascii="Arial" w:hAnsi="Arial" w:cs="Arial"/>
          <w:lang w:val="nl-BE"/>
        </w:rPr>
      </w:pPr>
      <w:r w:rsidRPr="00071F93">
        <w:rPr>
          <w:rFonts w:ascii="Arial" w:eastAsia="Verdana" w:hAnsi="Arial" w:cs="Arial"/>
        </w:rPr>
        <w:t>Член</w:t>
      </w:r>
      <w:r w:rsidRPr="00071F93">
        <w:rPr>
          <w:rFonts w:ascii="Arial" w:eastAsia="Verdana" w:hAnsi="Arial" w:cs="Arial"/>
          <w:lang w:val="nl-BE"/>
        </w:rPr>
        <w:t xml:space="preserve"> 43</w:t>
      </w:r>
    </w:p>
    <w:p w:rsidR="00071F93" w:rsidRPr="00071F93" w:rsidRDefault="00071F93" w:rsidP="00071F93">
      <w:pPr>
        <w:tabs>
          <w:tab w:val="left" w:pos="0"/>
        </w:tabs>
        <w:spacing w:after="0" w:line="240" w:lineRule="auto"/>
        <w:ind w:right="95" w:firstLine="709"/>
        <w:jc w:val="both"/>
        <w:rPr>
          <w:rFonts w:ascii="Arial" w:hAnsi="Arial" w:cs="Arial"/>
          <w:lang w:val="nl-BE"/>
        </w:rPr>
      </w:pPr>
      <w:r w:rsidRPr="00071F93">
        <w:rPr>
          <w:rFonts w:ascii="Arial" w:eastAsia="Verdana" w:hAnsi="Arial" w:cs="Arial"/>
        </w:rPr>
        <w:t>Правното</w:t>
      </w:r>
      <w:r w:rsidRPr="00071F93">
        <w:rPr>
          <w:rFonts w:ascii="Arial" w:eastAsia="Verdana" w:hAnsi="Arial" w:cs="Arial"/>
          <w:lang w:val="nl-BE"/>
        </w:rPr>
        <w:t xml:space="preserve"> </w:t>
      </w:r>
      <w:r w:rsidRPr="00071F93">
        <w:rPr>
          <w:rFonts w:ascii="Arial" w:eastAsia="Verdana" w:hAnsi="Arial" w:cs="Arial"/>
        </w:rPr>
        <w:t>лице</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смета</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способно</w:t>
      </w:r>
      <w:r w:rsidRPr="00071F93">
        <w:rPr>
          <w:rFonts w:ascii="Arial" w:eastAsia="Verdana" w:hAnsi="Arial" w:cs="Arial"/>
          <w:lang w:val="nl-BE"/>
        </w:rPr>
        <w:t xml:space="preserve"> </w:t>
      </w:r>
      <w:r w:rsidRPr="00071F93">
        <w:rPr>
          <w:rFonts w:ascii="Arial" w:eastAsia="Verdana" w:hAnsi="Arial" w:cs="Arial"/>
        </w:rPr>
        <w:t>да</w:t>
      </w:r>
      <w:r w:rsidRPr="00071F93">
        <w:rPr>
          <w:rFonts w:ascii="Arial" w:eastAsia="Verdana" w:hAnsi="Arial" w:cs="Arial"/>
          <w:lang w:val="nl-BE"/>
        </w:rPr>
        <w:t xml:space="preserve"> </w:t>
      </w:r>
      <w:r w:rsidRPr="00071F93">
        <w:rPr>
          <w:rFonts w:ascii="Arial" w:eastAsia="Verdana" w:hAnsi="Arial" w:cs="Arial"/>
        </w:rPr>
        <w:t>обезбеди</w:t>
      </w:r>
      <w:r w:rsidRPr="00071F93">
        <w:rPr>
          <w:rFonts w:ascii="Arial" w:eastAsia="Verdana" w:hAnsi="Arial" w:cs="Arial"/>
          <w:lang w:val="nl-BE"/>
        </w:rPr>
        <w:t xml:space="preserve"> </w:t>
      </w:r>
      <w:r w:rsidRPr="00071F93">
        <w:rPr>
          <w:rFonts w:ascii="Arial" w:eastAsia="Verdana" w:hAnsi="Arial" w:cs="Arial"/>
        </w:rPr>
        <w:t>заштита</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класифицирани</w:t>
      </w:r>
      <w:r w:rsidRPr="00071F93">
        <w:rPr>
          <w:rFonts w:ascii="Arial" w:eastAsia="Verdana" w:hAnsi="Arial" w:cs="Arial"/>
          <w:lang w:val="nl-BE"/>
        </w:rPr>
        <w:t xml:space="preserve"> </w:t>
      </w:r>
      <w:r w:rsidRPr="00071F93">
        <w:rPr>
          <w:rFonts w:ascii="Arial" w:eastAsia="Verdana" w:hAnsi="Arial" w:cs="Arial"/>
        </w:rPr>
        <w:t>информации</w:t>
      </w:r>
      <w:r w:rsidRPr="00071F93">
        <w:rPr>
          <w:rFonts w:ascii="Arial" w:eastAsia="Verdana" w:hAnsi="Arial" w:cs="Arial"/>
          <w:lang w:val="nl-BE"/>
        </w:rPr>
        <w:t xml:space="preserve"> </w:t>
      </w:r>
      <w:r w:rsidRPr="00071F93">
        <w:rPr>
          <w:rFonts w:ascii="Arial" w:eastAsia="Verdana" w:hAnsi="Arial" w:cs="Arial"/>
        </w:rPr>
        <w:t>доколку</w:t>
      </w:r>
      <w:r w:rsidRPr="00071F93">
        <w:rPr>
          <w:rFonts w:ascii="Arial" w:eastAsia="Verdana" w:hAnsi="Arial" w:cs="Arial"/>
          <w:lang w:val="nl-BE"/>
        </w:rPr>
        <w:t xml:space="preserve"> </w:t>
      </w:r>
      <w:r w:rsidRPr="00071F93">
        <w:rPr>
          <w:rFonts w:ascii="Arial" w:eastAsia="Verdana" w:hAnsi="Arial" w:cs="Arial"/>
        </w:rPr>
        <w:t>обезбеди</w:t>
      </w:r>
      <w:r w:rsidRPr="00071F93">
        <w:rPr>
          <w:rFonts w:ascii="Arial" w:eastAsia="Verdana" w:hAnsi="Arial" w:cs="Arial"/>
          <w:lang w:val="nl-BE"/>
        </w:rPr>
        <w:t xml:space="preserve"> </w:t>
      </w:r>
      <w:r w:rsidRPr="00071F93">
        <w:rPr>
          <w:rFonts w:ascii="Arial" w:eastAsia="Verdana" w:hAnsi="Arial" w:cs="Arial"/>
        </w:rPr>
        <w:t>услови</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спроведување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мерките</w:t>
      </w:r>
      <w:r w:rsidRPr="00071F93">
        <w:rPr>
          <w:rFonts w:ascii="Arial" w:eastAsia="Verdana" w:hAnsi="Arial" w:cs="Arial"/>
          <w:lang w:val="nl-BE"/>
        </w:rPr>
        <w:t xml:space="preserve"> </w:t>
      </w:r>
      <w:r w:rsidRPr="00071F93">
        <w:rPr>
          <w:rFonts w:ascii="Arial" w:eastAsia="Verdana" w:hAnsi="Arial" w:cs="Arial"/>
        </w:rPr>
        <w:t>и</w:t>
      </w:r>
      <w:r w:rsidRPr="00071F93">
        <w:rPr>
          <w:rFonts w:ascii="Arial" w:eastAsia="Verdana" w:hAnsi="Arial" w:cs="Arial"/>
          <w:lang w:val="nl-BE"/>
        </w:rPr>
        <w:t xml:space="preserve"> </w:t>
      </w:r>
      <w:r w:rsidRPr="00071F93">
        <w:rPr>
          <w:rFonts w:ascii="Arial" w:eastAsia="Verdana" w:hAnsi="Arial" w:cs="Arial"/>
        </w:rPr>
        <w:t>активностите</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заштита</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класифицирани</w:t>
      </w:r>
      <w:r w:rsidRPr="00071F93">
        <w:rPr>
          <w:rFonts w:ascii="Arial" w:eastAsia="Verdana" w:hAnsi="Arial" w:cs="Arial"/>
          <w:lang w:val="nl-BE"/>
        </w:rPr>
        <w:t xml:space="preserve"> </w:t>
      </w:r>
      <w:r w:rsidRPr="00071F93">
        <w:rPr>
          <w:rFonts w:ascii="Arial" w:eastAsia="Verdana" w:hAnsi="Arial" w:cs="Arial"/>
        </w:rPr>
        <w:t>информации</w:t>
      </w:r>
      <w:r w:rsidRPr="00071F93">
        <w:rPr>
          <w:rFonts w:ascii="Arial" w:eastAsia="Verdana" w:hAnsi="Arial" w:cs="Arial"/>
          <w:lang w:val="nl-BE"/>
        </w:rPr>
        <w:t xml:space="preserve"> </w:t>
      </w:r>
      <w:r w:rsidRPr="00071F93">
        <w:rPr>
          <w:rFonts w:ascii="Arial" w:eastAsia="Verdana" w:hAnsi="Arial" w:cs="Arial"/>
        </w:rPr>
        <w:t>определени</w:t>
      </w:r>
      <w:r w:rsidRPr="00071F93">
        <w:rPr>
          <w:rFonts w:ascii="Arial" w:eastAsia="Verdana" w:hAnsi="Arial" w:cs="Arial"/>
          <w:lang w:val="nl-BE"/>
        </w:rPr>
        <w:t xml:space="preserve"> </w:t>
      </w:r>
      <w:r w:rsidRPr="00071F93">
        <w:rPr>
          <w:rFonts w:ascii="Arial" w:eastAsia="Verdana" w:hAnsi="Arial" w:cs="Arial"/>
        </w:rPr>
        <w:t>со</w:t>
      </w:r>
      <w:r w:rsidRPr="00071F93">
        <w:rPr>
          <w:rFonts w:ascii="Arial" w:eastAsia="Verdana" w:hAnsi="Arial" w:cs="Arial"/>
          <w:lang w:val="nl-BE"/>
        </w:rPr>
        <w:t xml:space="preserve"> </w:t>
      </w:r>
      <w:r w:rsidRPr="00071F93">
        <w:rPr>
          <w:rFonts w:ascii="Arial" w:eastAsia="Verdana" w:hAnsi="Arial" w:cs="Arial"/>
        </w:rPr>
        <w:t>овој</w:t>
      </w:r>
      <w:r w:rsidRPr="00071F93">
        <w:rPr>
          <w:rFonts w:ascii="Arial" w:eastAsia="Verdana" w:hAnsi="Arial" w:cs="Arial"/>
          <w:lang w:val="nl-BE"/>
        </w:rPr>
        <w:t xml:space="preserve"> </w:t>
      </w:r>
      <w:r w:rsidRPr="00071F93">
        <w:rPr>
          <w:rFonts w:ascii="Arial" w:eastAsia="Verdana" w:hAnsi="Arial" w:cs="Arial"/>
        </w:rPr>
        <w:t>закон</w:t>
      </w:r>
      <w:r w:rsidRPr="00071F93">
        <w:rPr>
          <w:rFonts w:ascii="Arial" w:eastAsia="Verdana" w:hAnsi="Arial" w:cs="Arial"/>
          <w:lang w:val="nl-BE"/>
        </w:rPr>
        <w:t>.</w:t>
      </w:r>
    </w:p>
    <w:p w:rsidR="00071F93" w:rsidRPr="00071F93" w:rsidRDefault="00071F93" w:rsidP="00071F93">
      <w:pPr>
        <w:tabs>
          <w:tab w:val="left" w:pos="0"/>
          <w:tab w:val="left" w:pos="9781"/>
        </w:tabs>
        <w:spacing w:after="0" w:line="240" w:lineRule="auto"/>
        <w:ind w:right="95"/>
        <w:jc w:val="center"/>
        <w:rPr>
          <w:rFonts w:ascii="Arial" w:eastAsia="Verdana" w:hAnsi="Arial" w:cs="Arial"/>
          <w:lang w:val="nl-BE"/>
        </w:rPr>
      </w:pPr>
    </w:p>
    <w:p w:rsidR="00071F93" w:rsidRPr="00071F93" w:rsidRDefault="00071F93" w:rsidP="00071F93">
      <w:pPr>
        <w:tabs>
          <w:tab w:val="left" w:pos="0"/>
          <w:tab w:val="left" w:pos="9781"/>
        </w:tabs>
        <w:spacing w:after="0" w:line="240" w:lineRule="auto"/>
        <w:ind w:right="95"/>
        <w:jc w:val="center"/>
        <w:rPr>
          <w:rFonts w:ascii="Arial" w:hAnsi="Arial" w:cs="Arial"/>
          <w:lang w:val="nl-BE"/>
        </w:rPr>
      </w:pPr>
      <w:r w:rsidRPr="00071F93">
        <w:rPr>
          <w:rFonts w:ascii="Arial" w:eastAsia="Verdana" w:hAnsi="Arial" w:cs="Arial"/>
        </w:rPr>
        <w:t>Постапки</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издавање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безбедносни</w:t>
      </w:r>
      <w:r w:rsidRPr="00071F93">
        <w:rPr>
          <w:rFonts w:ascii="Arial" w:eastAsia="Verdana" w:hAnsi="Arial" w:cs="Arial"/>
          <w:lang w:val="nl-BE"/>
        </w:rPr>
        <w:t xml:space="preserve"> </w:t>
      </w:r>
      <w:r w:rsidRPr="00071F93">
        <w:rPr>
          <w:rFonts w:ascii="Arial" w:eastAsia="Verdana" w:hAnsi="Arial" w:cs="Arial"/>
        </w:rPr>
        <w:t>сертификати</w:t>
      </w:r>
    </w:p>
    <w:p w:rsidR="00071F93" w:rsidRPr="00071F93" w:rsidRDefault="00071F93" w:rsidP="00071F93">
      <w:pPr>
        <w:tabs>
          <w:tab w:val="left" w:pos="0"/>
          <w:tab w:val="left" w:pos="9781"/>
        </w:tabs>
        <w:spacing w:after="0" w:line="240" w:lineRule="auto"/>
        <w:ind w:right="95"/>
        <w:jc w:val="center"/>
        <w:rPr>
          <w:rFonts w:ascii="Arial" w:hAnsi="Arial" w:cs="Arial"/>
          <w:lang w:val="nl-BE"/>
        </w:rPr>
      </w:pPr>
      <w:r w:rsidRPr="00071F93">
        <w:rPr>
          <w:rFonts w:ascii="Arial" w:eastAsia="Verdana" w:hAnsi="Arial" w:cs="Arial"/>
        </w:rPr>
        <w:t>Член</w:t>
      </w:r>
      <w:r w:rsidRPr="00071F93">
        <w:rPr>
          <w:rFonts w:ascii="Arial" w:eastAsia="Verdana" w:hAnsi="Arial" w:cs="Arial"/>
          <w:lang w:val="nl-BE"/>
        </w:rPr>
        <w:t xml:space="preserve"> 44</w:t>
      </w:r>
    </w:p>
    <w:p w:rsidR="00071F93" w:rsidRPr="00071F93" w:rsidRDefault="00071F93" w:rsidP="00071F93">
      <w:pPr>
        <w:tabs>
          <w:tab w:val="left" w:pos="0"/>
          <w:tab w:val="left" w:pos="9781"/>
        </w:tabs>
        <w:spacing w:after="0" w:line="240" w:lineRule="auto"/>
        <w:ind w:right="95" w:firstLine="709"/>
        <w:jc w:val="both"/>
        <w:rPr>
          <w:rFonts w:ascii="Arial" w:eastAsia="Verdana" w:hAnsi="Arial" w:cs="Arial"/>
          <w:lang w:val="nl-BE"/>
        </w:rPr>
      </w:pPr>
      <w:r w:rsidRPr="00071F93">
        <w:rPr>
          <w:rFonts w:ascii="Arial" w:eastAsia="Verdana" w:hAnsi="Arial" w:cs="Arial"/>
        </w:rPr>
        <w:t>Исполнувањето</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условите</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издавање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безбедносен</w:t>
      </w:r>
      <w:r w:rsidRPr="00071F93">
        <w:rPr>
          <w:rFonts w:ascii="Arial" w:eastAsia="Verdana" w:hAnsi="Arial" w:cs="Arial"/>
          <w:lang w:val="nl-BE"/>
        </w:rPr>
        <w:t xml:space="preserve"> </w:t>
      </w:r>
      <w:r w:rsidRPr="00071F93">
        <w:rPr>
          <w:rFonts w:ascii="Arial" w:eastAsia="Verdana" w:hAnsi="Arial" w:cs="Arial"/>
        </w:rPr>
        <w:t>сертификат</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утврдува</w:t>
      </w:r>
      <w:r w:rsidRPr="00071F93">
        <w:rPr>
          <w:rFonts w:ascii="Arial" w:eastAsia="Verdana" w:hAnsi="Arial" w:cs="Arial"/>
          <w:lang w:val="nl-BE"/>
        </w:rPr>
        <w:t xml:space="preserve"> </w:t>
      </w:r>
      <w:r w:rsidRPr="00071F93">
        <w:rPr>
          <w:rFonts w:ascii="Arial" w:eastAsia="Verdana" w:hAnsi="Arial" w:cs="Arial"/>
        </w:rPr>
        <w:t>преку</w:t>
      </w:r>
      <w:r w:rsidRPr="00071F93">
        <w:rPr>
          <w:rFonts w:ascii="Arial" w:eastAsia="Verdana" w:hAnsi="Arial" w:cs="Arial"/>
          <w:lang w:val="nl-BE"/>
        </w:rPr>
        <w:t xml:space="preserve"> </w:t>
      </w:r>
      <w:r w:rsidRPr="00071F93">
        <w:rPr>
          <w:rFonts w:ascii="Arial" w:eastAsia="Verdana" w:hAnsi="Arial" w:cs="Arial"/>
        </w:rPr>
        <w:t>безбедносна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w:t>
      </w:r>
    </w:p>
    <w:p w:rsidR="00071F93" w:rsidRPr="00071F93" w:rsidRDefault="00071F93" w:rsidP="00071F93">
      <w:pPr>
        <w:tabs>
          <w:tab w:val="left" w:pos="0"/>
          <w:tab w:val="left" w:pos="9781"/>
        </w:tabs>
        <w:spacing w:after="0" w:line="240" w:lineRule="auto"/>
        <w:ind w:right="95" w:firstLine="709"/>
        <w:jc w:val="both"/>
        <w:rPr>
          <w:rFonts w:ascii="Arial" w:eastAsia="Verdana" w:hAnsi="Arial" w:cs="Arial"/>
          <w:lang w:val="nl-BE"/>
        </w:rPr>
      </w:pPr>
      <w:r w:rsidRPr="00071F93">
        <w:rPr>
          <w:rFonts w:ascii="Arial" w:eastAsia="Verdana" w:hAnsi="Arial" w:cs="Arial"/>
        </w:rPr>
        <w:t>Безбедносната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ставот</w:t>
      </w:r>
      <w:r w:rsidRPr="00071F93">
        <w:rPr>
          <w:rFonts w:ascii="Arial" w:eastAsia="Verdana" w:hAnsi="Arial" w:cs="Arial"/>
          <w:lang w:val="nl-BE"/>
        </w:rPr>
        <w:t xml:space="preserve"> 1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овој</w:t>
      </w:r>
      <w:r w:rsidRPr="00071F93">
        <w:rPr>
          <w:rFonts w:ascii="Arial" w:eastAsia="Verdana" w:hAnsi="Arial" w:cs="Arial"/>
          <w:lang w:val="nl-BE"/>
        </w:rPr>
        <w:t xml:space="preserve"> </w:t>
      </w:r>
      <w:r w:rsidRPr="00071F93">
        <w:rPr>
          <w:rFonts w:ascii="Arial" w:eastAsia="Verdana" w:hAnsi="Arial" w:cs="Arial"/>
        </w:rPr>
        <w:t>член</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врши</w:t>
      </w:r>
      <w:r w:rsidRPr="00071F93">
        <w:rPr>
          <w:rFonts w:ascii="Arial" w:eastAsia="Verdana" w:hAnsi="Arial" w:cs="Arial"/>
          <w:lang w:val="nl-BE"/>
        </w:rPr>
        <w:t xml:space="preserve"> </w:t>
      </w:r>
      <w:r w:rsidRPr="00071F93">
        <w:rPr>
          <w:rFonts w:ascii="Arial" w:eastAsia="Verdana" w:hAnsi="Arial" w:cs="Arial"/>
        </w:rPr>
        <w:t>врз</w:t>
      </w:r>
      <w:r w:rsidRPr="00071F93">
        <w:rPr>
          <w:rFonts w:ascii="Arial" w:eastAsia="Verdana" w:hAnsi="Arial" w:cs="Arial"/>
          <w:lang w:val="nl-BE"/>
        </w:rPr>
        <w:t xml:space="preserve"> </w:t>
      </w:r>
      <w:r w:rsidRPr="00071F93">
        <w:rPr>
          <w:rFonts w:ascii="Arial" w:eastAsia="Verdana" w:hAnsi="Arial" w:cs="Arial"/>
        </w:rPr>
        <w:t>основа</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претходна</w:t>
      </w:r>
      <w:r w:rsidRPr="00071F93">
        <w:rPr>
          <w:rFonts w:ascii="Arial" w:eastAsia="Verdana" w:hAnsi="Arial" w:cs="Arial"/>
          <w:lang w:val="nl-BE"/>
        </w:rPr>
        <w:t xml:space="preserve"> </w:t>
      </w:r>
      <w:r w:rsidRPr="00071F93">
        <w:rPr>
          <w:rFonts w:ascii="Arial" w:eastAsia="Verdana" w:hAnsi="Arial" w:cs="Arial"/>
        </w:rPr>
        <w:t>писмена</w:t>
      </w:r>
      <w:r w:rsidRPr="00071F93">
        <w:rPr>
          <w:rFonts w:ascii="Arial" w:eastAsia="Verdana" w:hAnsi="Arial" w:cs="Arial"/>
          <w:lang w:val="nl-BE"/>
        </w:rPr>
        <w:t xml:space="preserve"> </w:t>
      </w:r>
      <w:r w:rsidRPr="00071F93">
        <w:rPr>
          <w:rFonts w:ascii="Arial" w:eastAsia="Verdana" w:hAnsi="Arial" w:cs="Arial"/>
        </w:rPr>
        <w:t>согласност</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физичкото</w:t>
      </w:r>
      <w:r w:rsidRPr="00071F93">
        <w:rPr>
          <w:rFonts w:ascii="Arial" w:eastAsia="Verdana" w:hAnsi="Arial" w:cs="Arial"/>
          <w:lang w:val="nl-BE"/>
        </w:rPr>
        <w:t xml:space="preserve"> </w:t>
      </w:r>
      <w:r w:rsidRPr="00071F93">
        <w:rPr>
          <w:rFonts w:ascii="Arial" w:eastAsia="Verdana" w:hAnsi="Arial" w:cs="Arial"/>
        </w:rPr>
        <w:t>или</w:t>
      </w:r>
      <w:r w:rsidRPr="00071F93">
        <w:rPr>
          <w:rFonts w:ascii="Arial" w:eastAsia="Verdana" w:hAnsi="Arial" w:cs="Arial"/>
          <w:lang w:val="nl-BE"/>
        </w:rPr>
        <w:t xml:space="preserve"> </w:t>
      </w:r>
      <w:r w:rsidRPr="00071F93">
        <w:rPr>
          <w:rFonts w:ascii="Arial" w:eastAsia="Verdana" w:hAnsi="Arial" w:cs="Arial"/>
        </w:rPr>
        <w:t>правното</w:t>
      </w:r>
      <w:r w:rsidRPr="00071F93">
        <w:rPr>
          <w:rFonts w:ascii="Arial" w:eastAsia="Verdana" w:hAnsi="Arial" w:cs="Arial"/>
          <w:lang w:val="nl-BE"/>
        </w:rPr>
        <w:t xml:space="preserve"> </w:t>
      </w:r>
      <w:r w:rsidRPr="00071F93">
        <w:rPr>
          <w:rFonts w:ascii="Arial" w:eastAsia="Verdana" w:hAnsi="Arial" w:cs="Arial"/>
        </w:rPr>
        <w:t>лице</w:t>
      </w:r>
      <w:r w:rsidRPr="00071F93">
        <w:rPr>
          <w:rFonts w:ascii="Arial" w:eastAsia="Verdana" w:hAnsi="Arial" w:cs="Arial"/>
          <w:lang w:val="nl-BE"/>
        </w:rPr>
        <w:t xml:space="preserve"> </w:t>
      </w:r>
      <w:r w:rsidRPr="00071F93">
        <w:rPr>
          <w:rFonts w:ascii="Arial" w:eastAsia="Verdana" w:hAnsi="Arial" w:cs="Arial"/>
        </w:rPr>
        <w:t>кое</w:t>
      </w:r>
      <w:r w:rsidRPr="00071F93">
        <w:rPr>
          <w:rFonts w:ascii="Arial" w:eastAsia="Verdana" w:hAnsi="Arial" w:cs="Arial"/>
          <w:lang w:val="nl-BE"/>
        </w:rPr>
        <w:t xml:space="preserve"> </w:t>
      </w:r>
      <w:r w:rsidRPr="00071F93">
        <w:rPr>
          <w:rFonts w:ascii="Arial" w:eastAsia="Verdana" w:hAnsi="Arial" w:cs="Arial"/>
        </w:rPr>
        <w:t>поднело</w:t>
      </w:r>
      <w:r w:rsidRPr="00071F93">
        <w:rPr>
          <w:rFonts w:ascii="Arial" w:eastAsia="Verdana" w:hAnsi="Arial" w:cs="Arial"/>
          <w:lang w:val="nl-BE"/>
        </w:rPr>
        <w:t xml:space="preserve"> </w:t>
      </w:r>
      <w:r w:rsidRPr="00071F93">
        <w:rPr>
          <w:rFonts w:ascii="Arial" w:eastAsia="Verdana" w:hAnsi="Arial" w:cs="Arial"/>
        </w:rPr>
        <w:t>барање</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издавање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безбедносниот</w:t>
      </w:r>
      <w:r w:rsidRPr="00071F93">
        <w:rPr>
          <w:rFonts w:ascii="Arial" w:eastAsia="Verdana" w:hAnsi="Arial" w:cs="Arial"/>
          <w:lang w:val="nl-BE"/>
        </w:rPr>
        <w:t xml:space="preserve"> </w:t>
      </w:r>
      <w:r w:rsidRPr="00071F93">
        <w:rPr>
          <w:rFonts w:ascii="Arial" w:eastAsia="Verdana" w:hAnsi="Arial" w:cs="Arial"/>
        </w:rPr>
        <w:t>сертификат</w:t>
      </w:r>
      <w:r w:rsidRPr="00071F93">
        <w:rPr>
          <w:rFonts w:ascii="Arial" w:eastAsia="Verdana" w:hAnsi="Arial" w:cs="Arial"/>
          <w:lang w:val="nl-BE"/>
        </w:rPr>
        <w:t xml:space="preserve">, </w:t>
      </w:r>
      <w:r w:rsidRPr="00071F93">
        <w:rPr>
          <w:rFonts w:ascii="Arial" w:eastAsia="Verdana" w:hAnsi="Arial" w:cs="Arial"/>
        </w:rPr>
        <w:t>којашто</w:t>
      </w:r>
      <w:r w:rsidRPr="00071F93">
        <w:rPr>
          <w:rFonts w:ascii="Arial" w:eastAsia="Verdana" w:hAnsi="Arial" w:cs="Arial"/>
          <w:lang w:val="nl-BE"/>
        </w:rPr>
        <w:t xml:space="preserve"> </w:t>
      </w:r>
      <w:r w:rsidRPr="00071F93">
        <w:rPr>
          <w:rFonts w:ascii="Arial" w:eastAsia="Verdana" w:hAnsi="Arial" w:cs="Arial"/>
        </w:rPr>
        <w:t>е</w:t>
      </w:r>
      <w:r w:rsidRPr="00071F93">
        <w:rPr>
          <w:rFonts w:ascii="Arial" w:eastAsia="Verdana" w:hAnsi="Arial" w:cs="Arial"/>
          <w:lang w:val="nl-BE"/>
        </w:rPr>
        <w:t xml:space="preserve"> </w:t>
      </w:r>
      <w:r w:rsidRPr="00071F93">
        <w:rPr>
          <w:rFonts w:ascii="Arial" w:eastAsia="Verdana" w:hAnsi="Arial" w:cs="Arial"/>
        </w:rPr>
        <w:t>составен</w:t>
      </w:r>
      <w:r w:rsidRPr="00071F93">
        <w:rPr>
          <w:rFonts w:ascii="Arial" w:eastAsia="Verdana" w:hAnsi="Arial" w:cs="Arial"/>
          <w:lang w:val="nl-BE"/>
        </w:rPr>
        <w:t xml:space="preserve"> </w:t>
      </w:r>
      <w:r w:rsidRPr="00071F93">
        <w:rPr>
          <w:rFonts w:ascii="Arial" w:eastAsia="Verdana" w:hAnsi="Arial" w:cs="Arial"/>
        </w:rPr>
        <w:t>дел</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барањето</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членот</w:t>
      </w:r>
      <w:r w:rsidRPr="00071F93">
        <w:rPr>
          <w:rFonts w:ascii="Arial" w:eastAsia="Verdana" w:hAnsi="Arial" w:cs="Arial"/>
          <w:lang w:val="nl-BE"/>
        </w:rPr>
        <w:t xml:space="preserve"> 39 </w:t>
      </w:r>
      <w:r w:rsidRPr="00071F93">
        <w:rPr>
          <w:rFonts w:ascii="Arial" w:eastAsia="Verdana" w:hAnsi="Arial" w:cs="Arial"/>
        </w:rPr>
        <w:t>став</w:t>
      </w:r>
      <w:r w:rsidRPr="00071F93">
        <w:rPr>
          <w:rFonts w:ascii="Arial" w:eastAsia="Verdana" w:hAnsi="Arial" w:cs="Arial"/>
          <w:lang w:val="nl-BE"/>
        </w:rPr>
        <w:t xml:space="preserve"> 3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овој</w:t>
      </w:r>
      <w:r w:rsidRPr="00071F93">
        <w:rPr>
          <w:rFonts w:ascii="Arial" w:eastAsia="Verdana" w:hAnsi="Arial" w:cs="Arial"/>
          <w:lang w:val="nl-BE"/>
        </w:rPr>
        <w:t xml:space="preserve"> </w:t>
      </w:r>
      <w:r w:rsidRPr="00071F93">
        <w:rPr>
          <w:rFonts w:ascii="Arial" w:eastAsia="Verdana" w:hAnsi="Arial" w:cs="Arial"/>
        </w:rPr>
        <w:t>закон</w:t>
      </w:r>
      <w:r w:rsidRPr="00071F93">
        <w:rPr>
          <w:rFonts w:ascii="Arial" w:eastAsia="Verdana" w:hAnsi="Arial" w:cs="Arial"/>
          <w:lang w:val="nl-BE"/>
        </w:rPr>
        <w:t>.</w:t>
      </w:r>
    </w:p>
    <w:p w:rsidR="00071F93" w:rsidRPr="00071F93" w:rsidRDefault="00071F93" w:rsidP="00071F93">
      <w:pPr>
        <w:tabs>
          <w:tab w:val="left" w:pos="0"/>
          <w:tab w:val="left" w:pos="9781"/>
        </w:tabs>
        <w:spacing w:after="0" w:line="240" w:lineRule="auto"/>
        <w:ind w:right="95" w:firstLine="709"/>
        <w:jc w:val="both"/>
        <w:rPr>
          <w:rFonts w:ascii="Arial" w:hAnsi="Arial" w:cs="Arial"/>
          <w:lang w:val="nl-BE"/>
        </w:rPr>
      </w:pPr>
      <w:r w:rsidRPr="00071F93">
        <w:rPr>
          <w:rFonts w:ascii="Arial" w:eastAsia="Verdana" w:hAnsi="Arial" w:cs="Arial"/>
        </w:rPr>
        <w:t>Ако</w:t>
      </w:r>
      <w:r w:rsidRPr="00071F93">
        <w:rPr>
          <w:rFonts w:ascii="Arial" w:eastAsia="Verdana" w:hAnsi="Arial" w:cs="Arial"/>
          <w:lang w:val="nl-BE"/>
        </w:rPr>
        <w:t xml:space="preserve"> </w:t>
      </w:r>
      <w:r w:rsidRPr="00071F93">
        <w:rPr>
          <w:rFonts w:ascii="Arial" w:eastAsia="Verdana" w:hAnsi="Arial" w:cs="Arial"/>
        </w:rPr>
        <w:t>физичкото</w:t>
      </w:r>
      <w:r w:rsidRPr="00071F93">
        <w:rPr>
          <w:rFonts w:ascii="Arial" w:eastAsia="Verdana" w:hAnsi="Arial" w:cs="Arial"/>
          <w:lang w:val="nl-BE"/>
        </w:rPr>
        <w:t xml:space="preserve"> </w:t>
      </w:r>
      <w:r w:rsidRPr="00071F93">
        <w:rPr>
          <w:rFonts w:ascii="Arial" w:eastAsia="Verdana" w:hAnsi="Arial" w:cs="Arial"/>
        </w:rPr>
        <w:t>или</w:t>
      </w:r>
      <w:r w:rsidRPr="00071F93">
        <w:rPr>
          <w:rFonts w:ascii="Arial" w:eastAsia="Verdana" w:hAnsi="Arial" w:cs="Arial"/>
          <w:lang w:val="nl-BE"/>
        </w:rPr>
        <w:t xml:space="preserve"> </w:t>
      </w:r>
      <w:r w:rsidRPr="00071F93">
        <w:rPr>
          <w:rFonts w:ascii="Arial" w:eastAsia="Verdana" w:hAnsi="Arial" w:cs="Arial"/>
        </w:rPr>
        <w:t>правното</w:t>
      </w:r>
      <w:r w:rsidRPr="00071F93">
        <w:rPr>
          <w:rFonts w:ascii="Arial" w:eastAsia="Verdana" w:hAnsi="Arial" w:cs="Arial"/>
          <w:lang w:val="nl-BE"/>
        </w:rPr>
        <w:t xml:space="preserve"> </w:t>
      </w:r>
      <w:r w:rsidRPr="00071F93">
        <w:rPr>
          <w:rFonts w:ascii="Arial" w:eastAsia="Verdana" w:hAnsi="Arial" w:cs="Arial"/>
        </w:rPr>
        <w:t>лице</w:t>
      </w:r>
      <w:r w:rsidRPr="00071F93">
        <w:rPr>
          <w:rFonts w:ascii="Arial" w:eastAsia="Verdana" w:hAnsi="Arial" w:cs="Arial"/>
          <w:lang w:val="nl-BE"/>
        </w:rPr>
        <w:t xml:space="preserve"> </w:t>
      </w:r>
      <w:r w:rsidRPr="00071F93">
        <w:rPr>
          <w:rFonts w:ascii="Arial" w:eastAsia="Verdana" w:hAnsi="Arial" w:cs="Arial"/>
        </w:rPr>
        <w:t>во</w:t>
      </w:r>
      <w:r w:rsidRPr="00071F93">
        <w:rPr>
          <w:rFonts w:ascii="Arial" w:eastAsia="Verdana" w:hAnsi="Arial" w:cs="Arial"/>
          <w:lang w:val="nl-BE"/>
        </w:rPr>
        <w:t xml:space="preserve"> </w:t>
      </w:r>
      <w:r w:rsidRPr="00071F93">
        <w:rPr>
          <w:rFonts w:ascii="Arial" w:eastAsia="Verdana" w:hAnsi="Arial" w:cs="Arial"/>
        </w:rPr>
        <w:t>текот</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постапката</w:t>
      </w:r>
      <w:r w:rsidRPr="00071F93">
        <w:rPr>
          <w:rFonts w:ascii="Arial" w:eastAsia="Verdana" w:hAnsi="Arial" w:cs="Arial"/>
          <w:lang w:val="nl-BE"/>
        </w:rPr>
        <w:t xml:space="preserve"> </w:t>
      </w:r>
      <w:r w:rsidRPr="00071F93">
        <w:rPr>
          <w:rFonts w:ascii="Arial" w:eastAsia="Verdana" w:hAnsi="Arial" w:cs="Arial"/>
        </w:rPr>
        <w:t>писмено</w:t>
      </w:r>
      <w:r w:rsidRPr="00071F93">
        <w:rPr>
          <w:rFonts w:ascii="Arial" w:eastAsia="Verdana" w:hAnsi="Arial" w:cs="Arial"/>
          <w:lang w:val="nl-BE"/>
        </w:rPr>
        <w:t xml:space="preserve"> </w:t>
      </w:r>
      <w:r w:rsidRPr="00071F93">
        <w:rPr>
          <w:rFonts w:ascii="Arial" w:eastAsia="Verdana" w:hAnsi="Arial" w:cs="Arial"/>
        </w:rPr>
        <w:t>ја</w:t>
      </w:r>
      <w:r w:rsidRPr="00071F93">
        <w:rPr>
          <w:rFonts w:ascii="Arial" w:eastAsia="Verdana" w:hAnsi="Arial" w:cs="Arial"/>
          <w:lang w:val="nl-BE"/>
        </w:rPr>
        <w:t xml:space="preserve"> </w:t>
      </w:r>
      <w:r w:rsidRPr="00071F93">
        <w:rPr>
          <w:rFonts w:ascii="Arial" w:eastAsia="Verdana" w:hAnsi="Arial" w:cs="Arial"/>
        </w:rPr>
        <w:t>повлече</w:t>
      </w:r>
      <w:r w:rsidRPr="00071F93">
        <w:rPr>
          <w:rFonts w:ascii="Arial" w:eastAsia="Verdana" w:hAnsi="Arial" w:cs="Arial"/>
          <w:lang w:val="nl-BE"/>
        </w:rPr>
        <w:t xml:space="preserve"> </w:t>
      </w:r>
      <w:r w:rsidRPr="00071F93">
        <w:rPr>
          <w:rFonts w:ascii="Arial" w:eastAsia="Verdana" w:hAnsi="Arial" w:cs="Arial"/>
        </w:rPr>
        <w:t>својата</w:t>
      </w:r>
      <w:r w:rsidRPr="00071F93">
        <w:rPr>
          <w:rFonts w:ascii="Arial" w:eastAsia="Verdana" w:hAnsi="Arial" w:cs="Arial"/>
          <w:lang w:val="nl-BE"/>
        </w:rPr>
        <w:t xml:space="preserve"> </w:t>
      </w:r>
      <w:r w:rsidRPr="00071F93">
        <w:rPr>
          <w:rFonts w:ascii="Arial" w:eastAsia="Verdana" w:hAnsi="Arial" w:cs="Arial"/>
        </w:rPr>
        <w:t>согласност</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повторна</w:t>
      </w:r>
      <w:r w:rsidRPr="00071F93">
        <w:rPr>
          <w:rFonts w:ascii="Arial" w:eastAsia="Verdana" w:hAnsi="Arial" w:cs="Arial"/>
          <w:lang w:val="nl-BE"/>
        </w:rPr>
        <w:t xml:space="preserve"> </w:t>
      </w:r>
      <w:r w:rsidRPr="00071F93">
        <w:rPr>
          <w:rFonts w:ascii="Arial" w:eastAsia="Verdana" w:hAnsi="Arial" w:cs="Arial"/>
        </w:rPr>
        <w:t>постапка</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безбедносна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не</w:t>
      </w:r>
      <w:r w:rsidRPr="00071F93">
        <w:rPr>
          <w:rFonts w:ascii="Arial" w:eastAsia="Verdana" w:hAnsi="Arial" w:cs="Arial"/>
          <w:lang w:val="nl-BE"/>
        </w:rPr>
        <w:t xml:space="preserve"> </w:t>
      </w:r>
      <w:r w:rsidRPr="00071F93">
        <w:rPr>
          <w:rFonts w:ascii="Arial" w:eastAsia="Verdana" w:hAnsi="Arial" w:cs="Arial"/>
        </w:rPr>
        <w:t>може</w:t>
      </w:r>
      <w:r w:rsidRPr="00071F93">
        <w:rPr>
          <w:rFonts w:ascii="Arial" w:eastAsia="Verdana" w:hAnsi="Arial" w:cs="Arial"/>
          <w:lang w:val="nl-BE"/>
        </w:rPr>
        <w:t xml:space="preserve"> </w:t>
      </w:r>
      <w:r w:rsidRPr="00071F93">
        <w:rPr>
          <w:rFonts w:ascii="Arial" w:eastAsia="Verdana" w:hAnsi="Arial" w:cs="Arial"/>
        </w:rPr>
        <w:t>да</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спроведе</w:t>
      </w:r>
      <w:r w:rsidRPr="00071F93">
        <w:rPr>
          <w:rFonts w:ascii="Arial" w:eastAsia="Verdana" w:hAnsi="Arial" w:cs="Arial"/>
          <w:lang w:val="nl-BE"/>
        </w:rPr>
        <w:t xml:space="preserve"> </w:t>
      </w:r>
      <w:r w:rsidRPr="00071F93">
        <w:rPr>
          <w:rFonts w:ascii="Arial" w:eastAsia="Verdana" w:hAnsi="Arial" w:cs="Arial"/>
        </w:rPr>
        <w:t>пред</w:t>
      </w:r>
      <w:r w:rsidRPr="00071F93">
        <w:rPr>
          <w:rFonts w:ascii="Arial" w:eastAsia="Verdana" w:hAnsi="Arial" w:cs="Arial"/>
          <w:lang w:val="nl-BE"/>
        </w:rPr>
        <w:t xml:space="preserve"> </w:t>
      </w:r>
      <w:r w:rsidRPr="00071F93">
        <w:rPr>
          <w:rFonts w:ascii="Arial" w:eastAsia="Verdana" w:hAnsi="Arial" w:cs="Arial"/>
        </w:rPr>
        <w:t>истекот</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една</w:t>
      </w:r>
      <w:r w:rsidRPr="00071F93">
        <w:rPr>
          <w:rFonts w:ascii="Arial" w:eastAsia="Verdana" w:hAnsi="Arial" w:cs="Arial"/>
          <w:lang w:val="nl-BE"/>
        </w:rPr>
        <w:t xml:space="preserve"> </w:t>
      </w:r>
      <w:r w:rsidRPr="00071F93">
        <w:rPr>
          <w:rFonts w:ascii="Arial" w:eastAsia="Verdana" w:hAnsi="Arial" w:cs="Arial"/>
        </w:rPr>
        <w:t>година</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денот</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повлекувањето</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согласноста</w:t>
      </w:r>
      <w:r w:rsidRPr="00071F93">
        <w:rPr>
          <w:rFonts w:ascii="Arial" w:eastAsia="Verdana" w:hAnsi="Arial" w:cs="Arial"/>
          <w:lang w:val="nl-BE"/>
        </w:rPr>
        <w:t>.</w:t>
      </w:r>
    </w:p>
    <w:p w:rsidR="00071F93" w:rsidRPr="00071F93" w:rsidRDefault="00071F93" w:rsidP="00071F93">
      <w:pPr>
        <w:tabs>
          <w:tab w:val="left" w:pos="0"/>
          <w:tab w:val="left" w:pos="9781"/>
        </w:tabs>
        <w:spacing w:after="0" w:line="240" w:lineRule="auto"/>
        <w:ind w:right="95"/>
        <w:rPr>
          <w:rFonts w:ascii="Arial" w:hAnsi="Arial" w:cs="Arial"/>
          <w:lang w:val="nl-BE"/>
        </w:rPr>
      </w:pPr>
    </w:p>
    <w:p w:rsidR="00071F93" w:rsidRPr="00071F93" w:rsidRDefault="00071F93" w:rsidP="00071F93">
      <w:pPr>
        <w:tabs>
          <w:tab w:val="left" w:pos="0"/>
          <w:tab w:val="left" w:pos="9781"/>
        </w:tabs>
        <w:spacing w:after="0" w:line="240" w:lineRule="auto"/>
        <w:ind w:right="95"/>
        <w:jc w:val="center"/>
        <w:rPr>
          <w:rFonts w:ascii="Arial" w:hAnsi="Arial" w:cs="Arial"/>
          <w:lang w:val="nl-BE"/>
        </w:rPr>
      </w:pPr>
      <w:r w:rsidRPr="00071F93">
        <w:rPr>
          <w:rFonts w:ascii="Arial" w:eastAsia="Verdana" w:hAnsi="Arial" w:cs="Arial"/>
        </w:rPr>
        <w:t>Член</w:t>
      </w:r>
      <w:r w:rsidRPr="00071F93">
        <w:rPr>
          <w:rFonts w:ascii="Arial" w:eastAsia="Verdana" w:hAnsi="Arial" w:cs="Arial"/>
          <w:lang w:val="nl-BE"/>
        </w:rPr>
        <w:t xml:space="preserve"> 45</w:t>
      </w:r>
    </w:p>
    <w:p w:rsidR="00071F93" w:rsidRPr="00071F93" w:rsidRDefault="00071F93" w:rsidP="00071F93">
      <w:pPr>
        <w:tabs>
          <w:tab w:val="left" w:pos="0"/>
          <w:tab w:val="left" w:pos="9781"/>
        </w:tabs>
        <w:spacing w:after="0" w:line="240" w:lineRule="auto"/>
        <w:ind w:right="95" w:firstLine="709"/>
        <w:jc w:val="both"/>
        <w:rPr>
          <w:rFonts w:ascii="Arial" w:eastAsia="Verdana" w:hAnsi="Arial" w:cs="Arial"/>
          <w:lang w:val="nl-BE"/>
        </w:rPr>
      </w:pPr>
      <w:r w:rsidRPr="00071F93">
        <w:rPr>
          <w:rFonts w:ascii="Arial" w:eastAsia="Verdana" w:hAnsi="Arial" w:cs="Arial"/>
        </w:rPr>
        <w:t>Безбедносна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спроведува</w:t>
      </w:r>
      <w:r w:rsidRPr="00071F93">
        <w:rPr>
          <w:rFonts w:ascii="Arial" w:eastAsia="Verdana" w:hAnsi="Arial" w:cs="Arial"/>
          <w:lang w:val="nl-BE"/>
        </w:rPr>
        <w:t xml:space="preserve"> </w:t>
      </w:r>
      <w:r w:rsidRPr="00071F93">
        <w:rPr>
          <w:rFonts w:ascii="Arial" w:eastAsia="Verdana" w:hAnsi="Arial" w:cs="Arial"/>
        </w:rPr>
        <w:t>пред</w:t>
      </w:r>
      <w:r w:rsidRPr="00071F93">
        <w:rPr>
          <w:rFonts w:ascii="Arial" w:eastAsia="Verdana" w:hAnsi="Arial" w:cs="Arial"/>
          <w:lang w:val="nl-BE"/>
        </w:rPr>
        <w:t xml:space="preserve"> </w:t>
      </w:r>
      <w:r w:rsidRPr="00071F93">
        <w:rPr>
          <w:rFonts w:ascii="Arial" w:eastAsia="Verdana" w:hAnsi="Arial" w:cs="Arial"/>
        </w:rPr>
        <w:t>издавање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безбедносен</w:t>
      </w:r>
      <w:r w:rsidRPr="00071F93">
        <w:rPr>
          <w:rFonts w:ascii="Arial" w:eastAsia="Verdana" w:hAnsi="Arial" w:cs="Arial"/>
          <w:lang w:val="nl-BE"/>
        </w:rPr>
        <w:t xml:space="preserve"> </w:t>
      </w:r>
      <w:r w:rsidRPr="00071F93">
        <w:rPr>
          <w:rFonts w:ascii="Arial" w:eastAsia="Verdana" w:hAnsi="Arial" w:cs="Arial"/>
        </w:rPr>
        <w:t>сертификат</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правни</w:t>
      </w:r>
      <w:r w:rsidRPr="00071F93">
        <w:rPr>
          <w:rFonts w:ascii="Arial" w:eastAsia="Verdana" w:hAnsi="Arial" w:cs="Arial"/>
          <w:lang w:val="nl-BE"/>
        </w:rPr>
        <w:t xml:space="preserve"> </w:t>
      </w:r>
      <w:r w:rsidRPr="00071F93">
        <w:rPr>
          <w:rFonts w:ascii="Arial" w:eastAsia="Verdana" w:hAnsi="Arial" w:cs="Arial"/>
        </w:rPr>
        <w:t>и</w:t>
      </w:r>
      <w:r w:rsidRPr="00071F93">
        <w:rPr>
          <w:rFonts w:ascii="Arial" w:eastAsia="Verdana" w:hAnsi="Arial" w:cs="Arial"/>
          <w:lang w:val="nl-BE"/>
        </w:rPr>
        <w:t xml:space="preserve"> </w:t>
      </w:r>
      <w:r w:rsidRPr="00071F93">
        <w:rPr>
          <w:rFonts w:ascii="Arial" w:eastAsia="Verdana" w:hAnsi="Arial" w:cs="Arial"/>
        </w:rPr>
        <w:t>физички</w:t>
      </w:r>
      <w:r w:rsidRPr="00071F93">
        <w:rPr>
          <w:rFonts w:ascii="Arial" w:eastAsia="Verdana" w:hAnsi="Arial" w:cs="Arial"/>
          <w:lang w:val="nl-BE"/>
        </w:rPr>
        <w:t xml:space="preserve"> </w:t>
      </w:r>
      <w:r w:rsidRPr="00071F93">
        <w:rPr>
          <w:rFonts w:ascii="Arial" w:eastAsia="Verdana" w:hAnsi="Arial" w:cs="Arial"/>
        </w:rPr>
        <w:t>лица</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пристап</w:t>
      </w:r>
      <w:r w:rsidRPr="00071F93">
        <w:rPr>
          <w:rFonts w:ascii="Arial" w:eastAsia="Verdana" w:hAnsi="Arial" w:cs="Arial"/>
          <w:lang w:val="nl-BE"/>
        </w:rPr>
        <w:t xml:space="preserve"> </w:t>
      </w:r>
      <w:r w:rsidRPr="00071F93">
        <w:rPr>
          <w:rFonts w:ascii="Arial" w:eastAsia="Verdana" w:hAnsi="Arial" w:cs="Arial"/>
        </w:rPr>
        <w:t>и</w:t>
      </w:r>
      <w:r w:rsidRPr="00071F93">
        <w:rPr>
          <w:rFonts w:ascii="Arial" w:eastAsia="Verdana" w:hAnsi="Arial" w:cs="Arial"/>
          <w:lang w:val="nl-BE"/>
        </w:rPr>
        <w:t xml:space="preserve"> </w:t>
      </w:r>
      <w:r w:rsidRPr="00071F93">
        <w:rPr>
          <w:rFonts w:ascii="Arial" w:eastAsia="Verdana" w:hAnsi="Arial" w:cs="Arial"/>
        </w:rPr>
        <w:t>ракување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класифицирани</w:t>
      </w:r>
      <w:r w:rsidRPr="00071F93">
        <w:rPr>
          <w:rFonts w:ascii="Arial" w:eastAsia="Verdana" w:hAnsi="Arial" w:cs="Arial"/>
          <w:lang w:val="nl-BE"/>
        </w:rPr>
        <w:t xml:space="preserve"> </w:t>
      </w:r>
      <w:r w:rsidRPr="00071F93">
        <w:rPr>
          <w:rFonts w:ascii="Arial" w:eastAsia="Verdana" w:hAnsi="Arial" w:cs="Arial"/>
        </w:rPr>
        <w:t>информации</w:t>
      </w:r>
      <w:r w:rsidRPr="00071F93">
        <w:rPr>
          <w:rFonts w:ascii="Arial" w:eastAsia="Verdana" w:hAnsi="Arial" w:cs="Arial"/>
          <w:lang w:val="nl-BE"/>
        </w:rPr>
        <w:t xml:space="preserve">, </w:t>
      </w:r>
      <w:r w:rsidRPr="00071F93">
        <w:rPr>
          <w:rFonts w:ascii="Arial" w:eastAsia="Verdana" w:hAnsi="Arial" w:cs="Arial"/>
        </w:rPr>
        <w:t>со</w:t>
      </w:r>
      <w:r w:rsidRPr="00071F93">
        <w:rPr>
          <w:rFonts w:ascii="Arial" w:eastAsia="Verdana" w:hAnsi="Arial" w:cs="Arial"/>
          <w:lang w:val="nl-BE"/>
        </w:rPr>
        <w:t xml:space="preserve"> </w:t>
      </w:r>
      <w:r w:rsidRPr="00071F93">
        <w:rPr>
          <w:rFonts w:ascii="Arial" w:eastAsia="Verdana" w:hAnsi="Arial" w:cs="Arial"/>
        </w:rPr>
        <w:t>цел</w:t>
      </w:r>
      <w:r w:rsidRPr="00071F93">
        <w:rPr>
          <w:rFonts w:ascii="Arial" w:eastAsia="Verdana" w:hAnsi="Arial" w:cs="Arial"/>
          <w:lang w:val="nl-BE"/>
        </w:rPr>
        <w:t xml:space="preserve"> </w:t>
      </w:r>
      <w:r w:rsidRPr="00071F93">
        <w:rPr>
          <w:rFonts w:ascii="Arial" w:eastAsia="Verdana" w:hAnsi="Arial" w:cs="Arial"/>
        </w:rPr>
        <w:t>да</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утврди</w:t>
      </w:r>
      <w:r w:rsidRPr="00071F93">
        <w:rPr>
          <w:rFonts w:ascii="Arial" w:eastAsia="Verdana" w:hAnsi="Arial" w:cs="Arial"/>
          <w:lang w:val="nl-BE"/>
        </w:rPr>
        <w:t xml:space="preserve"> </w:t>
      </w:r>
      <w:r w:rsidRPr="00071F93">
        <w:rPr>
          <w:rFonts w:ascii="Arial" w:eastAsia="Verdana" w:hAnsi="Arial" w:cs="Arial"/>
        </w:rPr>
        <w:t>постоење</w:t>
      </w:r>
      <w:r w:rsidRPr="00071F93">
        <w:rPr>
          <w:rFonts w:ascii="Arial" w:eastAsia="Verdana" w:hAnsi="Arial" w:cs="Arial"/>
          <w:lang w:val="nl-BE"/>
        </w:rPr>
        <w:t xml:space="preserve"> </w:t>
      </w:r>
      <w:r w:rsidRPr="00071F93">
        <w:rPr>
          <w:rFonts w:ascii="Arial" w:eastAsia="Verdana" w:hAnsi="Arial" w:cs="Arial"/>
        </w:rPr>
        <w:t>или</w:t>
      </w:r>
      <w:r w:rsidRPr="00071F93">
        <w:rPr>
          <w:rFonts w:ascii="Arial" w:eastAsia="Verdana" w:hAnsi="Arial" w:cs="Arial"/>
          <w:lang w:val="nl-BE"/>
        </w:rPr>
        <w:t xml:space="preserve"> </w:t>
      </w:r>
      <w:r w:rsidRPr="00071F93">
        <w:rPr>
          <w:rFonts w:ascii="Arial" w:eastAsia="Verdana" w:hAnsi="Arial" w:cs="Arial"/>
        </w:rPr>
        <w:t>непостоење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безбедносен</w:t>
      </w:r>
      <w:r w:rsidRPr="00071F93">
        <w:rPr>
          <w:rFonts w:ascii="Arial" w:eastAsia="Verdana" w:hAnsi="Arial" w:cs="Arial"/>
          <w:lang w:val="nl-BE"/>
        </w:rPr>
        <w:t xml:space="preserve"> </w:t>
      </w:r>
      <w:r w:rsidRPr="00071F93">
        <w:rPr>
          <w:rFonts w:ascii="Arial" w:eastAsia="Verdana" w:hAnsi="Arial" w:cs="Arial"/>
        </w:rPr>
        <w:t>ризик</w:t>
      </w:r>
      <w:r w:rsidRPr="00071F93">
        <w:rPr>
          <w:rFonts w:ascii="Arial" w:eastAsia="Verdana" w:hAnsi="Arial" w:cs="Arial"/>
          <w:lang w:val="nl-BE"/>
        </w:rPr>
        <w:t>.</w:t>
      </w:r>
    </w:p>
    <w:p w:rsidR="00071F93" w:rsidRPr="00071F93" w:rsidRDefault="00071F93" w:rsidP="00071F93">
      <w:pPr>
        <w:tabs>
          <w:tab w:val="left" w:pos="0"/>
          <w:tab w:val="left" w:pos="9781"/>
        </w:tabs>
        <w:spacing w:after="0" w:line="240" w:lineRule="auto"/>
        <w:ind w:right="95" w:firstLine="709"/>
        <w:jc w:val="both"/>
        <w:rPr>
          <w:rFonts w:ascii="Arial" w:eastAsia="Verdana" w:hAnsi="Arial" w:cs="Arial"/>
          <w:lang w:val="nl-BE"/>
        </w:rPr>
      </w:pPr>
      <w:r w:rsidRPr="00071F93">
        <w:rPr>
          <w:rFonts w:ascii="Arial" w:eastAsia="Verdana" w:hAnsi="Arial" w:cs="Arial"/>
        </w:rPr>
        <w:t>Безбедносната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започнува</w:t>
      </w:r>
      <w:r w:rsidRPr="00071F93">
        <w:rPr>
          <w:rFonts w:ascii="Arial" w:eastAsia="Verdana" w:hAnsi="Arial" w:cs="Arial"/>
          <w:lang w:val="nl-BE"/>
        </w:rPr>
        <w:t xml:space="preserve"> </w:t>
      </w:r>
      <w:r w:rsidRPr="00071F93">
        <w:rPr>
          <w:rFonts w:ascii="Arial" w:eastAsia="Verdana" w:hAnsi="Arial" w:cs="Arial"/>
        </w:rPr>
        <w:t>по</w:t>
      </w:r>
      <w:r w:rsidRPr="00071F93">
        <w:rPr>
          <w:rFonts w:ascii="Arial" w:eastAsia="Verdana" w:hAnsi="Arial" w:cs="Arial"/>
          <w:lang w:val="nl-BE"/>
        </w:rPr>
        <w:t xml:space="preserve"> </w:t>
      </w:r>
      <w:r w:rsidRPr="00071F93">
        <w:rPr>
          <w:rFonts w:ascii="Arial" w:eastAsia="Verdana" w:hAnsi="Arial" w:cs="Arial"/>
        </w:rPr>
        <w:t>поднесување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барањето</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член</w:t>
      </w:r>
      <w:r w:rsidRPr="00071F93">
        <w:rPr>
          <w:rFonts w:ascii="Arial" w:eastAsia="Verdana" w:hAnsi="Arial" w:cs="Arial"/>
          <w:lang w:val="nl-BE"/>
        </w:rPr>
        <w:t xml:space="preserve"> 39 </w:t>
      </w:r>
      <w:r w:rsidRPr="00071F93">
        <w:rPr>
          <w:rFonts w:ascii="Arial" w:eastAsia="Verdana" w:hAnsi="Arial" w:cs="Arial"/>
        </w:rPr>
        <w:t>став</w:t>
      </w:r>
      <w:r w:rsidRPr="00071F93">
        <w:rPr>
          <w:rFonts w:ascii="Arial" w:eastAsia="Verdana" w:hAnsi="Arial" w:cs="Arial"/>
          <w:lang w:val="nl-BE"/>
        </w:rPr>
        <w:t xml:space="preserve"> 3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овој</w:t>
      </w:r>
      <w:r w:rsidRPr="00071F93">
        <w:rPr>
          <w:rFonts w:ascii="Arial" w:eastAsia="Verdana" w:hAnsi="Arial" w:cs="Arial"/>
          <w:lang w:val="nl-BE"/>
        </w:rPr>
        <w:t xml:space="preserve"> </w:t>
      </w:r>
      <w:r w:rsidRPr="00071F93">
        <w:rPr>
          <w:rFonts w:ascii="Arial" w:eastAsia="Verdana" w:hAnsi="Arial" w:cs="Arial"/>
        </w:rPr>
        <w:t>закон</w:t>
      </w:r>
      <w:r w:rsidRPr="00071F93">
        <w:rPr>
          <w:rFonts w:ascii="Arial" w:eastAsia="Verdana" w:hAnsi="Arial" w:cs="Arial"/>
          <w:lang w:val="nl-BE"/>
        </w:rPr>
        <w:t xml:space="preserve">, </w:t>
      </w:r>
      <w:r w:rsidRPr="00071F93">
        <w:rPr>
          <w:rFonts w:ascii="Arial" w:eastAsia="Verdana" w:hAnsi="Arial" w:cs="Arial"/>
        </w:rPr>
        <w:t>до</w:t>
      </w:r>
      <w:r w:rsidRPr="00071F93">
        <w:rPr>
          <w:rFonts w:ascii="Arial" w:eastAsia="Verdana" w:hAnsi="Arial" w:cs="Arial"/>
          <w:lang w:val="nl-BE"/>
        </w:rPr>
        <w:t xml:space="preserve"> </w:t>
      </w:r>
      <w:r w:rsidRPr="00071F93">
        <w:rPr>
          <w:rFonts w:ascii="Arial" w:eastAsia="Verdana" w:hAnsi="Arial" w:cs="Arial"/>
        </w:rPr>
        <w:t>Дирекцијата</w:t>
      </w:r>
      <w:r w:rsidRPr="00071F93">
        <w:rPr>
          <w:rFonts w:ascii="Arial" w:eastAsia="Verdana" w:hAnsi="Arial" w:cs="Arial"/>
          <w:lang w:val="nl-BE"/>
        </w:rPr>
        <w:t>.</w:t>
      </w:r>
    </w:p>
    <w:p w:rsidR="00071F93" w:rsidRPr="00071F93" w:rsidRDefault="00071F93" w:rsidP="00071F93">
      <w:pPr>
        <w:tabs>
          <w:tab w:val="left" w:pos="0"/>
          <w:tab w:val="left" w:pos="9781"/>
        </w:tabs>
        <w:spacing w:after="0" w:line="240" w:lineRule="auto"/>
        <w:ind w:right="95" w:firstLine="709"/>
        <w:jc w:val="both"/>
        <w:rPr>
          <w:rFonts w:ascii="Arial" w:eastAsia="Verdana" w:hAnsi="Arial" w:cs="Arial"/>
          <w:lang w:val="nl-BE"/>
        </w:rPr>
      </w:pPr>
      <w:r w:rsidRPr="00071F93">
        <w:rPr>
          <w:rFonts w:ascii="Arial" w:eastAsia="Verdana" w:hAnsi="Arial" w:cs="Arial"/>
        </w:rPr>
        <w:t>Пополнетите</w:t>
      </w:r>
      <w:r w:rsidRPr="00071F93">
        <w:rPr>
          <w:rFonts w:ascii="Arial" w:eastAsia="Verdana" w:hAnsi="Arial" w:cs="Arial"/>
          <w:lang w:val="nl-BE"/>
        </w:rPr>
        <w:t xml:space="preserve"> </w:t>
      </w:r>
      <w:r w:rsidRPr="00071F93">
        <w:rPr>
          <w:rFonts w:ascii="Arial" w:eastAsia="Verdana" w:hAnsi="Arial" w:cs="Arial"/>
        </w:rPr>
        <w:t>податоци</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безбедносниот</w:t>
      </w:r>
      <w:r w:rsidRPr="00071F93">
        <w:rPr>
          <w:rFonts w:ascii="Arial" w:eastAsia="Verdana" w:hAnsi="Arial" w:cs="Arial"/>
          <w:lang w:val="nl-BE"/>
        </w:rPr>
        <w:t xml:space="preserve"> </w:t>
      </w:r>
      <w:r w:rsidRPr="00071F93">
        <w:rPr>
          <w:rFonts w:ascii="Arial" w:eastAsia="Verdana" w:hAnsi="Arial" w:cs="Arial"/>
        </w:rPr>
        <w:t>прашалник</w:t>
      </w:r>
      <w:r w:rsidRPr="00071F93">
        <w:rPr>
          <w:rFonts w:ascii="Arial" w:eastAsia="Verdana" w:hAnsi="Arial" w:cs="Arial"/>
          <w:lang w:val="nl-BE"/>
        </w:rPr>
        <w:t xml:space="preserve"> </w:t>
      </w:r>
      <w:r w:rsidRPr="00071F93">
        <w:rPr>
          <w:rFonts w:ascii="Arial" w:eastAsia="Verdana" w:hAnsi="Arial" w:cs="Arial"/>
        </w:rPr>
        <w:t>претставуваат</w:t>
      </w:r>
      <w:r w:rsidRPr="00071F93">
        <w:rPr>
          <w:rFonts w:ascii="Arial" w:eastAsia="Verdana" w:hAnsi="Arial" w:cs="Arial"/>
          <w:lang w:val="nl-BE"/>
        </w:rPr>
        <w:t xml:space="preserve"> </w:t>
      </w:r>
      <w:r w:rsidRPr="00071F93">
        <w:rPr>
          <w:rFonts w:ascii="Arial" w:eastAsia="Verdana" w:hAnsi="Arial" w:cs="Arial"/>
        </w:rPr>
        <w:t>дел</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содржината</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безбедносната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w:t>
      </w:r>
    </w:p>
    <w:p w:rsidR="00071F93" w:rsidRPr="00071F93" w:rsidRDefault="00071F93" w:rsidP="00071F93">
      <w:pPr>
        <w:pStyle w:val="CommentText"/>
        <w:jc w:val="both"/>
        <w:rPr>
          <w:rFonts w:ascii="Arial" w:hAnsi="Arial" w:cs="Arial"/>
          <w:sz w:val="22"/>
          <w:szCs w:val="22"/>
        </w:rPr>
      </w:pPr>
      <w:r w:rsidRPr="00071F93">
        <w:rPr>
          <w:rFonts w:ascii="Arial" w:eastAsia="Verdana" w:hAnsi="Arial" w:cs="Arial"/>
          <w:sz w:val="22"/>
          <w:szCs w:val="22"/>
        </w:rPr>
        <w:lastRenderedPageBreak/>
        <w:t xml:space="preserve">Формата и содржината на обрасците на безбедносниот прашалник од ставот 1 на овој член ги пропишува директорот на Дирекцијата, </w:t>
      </w:r>
      <w:r w:rsidRPr="00071F93">
        <w:rPr>
          <w:rFonts w:ascii="Arial" w:hAnsi="Arial" w:cs="Arial"/>
          <w:sz w:val="22"/>
          <w:szCs w:val="22"/>
        </w:rPr>
        <w:t>а по претходна координација со надлежните служби кои се задолжени за реализација на оперативно безбедносните проверки.</w:t>
      </w:r>
    </w:p>
    <w:p w:rsidR="00071F93" w:rsidRPr="00071F93" w:rsidRDefault="00071F93" w:rsidP="00071F93">
      <w:pPr>
        <w:tabs>
          <w:tab w:val="left" w:pos="9781"/>
        </w:tabs>
        <w:spacing w:after="0" w:line="240" w:lineRule="auto"/>
        <w:ind w:right="95"/>
        <w:jc w:val="center"/>
        <w:rPr>
          <w:rFonts w:ascii="Arial" w:eastAsia="Verdana" w:hAnsi="Arial" w:cs="Arial"/>
          <w:lang w:val="nl-BE"/>
        </w:rPr>
      </w:pPr>
    </w:p>
    <w:p w:rsidR="00071F93" w:rsidRPr="00071F93" w:rsidRDefault="00071F93" w:rsidP="00071F93">
      <w:pPr>
        <w:tabs>
          <w:tab w:val="left" w:pos="9781"/>
        </w:tabs>
        <w:spacing w:after="0" w:line="240" w:lineRule="auto"/>
        <w:ind w:right="95"/>
        <w:jc w:val="center"/>
        <w:rPr>
          <w:rFonts w:ascii="Arial" w:hAnsi="Arial" w:cs="Arial"/>
          <w:lang w:val="nl-BE"/>
        </w:rPr>
      </w:pPr>
      <w:r w:rsidRPr="00071F93">
        <w:rPr>
          <w:rFonts w:ascii="Arial" w:eastAsia="Verdana" w:hAnsi="Arial" w:cs="Arial"/>
        </w:rPr>
        <w:t>Член</w:t>
      </w:r>
      <w:r w:rsidRPr="00071F93">
        <w:rPr>
          <w:rFonts w:ascii="Arial" w:eastAsia="Verdana" w:hAnsi="Arial" w:cs="Arial"/>
          <w:lang w:val="nl-BE"/>
        </w:rPr>
        <w:t xml:space="preserve"> 46</w:t>
      </w:r>
    </w:p>
    <w:p w:rsidR="00071F93" w:rsidRPr="00071F93" w:rsidRDefault="00071F93" w:rsidP="00071F93">
      <w:pPr>
        <w:tabs>
          <w:tab w:val="left" w:pos="9781"/>
        </w:tabs>
        <w:spacing w:after="0" w:line="240" w:lineRule="auto"/>
        <w:ind w:right="95" w:firstLine="709"/>
        <w:jc w:val="both"/>
        <w:rPr>
          <w:rFonts w:ascii="Arial" w:eastAsia="Verdana" w:hAnsi="Arial" w:cs="Arial"/>
          <w:lang w:val="nl-BE"/>
        </w:rPr>
      </w:pPr>
      <w:r w:rsidRPr="00071F93">
        <w:rPr>
          <w:rFonts w:ascii="Arial" w:eastAsia="Verdana" w:hAnsi="Arial" w:cs="Arial"/>
        </w:rPr>
        <w:t>Пополнетиот</w:t>
      </w:r>
      <w:r w:rsidRPr="00071F93">
        <w:rPr>
          <w:rFonts w:ascii="Arial" w:eastAsia="Verdana" w:hAnsi="Arial" w:cs="Arial"/>
          <w:lang w:val="nl-BE"/>
        </w:rPr>
        <w:t xml:space="preserve"> </w:t>
      </w:r>
      <w:r w:rsidRPr="00071F93">
        <w:rPr>
          <w:rFonts w:ascii="Arial" w:eastAsia="Verdana" w:hAnsi="Arial" w:cs="Arial"/>
        </w:rPr>
        <w:t>прашалник</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безбедносна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означува</w:t>
      </w:r>
      <w:r w:rsidRPr="00071F93">
        <w:rPr>
          <w:rFonts w:ascii="Arial" w:eastAsia="Verdana" w:hAnsi="Arial" w:cs="Arial"/>
          <w:lang w:val="nl-BE"/>
        </w:rPr>
        <w:t xml:space="preserve"> </w:t>
      </w:r>
      <w:r w:rsidRPr="00071F93">
        <w:rPr>
          <w:rFonts w:ascii="Arial" w:eastAsia="Verdana" w:hAnsi="Arial" w:cs="Arial"/>
        </w:rPr>
        <w:t>со</w:t>
      </w:r>
      <w:r w:rsidRPr="00071F93">
        <w:rPr>
          <w:rFonts w:ascii="Arial" w:eastAsia="Verdana" w:hAnsi="Arial" w:cs="Arial"/>
          <w:lang w:val="nl-BE"/>
        </w:rPr>
        <w:t xml:space="preserve"> </w:t>
      </w:r>
      <w:r w:rsidRPr="00071F93">
        <w:rPr>
          <w:rFonts w:ascii="Arial" w:eastAsia="Verdana" w:hAnsi="Arial" w:cs="Arial"/>
        </w:rPr>
        <w:t>ознаката</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ОГРАНИЧЕНА</w:t>
      </w:r>
      <w:r w:rsidRPr="00071F93">
        <w:rPr>
          <w:rFonts w:ascii="Arial" w:eastAsia="Verdana" w:hAnsi="Arial" w:cs="Arial"/>
          <w:lang w:val="nl-BE"/>
        </w:rPr>
        <w:t xml:space="preserve"> </w:t>
      </w:r>
      <w:r w:rsidRPr="00071F93">
        <w:rPr>
          <w:rFonts w:ascii="Arial" w:eastAsia="Verdana" w:hAnsi="Arial" w:cs="Arial"/>
        </w:rPr>
        <w:t>УПОТРЕБА</w:t>
      </w:r>
      <w:r w:rsidRPr="00071F93">
        <w:rPr>
          <w:rFonts w:ascii="Arial" w:eastAsia="Verdana" w:hAnsi="Arial" w:cs="Arial"/>
          <w:lang w:val="nl-BE"/>
        </w:rPr>
        <w:t>“.</w:t>
      </w:r>
    </w:p>
    <w:p w:rsidR="00071F93" w:rsidRPr="00071F93" w:rsidRDefault="00071F93" w:rsidP="00071F93">
      <w:pPr>
        <w:tabs>
          <w:tab w:val="left" w:pos="9781"/>
        </w:tabs>
        <w:spacing w:after="0" w:line="240" w:lineRule="auto"/>
        <w:ind w:right="95" w:firstLine="709"/>
        <w:jc w:val="both"/>
        <w:rPr>
          <w:rFonts w:ascii="Arial" w:hAnsi="Arial" w:cs="Arial"/>
          <w:lang w:val="nl-BE"/>
        </w:rPr>
      </w:pPr>
      <w:r w:rsidRPr="00071F93">
        <w:rPr>
          <w:rFonts w:ascii="Arial" w:eastAsia="Verdana" w:hAnsi="Arial" w:cs="Arial"/>
        </w:rPr>
        <w:t>Податоците</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пополнетиот</w:t>
      </w:r>
      <w:r w:rsidRPr="00071F93">
        <w:rPr>
          <w:rFonts w:ascii="Arial" w:eastAsia="Verdana" w:hAnsi="Arial" w:cs="Arial"/>
          <w:lang w:val="nl-BE"/>
        </w:rPr>
        <w:t xml:space="preserve"> </w:t>
      </w:r>
      <w:r w:rsidRPr="00071F93">
        <w:rPr>
          <w:rFonts w:ascii="Arial" w:eastAsia="Verdana" w:hAnsi="Arial" w:cs="Arial"/>
        </w:rPr>
        <w:t>безбедносен</w:t>
      </w:r>
      <w:r w:rsidRPr="00071F93">
        <w:rPr>
          <w:rFonts w:ascii="Arial" w:eastAsia="Verdana" w:hAnsi="Arial" w:cs="Arial"/>
          <w:lang w:val="nl-BE"/>
        </w:rPr>
        <w:t xml:space="preserve"> </w:t>
      </w:r>
      <w:r w:rsidRPr="00071F93">
        <w:rPr>
          <w:rFonts w:ascii="Arial" w:eastAsia="Verdana" w:hAnsi="Arial" w:cs="Arial"/>
        </w:rPr>
        <w:t>прашалник</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ставот</w:t>
      </w:r>
      <w:r w:rsidRPr="00071F93">
        <w:rPr>
          <w:rFonts w:ascii="Arial" w:eastAsia="Verdana" w:hAnsi="Arial" w:cs="Arial"/>
          <w:lang w:val="nl-BE"/>
        </w:rPr>
        <w:t xml:space="preserve"> 1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овој</w:t>
      </w:r>
      <w:r w:rsidRPr="00071F93">
        <w:rPr>
          <w:rFonts w:ascii="Arial" w:eastAsia="Verdana" w:hAnsi="Arial" w:cs="Arial"/>
          <w:lang w:val="nl-BE"/>
        </w:rPr>
        <w:t xml:space="preserve"> </w:t>
      </w:r>
      <w:r w:rsidRPr="00071F93">
        <w:rPr>
          <w:rFonts w:ascii="Arial" w:eastAsia="Verdana" w:hAnsi="Arial" w:cs="Arial"/>
        </w:rPr>
        <w:t>член</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користат</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целите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проверката</w:t>
      </w:r>
      <w:r w:rsidRPr="00071F93">
        <w:rPr>
          <w:rFonts w:ascii="Arial" w:eastAsia="Verdana" w:hAnsi="Arial" w:cs="Arial"/>
          <w:lang w:val="nl-BE"/>
        </w:rPr>
        <w:t xml:space="preserve"> </w:t>
      </w:r>
      <w:r w:rsidRPr="00071F93">
        <w:rPr>
          <w:rFonts w:ascii="Arial" w:eastAsia="Verdana" w:hAnsi="Arial" w:cs="Arial"/>
        </w:rPr>
        <w:t>и</w:t>
      </w:r>
      <w:r w:rsidRPr="00071F93">
        <w:rPr>
          <w:rFonts w:ascii="Arial" w:eastAsia="Verdana" w:hAnsi="Arial" w:cs="Arial"/>
          <w:lang w:val="nl-BE"/>
        </w:rPr>
        <w:t xml:space="preserve"> </w:t>
      </w:r>
      <w:r w:rsidRPr="00071F93">
        <w:rPr>
          <w:rFonts w:ascii="Arial" w:eastAsia="Verdana" w:hAnsi="Arial" w:cs="Arial"/>
        </w:rPr>
        <w:t>со</w:t>
      </w:r>
      <w:r w:rsidRPr="00071F93">
        <w:rPr>
          <w:rFonts w:ascii="Arial" w:eastAsia="Verdana" w:hAnsi="Arial" w:cs="Arial"/>
          <w:lang w:val="nl-BE"/>
        </w:rPr>
        <w:t xml:space="preserve"> </w:t>
      </w:r>
      <w:r w:rsidRPr="00071F93">
        <w:rPr>
          <w:rFonts w:ascii="Arial" w:eastAsia="Verdana" w:hAnsi="Arial" w:cs="Arial"/>
        </w:rPr>
        <w:t>нив</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постапува</w:t>
      </w:r>
      <w:r w:rsidRPr="00071F93">
        <w:rPr>
          <w:rFonts w:ascii="Arial" w:eastAsia="Verdana" w:hAnsi="Arial" w:cs="Arial"/>
          <w:lang w:val="nl-BE"/>
        </w:rPr>
        <w:t xml:space="preserve"> </w:t>
      </w:r>
      <w:r w:rsidRPr="00071F93">
        <w:rPr>
          <w:rFonts w:ascii="Arial" w:eastAsia="Verdana" w:hAnsi="Arial" w:cs="Arial"/>
        </w:rPr>
        <w:t>согласно</w:t>
      </w:r>
      <w:r w:rsidRPr="00071F93">
        <w:rPr>
          <w:rFonts w:ascii="Arial" w:eastAsia="Verdana" w:hAnsi="Arial" w:cs="Arial"/>
          <w:lang w:val="nl-BE"/>
        </w:rPr>
        <w:t xml:space="preserve"> </w:t>
      </w:r>
      <w:r w:rsidRPr="00071F93">
        <w:rPr>
          <w:rFonts w:ascii="Arial" w:eastAsia="Verdana" w:hAnsi="Arial" w:cs="Arial"/>
        </w:rPr>
        <w:t>закон</w:t>
      </w:r>
      <w:r w:rsidRPr="00071F93">
        <w:rPr>
          <w:rFonts w:ascii="Arial" w:eastAsia="Verdana" w:hAnsi="Arial" w:cs="Arial"/>
          <w:lang w:val="nl-BE"/>
        </w:rPr>
        <w:t>.</w:t>
      </w:r>
    </w:p>
    <w:p w:rsidR="00071F93" w:rsidRPr="00071F93" w:rsidRDefault="00071F93" w:rsidP="00071F93">
      <w:pPr>
        <w:tabs>
          <w:tab w:val="left" w:pos="9781"/>
        </w:tabs>
        <w:spacing w:after="0" w:line="240" w:lineRule="auto"/>
        <w:ind w:right="95"/>
        <w:rPr>
          <w:rFonts w:ascii="Arial" w:hAnsi="Arial" w:cs="Arial"/>
          <w:lang w:val="nl-BE"/>
        </w:rPr>
      </w:pPr>
    </w:p>
    <w:p w:rsidR="00071F93" w:rsidRPr="00071F93" w:rsidRDefault="00071F93" w:rsidP="00071F93">
      <w:pPr>
        <w:tabs>
          <w:tab w:val="left" w:pos="9781"/>
        </w:tabs>
        <w:spacing w:after="0" w:line="240" w:lineRule="auto"/>
        <w:ind w:right="95"/>
        <w:jc w:val="center"/>
        <w:rPr>
          <w:rFonts w:ascii="Arial" w:hAnsi="Arial" w:cs="Arial"/>
          <w:lang w:val="nl-BE"/>
        </w:rPr>
      </w:pPr>
      <w:r w:rsidRPr="00071F93">
        <w:rPr>
          <w:rFonts w:ascii="Arial" w:eastAsia="Verdana" w:hAnsi="Arial" w:cs="Arial"/>
        </w:rPr>
        <w:t>Член</w:t>
      </w:r>
      <w:r w:rsidRPr="00071F93">
        <w:rPr>
          <w:rFonts w:ascii="Arial" w:eastAsia="Verdana" w:hAnsi="Arial" w:cs="Arial"/>
          <w:lang w:val="nl-BE"/>
        </w:rPr>
        <w:t xml:space="preserve"> 47</w:t>
      </w:r>
    </w:p>
    <w:p w:rsidR="00071F93" w:rsidRPr="00071F93" w:rsidRDefault="00071F93" w:rsidP="00071F93">
      <w:pPr>
        <w:tabs>
          <w:tab w:val="left" w:pos="9781"/>
        </w:tabs>
        <w:spacing w:after="0" w:line="240" w:lineRule="auto"/>
        <w:ind w:right="95" w:firstLine="709"/>
        <w:jc w:val="both"/>
        <w:rPr>
          <w:rFonts w:ascii="Arial" w:eastAsia="Verdana" w:hAnsi="Arial" w:cs="Arial"/>
          <w:lang w:val="nl-BE"/>
        </w:rPr>
      </w:pP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користење</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класифицирани</w:t>
      </w:r>
      <w:r w:rsidRPr="00071F93">
        <w:rPr>
          <w:rFonts w:ascii="Arial" w:eastAsia="Verdana" w:hAnsi="Arial" w:cs="Arial"/>
          <w:lang w:val="nl-BE"/>
        </w:rPr>
        <w:t xml:space="preserve"> </w:t>
      </w:r>
      <w:r w:rsidRPr="00071F93">
        <w:rPr>
          <w:rFonts w:ascii="Arial" w:eastAsia="Verdana" w:hAnsi="Arial" w:cs="Arial"/>
        </w:rPr>
        <w:t>информации</w:t>
      </w:r>
      <w:r w:rsidRPr="00071F93">
        <w:rPr>
          <w:rFonts w:ascii="Arial" w:eastAsia="Verdana" w:hAnsi="Arial" w:cs="Arial"/>
          <w:lang w:val="nl-BE"/>
        </w:rPr>
        <w:t xml:space="preserve"> </w:t>
      </w:r>
      <w:r w:rsidRPr="00071F93">
        <w:rPr>
          <w:rFonts w:ascii="Arial" w:eastAsia="Verdana" w:hAnsi="Arial" w:cs="Arial"/>
        </w:rPr>
        <w:t>означени</w:t>
      </w:r>
      <w:r w:rsidRPr="00071F93">
        <w:rPr>
          <w:rFonts w:ascii="Arial" w:eastAsia="Verdana" w:hAnsi="Arial" w:cs="Arial"/>
          <w:lang w:val="nl-BE"/>
        </w:rPr>
        <w:t xml:space="preserve"> </w:t>
      </w:r>
      <w:r w:rsidRPr="00071F93">
        <w:rPr>
          <w:rFonts w:ascii="Arial" w:eastAsia="Verdana" w:hAnsi="Arial" w:cs="Arial"/>
        </w:rPr>
        <w:t>со</w:t>
      </w:r>
      <w:r w:rsidRPr="00071F93">
        <w:rPr>
          <w:rFonts w:ascii="Arial" w:eastAsia="Verdana" w:hAnsi="Arial" w:cs="Arial"/>
          <w:lang w:val="nl-BE"/>
        </w:rPr>
        <w:t xml:space="preserve"> </w:t>
      </w:r>
      <w:r w:rsidRPr="00071F93">
        <w:rPr>
          <w:rFonts w:ascii="Arial" w:eastAsia="Verdana" w:hAnsi="Arial" w:cs="Arial"/>
        </w:rPr>
        <w:t>степенот</w:t>
      </w:r>
      <w:r w:rsidRPr="00071F93">
        <w:rPr>
          <w:rFonts w:ascii="Arial" w:eastAsia="Verdana" w:hAnsi="Arial" w:cs="Arial"/>
          <w:lang w:val="nl-BE"/>
        </w:rPr>
        <w:t xml:space="preserve"> „</w:t>
      </w:r>
      <w:r w:rsidRPr="00071F93">
        <w:rPr>
          <w:rFonts w:ascii="Arial" w:eastAsia="Verdana" w:hAnsi="Arial" w:cs="Arial"/>
        </w:rPr>
        <w:t>ИНТЕРНО</w:t>
      </w:r>
      <w:r>
        <w:rPr>
          <w:rFonts w:ascii="Arial" w:eastAsia="Verdana" w:hAnsi="Arial" w:cs="Arial"/>
          <w:lang w:val="nl-BE"/>
        </w:rPr>
        <w:t xml:space="preserve">“ </w:t>
      </w:r>
      <w:r w:rsidRPr="00071F93">
        <w:rPr>
          <w:rFonts w:ascii="Arial" w:eastAsia="Verdana" w:hAnsi="Arial" w:cs="Arial"/>
        </w:rPr>
        <w:t>не</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врши</w:t>
      </w:r>
      <w:r w:rsidRPr="00071F93">
        <w:rPr>
          <w:rFonts w:ascii="Arial" w:eastAsia="Verdana" w:hAnsi="Arial" w:cs="Arial"/>
          <w:lang w:val="nl-BE"/>
        </w:rPr>
        <w:t xml:space="preserve"> </w:t>
      </w:r>
      <w:r w:rsidRPr="00071F93">
        <w:rPr>
          <w:rFonts w:ascii="Arial" w:eastAsia="Verdana" w:hAnsi="Arial" w:cs="Arial"/>
        </w:rPr>
        <w:t>безбедносна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и</w:t>
      </w:r>
      <w:r w:rsidRPr="00071F93">
        <w:rPr>
          <w:rFonts w:ascii="Arial" w:eastAsia="Verdana" w:hAnsi="Arial" w:cs="Arial"/>
          <w:lang w:val="nl-BE"/>
        </w:rPr>
        <w:t xml:space="preserve"> </w:t>
      </w:r>
      <w:r w:rsidRPr="00071F93">
        <w:rPr>
          <w:rFonts w:ascii="Arial" w:eastAsia="Verdana" w:hAnsi="Arial" w:cs="Arial"/>
        </w:rPr>
        <w:t>не</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издава</w:t>
      </w:r>
      <w:r w:rsidRPr="00071F93">
        <w:rPr>
          <w:rFonts w:ascii="Arial" w:eastAsia="Verdana" w:hAnsi="Arial" w:cs="Arial"/>
          <w:lang w:val="nl-BE"/>
        </w:rPr>
        <w:t xml:space="preserve"> </w:t>
      </w:r>
      <w:r w:rsidRPr="00071F93">
        <w:rPr>
          <w:rFonts w:ascii="Arial" w:eastAsia="Verdana" w:hAnsi="Arial" w:cs="Arial"/>
        </w:rPr>
        <w:t>безбедносен</w:t>
      </w:r>
      <w:r w:rsidRPr="00071F93">
        <w:rPr>
          <w:rFonts w:ascii="Arial" w:eastAsia="Verdana" w:hAnsi="Arial" w:cs="Arial"/>
          <w:lang w:val="nl-BE"/>
        </w:rPr>
        <w:t xml:space="preserve"> </w:t>
      </w:r>
      <w:r w:rsidRPr="00071F93">
        <w:rPr>
          <w:rFonts w:ascii="Arial" w:eastAsia="Verdana" w:hAnsi="Arial" w:cs="Arial"/>
        </w:rPr>
        <w:t>сертификат</w:t>
      </w:r>
      <w:r w:rsidRPr="00071F93">
        <w:rPr>
          <w:rFonts w:ascii="Arial" w:eastAsia="Verdana" w:hAnsi="Arial" w:cs="Arial"/>
          <w:lang w:val="nl-BE"/>
        </w:rPr>
        <w:t>.</w:t>
      </w:r>
    </w:p>
    <w:p w:rsidR="00071F93" w:rsidRPr="00071F93" w:rsidRDefault="00071F93" w:rsidP="00071F93">
      <w:pPr>
        <w:tabs>
          <w:tab w:val="left" w:pos="9781"/>
        </w:tabs>
        <w:spacing w:after="0" w:line="240" w:lineRule="auto"/>
        <w:ind w:right="95" w:firstLine="709"/>
        <w:jc w:val="both"/>
        <w:rPr>
          <w:rFonts w:ascii="Arial" w:hAnsi="Arial" w:cs="Arial"/>
          <w:lang w:val="nl-BE"/>
        </w:rPr>
      </w:pPr>
      <w:r w:rsidRPr="00071F93">
        <w:rPr>
          <w:rFonts w:ascii="Arial" w:eastAsia="Verdana" w:hAnsi="Arial" w:cs="Arial"/>
        </w:rPr>
        <w:t>Физичкото</w:t>
      </w:r>
      <w:r w:rsidRPr="00071F93">
        <w:rPr>
          <w:rFonts w:ascii="Arial" w:eastAsia="Verdana" w:hAnsi="Arial" w:cs="Arial"/>
          <w:lang w:val="nl-BE"/>
        </w:rPr>
        <w:t xml:space="preserve"> </w:t>
      </w:r>
      <w:r w:rsidRPr="00071F93">
        <w:rPr>
          <w:rFonts w:ascii="Arial" w:eastAsia="Verdana" w:hAnsi="Arial" w:cs="Arial"/>
        </w:rPr>
        <w:t>или</w:t>
      </w:r>
      <w:r w:rsidRPr="00071F93">
        <w:rPr>
          <w:rFonts w:ascii="Arial" w:eastAsia="Verdana" w:hAnsi="Arial" w:cs="Arial"/>
          <w:lang w:val="nl-BE"/>
        </w:rPr>
        <w:t xml:space="preserve"> </w:t>
      </w:r>
      <w:r w:rsidRPr="00071F93">
        <w:rPr>
          <w:rFonts w:ascii="Arial" w:eastAsia="Verdana" w:hAnsi="Arial" w:cs="Arial"/>
        </w:rPr>
        <w:t>одговорното</w:t>
      </w:r>
      <w:r w:rsidRPr="00071F93">
        <w:rPr>
          <w:rFonts w:ascii="Arial" w:eastAsia="Verdana" w:hAnsi="Arial" w:cs="Arial"/>
          <w:lang w:val="nl-BE"/>
        </w:rPr>
        <w:t xml:space="preserve"> </w:t>
      </w:r>
      <w:r w:rsidRPr="00071F93">
        <w:rPr>
          <w:rFonts w:ascii="Arial" w:eastAsia="Verdana" w:hAnsi="Arial" w:cs="Arial"/>
        </w:rPr>
        <w:t>лице</w:t>
      </w:r>
      <w:r w:rsidRPr="00071F93">
        <w:rPr>
          <w:rFonts w:ascii="Arial" w:eastAsia="Verdana" w:hAnsi="Arial" w:cs="Arial"/>
          <w:lang w:val="nl-BE"/>
        </w:rPr>
        <w:t xml:space="preserve"> </w:t>
      </w:r>
      <w:r w:rsidRPr="00071F93">
        <w:rPr>
          <w:rFonts w:ascii="Arial" w:eastAsia="Verdana" w:hAnsi="Arial" w:cs="Arial"/>
        </w:rPr>
        <w:t>во</w:t>
      </w:r>
      <w:r w:rsidRPr="00071F93">
        <w:rPr>
          <w:rFonts w:ascii="Arial" w:eastAsia="Verdana" w:hAnsi="Arial" w:cs="Arial"/>
          <w:lang w:val="nl-BE"/>
        </w:rPr>
        <w:t xml:space="preserve"> </w:t>
      </w:r>
      <w:r w:rsidRPr="00071F93">
        <w:rPr>
          <w:rFonts w:ascii="Arial" w:eastAsia="Verdana" w:hAnsi="Arial" w:cs="Arial"/>
        </w:rPr>
        <w:t>правното</w:t>
      </w:r>
      <w:r w:rsidRPr="00071F93">
        <w:rPr>
          <w:rFonts w:ascii="Arial" w:eastAsia="Verdana" w:hAnsi="Arial" w:cs="Arial"/>
          <w:lang w:val="nl-BE"/>
        </w:rPr>
        <w:t xml:space="preserve"> </w:t>
      </w:r>
      <w:r w:rsidRPr="00071F93">
        <w:rPr>
          <w:rFonts w:ascii="Arial" w:eastAsia="Verdana" w:hAnsi="Arial" w:cs="Arial"/>
        </w:rPr>
        <w:t>лице</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информира</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обврската</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заштита</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класифицираните</w:t>
      </w:r>
      <w:r w:rsidRPr="00071F93">
        <w:rPr>
          <w:rFonts w:ascii="Arial" w:eastAsia="Verdana" w:hAnsi="Arial" w:cs="Arial"/>
          <w:lang w:val="nl-BE"/>
        </w:rPr>
        <w:t xml:space="preserve"> </w:t>
      </w:r>
      <w:r w:rsidRPr="00071F93">
        <w:rPr>
          <w:rFonts w:ascii="Arial" w:eastAsia="Verdana" w:hAnsi="Arial" w:cs="Arial"/>
        </w:rPr>
        <w:t>информации</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ставот</w:t>
      </w:r>
      <w:r w:rsidRPr="00071F93">
        <w:rPr>
          <w:rFonts w:ascii="Arial" w:eastAsia="Verdana" w:hAnsi="Arial" w:cs="Arial"/>
          <w:lang w:val="nl-BE"/>
        </w:rPr>
        <w:t xml:space="preserve"> 1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овој</w:t>
      </w:r>
      <w:r w:rsidRPr="00071F93">
        <w:rPr>
          <w:rFonts w:ascii="Arial" w:eastAsia="Verdana" w:hAnsi="Arial" w:cs="Arial"/>
          <w:lang w:val="nl-BE"/>
        </w:rPr>
        <w:t xml:space="preserve"> </w:t>
      </w:r>
      <w:r w:rsidRPr="00071F93">
        <w:rPr>
          <w:rFonts w:ascii="Arial" w:eastAsia="Verdana" w:hAnsi="Arial" w:cs="Arial"/>
        </w:rPr>
        <w:t>член</w:t>
      </w:r>
      <w:r w:rsidRPr="00071F93">
        <w:rPr>
          <w:rFonts w:ascii="Arial" w:eastAsia="Verdana" w:hAnsi="Arial" w:cs="Arial"/>
          <w:lang w:val="nl-BE"/>
        </w:rPr>
        <w:t xml:space="preserve"> </w:t>
      </w:r>
      <w:r w:rsidRPr="00071F93">
        <w:rPr>
          <w:rFonts w:ascii="Arial" w:eastAsia="Verdana" w:hAnsi="Arial" w:cs="Arial"/>
        </w:rPr>
        <w:t>што</w:t>
      </w:r>
      <w:r w:rsidRPr="00071F93">
        <w:rPr>
          <w:rFonts w:ascii="Arial" w:eastAsia="Verdana" w:hAnsi="Arial" w:cs="Arial"/>
          <w:lang w:val="nl-BE"/>
        </w:rPr>
        <w:t xml:space="preserve"> </w:t>
      </w:r>
      <w:r w:rsidRPr="00071F93">
        <w:rPr>
          <w:rFonts w:ascii="Arial" w:eastAsia="Verdana" w:hAnsi="Arial" w:cs="Arial"/>
        </w:rPr>
        <w:t>му</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дадени</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увид</w:t>
      </w:r>
      <w:r w:rsidRPr="00071F93">
        <w:rPr>
          <w:rFonts w:ascii="Arial" w:eastAsia="Verdana" w:hAnsi="Arial" w:cs="Arial"/>
          <w:lang w:val="nl-BE"/>
        </w:rPr>
        <w:t xml:space="preserve">, </w:t>
      </w:r>
      <w:r w:rsidRPr="00071F93">
        <w:rPr>
          <w:rFonts w:ascii="Arial" w:eastAsia="Verdana" w:hAnsi="Arial" w:cs="Arial"/>
        </w:rPr>
        <w:t>односно</w:t>
      </w:r>
      <w:r w:rsidRPr="00071F93">
        <w:rPr>
          <w:rFonts w:ascii="Arial" w:eastAsia="Verdana" w:hAnsi="Arial" w:cs="Arial"/>
          <w:lang w:val="nl-BE"/>
        </w:rPr>
        <w:t xml:space="preserve"> </w:t>
      </w:r>
      <w:r w:rsidRPr="00071F93">
        <w:rPr>
          <w:rFonts w:ascii="Arial" w:eastAsia="Verdana" w:hAnsi="Arial" w:cs="Arial"/>
        </w:rPr>
        <w:t>ракување</w:t>
      </w:r>
      <w:r w:rsidRPr="00071F93">
        <w:rPr>
          <w:rFonts w:ascii="Arial" w:eastAsia="Verdana" w:hAnsi="Arial" w:cs="Arial"/>
          <w:lang w:val="nl-BE"/>
        </w:rPr>
        <w:t>.</w:t>
      </w:r>
    </w:p>
    <w:p w:rsidR="00071F93" w:rsidRPr="00071F93" w:rsidRDefault="00071F93" w:rsidP="00071F93">
      <w:pPr>
        <w:tabs>
          <w:tab w:val="left" w:pos="9781"/>
        </w:tabs>
        <w:spacing w:after="0" w:line="240" w:lineRule="auto"/>
        <w:ind w:right="95"/>
        <w:rPr>
          <w:rFonts w:ascii="Arial" w:hAnsi="Arial" w:cs="Arial"/>
          <w:lang w:val="nl-BE"/>
        </w:rPr>
      </w:pPr>
    </w:p>
    <w:p w:rsidR="00071F93" w:rsidRPr="00071F93" w:rsidRDefault="00071F93" w:rsidP="00071F93">
      <w:pPr>
        <w:tabs>
          <w:tab w:val="left" w:pos="9781"/>
        </w:tabs>
        <w:spacing w:after="0" w:line="240" w:lineRule="auto"/>
        <w:ind w:right="95"/>
        <w:jc w:val="center"/>
        <w:rPr>
          <w:rFonts w:ascii="Arial" w:hAnsi="Arial" w:cs="Arial"/>
          <w:lang w:val="nl-BE"/>
        </w:rPr>
      </w:pPr>
      <w:r w:rsidRPr="00071F93">
        <w:rPr>
          <w:rFonts w:ascii="Arial" w:eastAsia="Verdana" w:hAnsi="Arial" w:cs="Arial"/>
        </w:rPr>
        <w:t>Член</w:t>
      </w:r>
      <w:r w:rsidRPr="00071F93">
        <w:rPr>
          <w:rFonts w:ascii="Arial" w:eastAsia="Verdana" w:hAnsi="Arial" w:cs="Arial"/>
          <w:lang w:val="nl-BE"/>
        </w:rPr>
        <w:t xml:space="preserve"> 48</w:t>
      </w:r>
    </w:p>
    <w:p w:rsidR="00071F93" w:rsidRPr="00071F93" w:rsidRDefault="00071F93" w:rsidP="00071F93">
      <w:pPr>
        <w:tabs>
          <w:tab w:val="left" w:pos="9781"/>
        </w:tabs>
        <w:spacing w:after="0" w:line="240" w:lineRule="auto"/>
        <w:ind w:right="95" w:firstLine="709"/>
        <w:jc w:val="both"/>
        <w:rPr>
          <w:rFonts w:ascii="Arial" w:hAnsi="Arial" w:cs="Arial"/>
          <w:lang w:val="nl-BE"/>
        </w:rPr>
      </w:pPr>
      <w:r w:rsidRPr="00071F93">
        <w:rPr>
          <w:rFonts w:ascii="Arial" w:eastAsia="Verdana" w:hAnsi="Arial" w:cs="Arial"/>
        </w:rPr>
        <w:t>Во</w:t>
      </w:r>
      <w:r w:rsidRPr="00071F93">
        <w:rPr>
          <w:rFonts w:ascii="Arial" w:eastAsia="Verdana" w:hAnsi="Arial" w:cs="Arial"/>
          <w:lang w:val="nl-BE"/>
        </w:rPr>
        <w:t xml:space="preserve"> </w:t>
      </w:r>
      <w:r w:rsidRPr="00071F93">
        <w:rPr>
          <w:rFonts w:ascii="Arial" w:eastAsia="Verdana" w:hAnsi="Arial" w:cs="Arial"/>
        </w:rPr>
        <w:t>зависност</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степенот</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класифицираната</w:t>
      </w:r>
      <w:r w:rsidRPr="00071F93">
        <w:rPr>
          <w:rFonts w:ascii="Arial" w:eastAsia="Verdana" w:hAnsi="Arial" w:cs="Arial"/>
          <w:lang w:val="nl-BE"/>
        </w:rPr>
        <w:t xml:space="preserve"> </w:t>
      </w:r>
      <w:r w:rsidRPr="00071F93">
        <w:rPr>
          <w:rFonts w:ascii="Arial" w:eastAsia="Verdana" w:hAnsi="Arial" w:cs="Arial"/>
        </w:rPr>
        <w:t>информација</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која</w:t>
      </w:r>
      <w:r w:rsidRPr="00071F93">
        <w:rPr>
          <w:rFonts w:ascii="Arial" w:eastAsia="Verdana" w:hAnsi="Arial" w:cs="Arial"/>
          <w:lang w:val="nl-BE"/>
        </w:rPr>
        <w:t xml:space="preserve"> </w:t>
      </w:r>
      <w:r w:rsidRPr="00071F93">
        <w:rPr>
          <w:rFonts w:ascii="Arial" w:eastAsia="Verdana" w:hAnsi="Arial" w:cs="Arial"/>
        </w:rPr>
        <w:t>е</w:t>
      </w:r>
      <w:r w:rsidRPr="00071F93">
        <w:rPr>
          <w:rFonts w:ascii="Arial" w:eastAsia="Verdana" w:hAnsi="Arial" w:cs="Arial"/>
          <w:lang w:val="nl-BE"/>
        </w:rPr>
        <w:t xml:space="preserve"> </w:t>
      </w:r>
      <w:r w:rsidRPr="00071F93">
        <w:rPr>
          <w:rFonts w:ascii="Arial" w:eastAsia="Verdana" w:hAnsi="Arial" w:cs="Arial"/>
        </w:rPr>
        <w:t>поднесено</w:t>
      </w:r>
      <w:r w:rsidRPr="00071F93">
        <w:rPr>
          <w:rFonts w:ascii="Arial" w:eastAsia="Verdana" w:hAnsi="Arial" w:cs="Arial"/>
          <w:lang w:val="nl-BE"/>
        </w:rPr>
        <w:t xml:space="preserve"> </w:t>
      </w:r>
      <w:r w:rsidRPr="00071F93">
        <w:rPr>
          <w:rFonts w:ascii="Arial" w:eastAsia="Verdana" w:hAnsi="Arial" w:cs="Arial"/>
        </w:rPr>
        <w:t>барање</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издавање</w:t>
      </w:r>
      <w:r w:rsidRPr="00071F93">
        <w:rPr>
          <w:rFonts w:ascii="Arial" w:eastAsia="Verdana" w:hAnsi="Arial" w:cs="Arial"/>
          <w:lang w:val="nl-BE"/>
        </w:rPr>
        <w:t xml:space="preserve"> </w:t>
      </w:r>
      <w:r w:rsidRPr="00071F93">
        <w:rPr>
          <w:rFonts w:ascii="Arial" w:eastAsia="Verdana" w:hAnsi="Arial" w:cs="Arial"/>
        </w:rPr>
        <w:t>безбедносен</w:t>
      </w:r>
      <w:r w:rsidRPr="00071F93">
        <w:rPr>
          <w:rFonts w:ascii="Arial" w:eastAsia="Verdana" w:hAnsi="Arial" w:cs="Arial"/>
          <w:lang w:val="nl-BE"/>
        </w:rPr>
        <w:t xml:space="preserve"> </w:t>
      </w:r>
      <w:r w:rsidRPr="00071F93">
        <w:rPr>
          <w:rFonts w:ascii="Arial" w:eastAsia="Verdana" w:hAnsi="Arial" w:cs="Arial"/>
        </w:rPr>
        <w:t>сертификат</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физичко</w:t>
      </w:r>
      <w:r w:rsidRPr="00071F93">
        <w:rPr>
          <w:rFonts w:ascii="Arial" w:eastAsia="Verdana" w:hAnsi="Arial" w:cs="Arial"/>
          <w:lang w:val="nl-BE"/>
        </w:rPr>
        <w:t xml:space="preserve"> </w:t>
      </w:r>
      <w:r w:rsidRPr="00071F93">
        <w:rPr>
          <w:rFonts w:ascii="Arial" w:eastAsia="Verdana" w:hAnsi="Arial" w:cs="Arial"/>
        </w:rPr>
        <w:t>лице</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врши</w:t>
      </w:r>
      <w:r w:rsidRPr="00071F93">
        <w:rPr>
          <w:rFonts w:ascii="Arial" w:eastAsia="Verdana" w:hAnsi="Arial" w:cs="Arial"/>
          <w:lang w:val="nl-BE"/>
        </w:rPr>
        <w:t xml:space="preserve"> </w:t>
      </w:r>
      <w:r w:rsidRPr="00071F93">
        <w:rPr>
          <w:rFonts w:ascii="Arial" w:eastAsia="Verdana" w:hAnsi="Arial" w:cs="Arial"/>
        </w:rPr>
        <w:t>безбедносна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соодветна</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степенот</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класифицираната</w:t>
      </w:r>
      <w:r w:rsidRPr="00071F93">
        <w:rPr>
          <w:rFonts w:ascii="Arial" w:eastAsia="Verdana" w:hAnsi="Arial" w:cs="Arial"/>
          <w:lang w:val="nl-BE"/>
        </w:rPr>
        <w:t xml:space="preserve"> </w:t>
      </w:r>
      <w:r w:rsidRPr="00071F93">
        <w:rPr>
          <w:rFonts w:ascii="Arial" w:eastAsia="Verdana" w:hAnsi="Arial" w:cs="Arial"/>
        </w:rPr>
        <w:t>информација</w:t>
      </w:r>
      <w:r w:rsidRPr="00071F93">
        <w:rPr>
          <w:rFonts w:ascii="Arial" w:eastAsia="Verdana" w:hAnsi="Arial" w:cs="Arial"/>
          <w:lang w:val="nl-BE"/>
        </w:rPr>
        <w:t xml:space="preserve">, </w:t>
      </w:r>
      <w:r w:rsidRPr="00071F93">
        <w:rPr>
          <w:rFonts w:ascii="Arial" w:eastAsia="Verdana" w:hAnsi="Arial" w:cs="Arial"/>
        </w:rPr>
        <w:t>и</w:t>
      </w:r>
      <w:r w:rsidRPr="00071F93">
        <w:rPr>
          <w:rFonts w:ascii="Arial" w:eastAsia="Verdana" w:hAnsi="Arial" w:cs="Arial"/>
          <w:lang w:val="nl-BE"/>
        </w:rPr>
        <w:t xml:space="preserve"> </w:t>
      </w:r>
      <w:r w:rsidRPr="00071F93">
        <w:rPr>
          <w:rFonts w:ascii="Arial" w:eastAsia="Verdana" w:hAnsi="Arial" w:cs="Arial"/>
        </w:rPr>
        <w:t>тоа</w:t>
      </w:r>
      <w:r w:rsidRPr="00071F93">
        <w:rPr>
          <w:rFonts w:ascii="Arial" w:eastAsia="Verdana" w:hAnsi="Arial" w:cs="Arial"/>
          <w:lang w:val="nl-BE"/>
        </w:rPr>
        <w:t>:</w:t>
      </w:r>
    </w:p>
    <w:p w:rsidR="00071F93" w:rsidRPr="00071F93" w:rsidRDefault="00071F93" w:rsidP="00071F93">
      <w:pPr>
        <w:tabs>
          <w:tab w:val="left" w:pos="9781"/>
        </w:tabs>
        <w:spacing w:after="0" w:line="240" w:lineRule="auto"/>
        <w:ind w:left="1134" w:right="95" w:hanging="425"/>
        <w:rPr>
          <w:rFonts w:ascii="Arial" w:hAnsi="Arial" w:cs="Arial"/>
          <w:lang w:val="nl-BE"/>
        </w:rPr>
      </w:pPr>
      <w:r w:rsidRPr="00071F93">
        <w:rPr>
          <w:rFonts w:ascii="Arial" w:eastAsia="Verdana" w:hAnsi="Arial" w:cs="Arial"/>
        </w:rPr>
        <w:t>а</w:t>
      </w:r>
      <w:r w:rsidRPr="00071F93">
        <w:rPr>
          <w:rFonts w:ascii="Arial" w:eastAsia="Verdana" w:hAnsi="Arial" w:cs="Arial"/>
          <w:lang w:val="nl-BE"/>
        </w:rPr>
        <w:t xml:space="preserve">) </w:t>
      </w:r>
      <w:r w:rsidRPr="00071F93">
        <w:rPr>
          <w:rFonts w:ascii="Arial" w:eastAsia="Verdana" w:hAnsi="Arial" w:cs="Arial"/>
          <w:lang w:val="nl-BE"/>
        </w:rPr>
        <w:tab/>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прв</w:t>
      </w:r>
      <w:r w:rsidRPr="00071F93">
        <w:rPr>
          <w:rFonts w:ascii="Arial" w:eastAsia="Verdana" w:hAnsi="Arial" w:cs="Arial"/>
          <w:lang w:val="nl-BE"/>
        </w:rPr>
        <w:t xml:space="preserve"> </w:t>
      </w:r>
      <w:r w:rsidRPr="00071F93">
        <w:rPr>
          <w:rFonts w:ascii="Arial" w:eastAsia="Verdana" w:hAnsi="Arial" w:cs="Arial"/>
        </w:rPr>
        <w:t>степен</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информација</w:t>
      </w:r>
      <w:r w:rsidRPr="00071F93">
        <w:rPr>
          <w:rFonts w:ascii="Arial" w:eastAsia="Verdana" w:hAnsi="Arial" w:cs="Arial"/>
          <w:lang w:val="nl-BE"/>
        </w:rPr>
        <w:t xml:space="preserve"> </w:t>
      </w:r>
      <w:r w:rsidRPr="00071F93">
        <w:rPr>
          <w:rFonts w:ascii="Arial" w:eastAsia="Verdana" w:hAnsi="Arial" w:cs="Arial"/>
        </w:rPr>
        <w:t>класифицирана</w:t>
      </w:r>
      <w:r w:rsidRPr="00071F93">
        <w:rPr>
          <w:rFonts w:ascii="Arial" w:eastAsia="Verdana" w:hAnsi="Arial" w:cs="Arial"/>
          <w:lang w:val="nl-BE"/>
        </w:rPr>
        <w:t xml:space="preserve"> „</w:t>
      </w:r>
      <w:r w:rsidRPr="00071F93">
        <w:rPr>
          <w:rFonts w:ascii="Arial" w:eastAsia="Verdana" w:hAnsi="Arial" w:cs="Arial"/>
        </w:rPr>
        <w:t>ДОВЕРЛИВО</w:t>
      </w:r>
      <w:r w:rsidRPr="00071F93">
        <w:rPr>
          <w:rFonts w:ascii="Arial" w:eastAsia="Verdana" w:hAnsi="Arial" w:cs="Arial"/>
          <w:lang w:val="nl-BE"/>
        </w:rPr>
        <w:t>“;</w:t>
      </w:r>
    </w:p>
    <w:p w:rsidR="00071F93" w:rsidRPr="00071F93" w:rsidRDefault="00071F93" w:rsidP="00071F93">
      <w:pPr>
        <w:tabs>
          <w:tab w:val="left" w:pos="860"/>
          <w:tab w:val="left" w:pos="1360"/>
          <w:tab w:val="left" w:pos="2060"/>
          <w:tab w:val="left" w:pos="3000"/>
          <w:tab w:val="left" w:pos="3480"/>
          <w:tab w:val="left" w:pos="5080"/>
          <w:tab w:val="left" w:pos="6940"/>
          <w:tab w:val="left" w:pos="9781"/>
        </w:tabs>
        <w:spacing w:after="0" w:line="240" w:lineRule="auto"/>
        <w:ind w:left="1134" w:right="95" w:hanging="425"/>
        <w:rPr>
          <w:rFonts w:ascii="Arial" w:hAnsi="Arial" w:cs="Arial"/>
          <w:lang w:val="nl-BE"/>
        </w:rPr>
      </w:pPr>
      <w:r w:rsidRPr="00071F93">
        <w:rPr>
          <w:rFonts w:ascii="Arial" w:eastAsia="Verdana" w:hAnsi="Arial" w:cs="Arial"/>
        </w:rPr>
        <w:t>б</w:t>
      </w:r>
      <w:r w:rsidRPr="00071F93">
        <w:rPr>
          <w:rFonts w:ascii="Arial" w:eastAsia="Verdana" w:hAnsi="Arial" w:cs="Arial"/>
          <w:lang w:val="nl-BE"/>
        </w:rPr>
        <w:t xml:space="preserve">) </w:t>
      </w:r>
      <w:r w:rsidRPr="00071F93">
        <w:rPr>
          <w:rFonts w:ascii="Arial" w:eastAsia="Verdana" w:hAnsi="Arial" w:cs="Arial"/>
          <w:lang w:val="nl-BE"/>
        </w:rPr>
        <w:tab/>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втор</w:t>
      </w:r>
      <w:r w:rsidRPr="00071F93">
        <w:rPr>
          <w:rFonts w:ascii="Arial" w:eastAsia="Verdana" w:hAnsi="Arial" w:cs="Arial"/>
          <w:lang w:val="nl-BE"/>
        </w:rPr>
        <w:t xml:space="preserve"> </w:t>
      </w:r>
      <w:r w:rsidRPr="00071F93">
        <w:rPr>
          <w:rFonts w:ascii="Arial" w:eastAsia="Verdana" w:hAnsi="Arial" w:cs="Arial"/>
        </w:rPr>
        <w:t>степен</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информација</w:t>
      </w:r>
      <w:r w:rsidRPr="00071F93">
        <w:rPr>
          <w:rFonts w:ascii="Arial" w:eastAsia="Verdana" w:hAnsi="Arial" w:cs="Arial"/>
          <w:lang w:val="nl-BE"/>
        </w:rPr>
        <w:t xml:space="preserve"> </w:t>
      </w:r>
      <w:r w:rsidRPr="00071F93">
        <w:rPr>
          <w:rFonts w:ascii="Arial" w:eastAsia="Verdana" w:hAnsi="Arial" w:cs="Arial"/>
        </w:rPr>
        <w:t>класифицирана</w:t>
      </w:r>
      <w:r w:rsidRPr="00071F93">
        <w:rPr>
          <w:rFonts w:ascii="Arial" w:eastAsia="Verdana" w:hAnsi="Arial" w:cs="Arial"/>
          <w:lang w:val="nl-BE"/>
        </w:rPr>
        <w:t>„</w:t>
      </w:r>
      <w:r w:rsidRPr="00071F93">
        <w:rPr>
          <w:rFonts w:ascii="Arial" w:eastAsia="Verdana" w:hAnsi="Arial" w:cs="Arial"/>
        </w:rPr>
        <w:t>СТРОГО</w:t>
      </w:r>
      <w:r w:rsidRPr="00071F93">
        <w:rPr>
          <w:rFonts w:ascii="Arial" w:eastAsia="Verdana" w:hAnsi="Arial" w:cs="Arial"/>
          <w:lang w:val="nl-BE"/>
        </w:rPr>
        <w:t xml:space="preserve"> </w:t>
      </w:r>
      <w:r w:rsidRPr="00071F93">
        <w:rPr>
          <w:rFonts w:ascii="Arial" w:eastAsia="Verdana" w:hAnsi="Arial" w:cs="Arial"/>
        </w:rPr>
        <w:t>ДОВЕРЛИВО</w:t>
      </w:r>
      <w:r w:rsidRPr="00071F93">
        <w:rPr>
          <w:rFonts w:ascii="Arial" w:eastAsia="Verdana" w:hAnsi="Arial" w:cs="Arial"/>
          <w:lang w:val="nl-BE"/>
        </w:rPr>
        <w:t xml:space="preserve">“ </w:t>
      </w:r>
      <w:r w:rsidRPr="00071F93">
        <w:rPr>
          <w:rFonts w:ascii="Arial" w:eastAsia="Verdana" w:hAnsi="Arial" w:cs="Arial"/>
        </w:rPr>
        <w:t>и</w:t>
      </w:r>
    </w:p>
    <w:p w:rsidR="00071F93" w:rsidRPr="00071F93" w:rsidRDefault="00071F93" w:rsidP="00071F93">
      <w:pPr>
        <w:tabs>
          <w:tab w:val="left" w:pos="9781"/>
        </w:tabs>
        <w:spacing w:after="0" w:line="240" w:lineRule="auto"/>
        <w:ind w:left="1134" w:right="95" w:hanging="425"/>
        <w:rPr>
          <w:rFonts w:ascii="Arial" w:hAnsi="Arial" w:cs="Arial"/>
          <w:lang w:val="nl-BE"/>
        </w:rPr>
      </w:pPr>
      <w:r w:rsidRPr="00071F93">
        <w:rPr>
          <w:rFonts w:ascii="Arial" w:eastAsia="Verdana" w:hAnsi="Arial" w:cs="Arial"/>
        </w:rPr>
        <w:t>в</w:t>
      </w:r>
      <w:r w:rsidRPr="00071F93">
        <w:rPr>
          <w:rFonts w:ascii="Arial" w:eastAsia="Verdana" w:hAnsi="Arial" w:cs="Arial"/>
          <w:lang w:val="nl-BE"/>
        </w:rPr>
        <w:t xml:space="preserve">) </w:t>
      </w:r>
      <w:r w:rsidRPr="00071F93">
        <w:rPr>
          <w:rFonts w:ascii="Arial" w:eastAsia="Verdana" w:hAnsi="Arial" w:cs="Arial"/>
          <w:lang w:val="nl-BE"/>
        </w:rPr>
        <w:tab/>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трет</w:t>
      </w:r>
      <w:r w:rsidRPr="00071F93">
        <w:rPr>
          <w:rFonts w:ascii="Arial" w:eastAsia="Verdana" w:hAnsi="Arial" w:cs="Arial"/>
          <w:lang w:val="nl-BE"/>
        </w:rPr>
        <w:t xml:space="preserve"> </w:t>
      </w:r>
      <w:r w:rsidRPr="00071F93">
        <w:rPr>
          <w:rFonts w:ascii="Arial" w:eastAsia="Verdana" w:hAnsi="Arial" w:cs="Arial"/>
        </w:rPr>
        <w:t>степен</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информација</w:t>
      </w:r>
      <w:r w:rsidRPr="00071F93">
        <w:rPr>
          <w:rFonts w:ascii="Arial" w:eastAsia="Verdana" w:hAnsi="Arial" w:cs="Arial"/>
          <w:lang w:val="nl-BE"/>
        </w:rPr>
        <w:t xml:space="preserve"> </w:t>
      </w:r>
      <w:r w:rsidRPr="00071F93">
        <w:rPr>
          <w:rFonts w:ascii="Arial" w:eastAsia="Verdana" w:hAnsi="Arial" w:cs="Arial"/>
        </w:rPr>
        <w:t>класифицирана</w:t>
      </w:r>
      <w:r w:rsidRPr="00071F93">
        <w:rPr>
          <w:rFonts w:ascii="Arial" w:eastAsia="Verdana" w:hAnsi="Arial" w:cs="Arial"/>
          <w:lang w:val="nl-BE"/>
        </w:rPr>
        <w:t xml:space="preserve"> „</w:t>
      </w:r>
      <w:r w:rsidRPr="00071F93">
        <w:rPr>
          <w:rFonts w:ascii="Arial" w:eastAsia="Verdana" w:hAnsi="Arial" w:cs="Arial"/>
        </w:rPr>
        <w:t>ДРЖАВНА</w:t>
      </w:r>
      <w:r w:rsidRPr="00071F93">
        <w:rPr>
          <w:rFonts w:ascii="Arial" w:eastAsia="Verdana" w:hAnsi="Arial" w:cs="Arial"/>
          <w:lang w:val="nl-BE"/>
        </w:rPr>
        <w:t xml:space="preserve"> </w:t>
      </w:r>
      <w:r w:rsidRPr="00071F93">
        <w:rPr>
          <w:rFonts w:ascii="Arial" w:eastAsia="Verdana" w:hAnsi="Arial" w:cs="Arial"/>
        </w:rPr>
        <w:t>ТАЈНА</w:t>
      </w:r>
      <w:r w:rsidRPr="00071F93">
        <w:rPr>
          <w:rFonts w:ascii="Arial" w:eastAsia="Verdana" w:hAnsi="Arial" w:cs="Arial"/>
          <w:lang w:val="nl-BE"/>
        </w:rPr>
        <w:t>“.</w:t>
      </w:r>
    </w:p>
    <w:p w:rsidR="00071F93" w:rsidRPr="00071F93" w:rsidRDefault="00071F93" w:rsidP="00071F93">
      <w:pPr>
        <w:tabs>
          <w:tab w:val="left" w:pos="9781"/>
        </w:tabs>
        <w:spacing w:after="0" w:line="240" w:lineRule="auto"/>
        <w:ind w:right="95"/>
        <w:jc w:val="center"/>
        <w:rPr>
          <w:rFonts w:ascii="Arial" w:eastAsia="Verdana" w:hAnsi="Arial" w:cs="Arial"/>
          <w:lang w:val="nl-BE"/>
        </w:rPr>
      </w:pPr>
    </w:p>
    <w:p w:rsidR="00071F93" w:rsidRPr="00071F93" w:rsidRDefault="00071F93" w:rsidP="00071F93">
      <w:pPr>
        <w:tabs>
          <w:tab w:val="left" w:pos="9781"/>
        </w:tabs>
        <w:spacing w:after="0" w:line="240" w:lineRule="auto"/>
        <w:ind w:right="95"/>
        <w:jc w:val="center"/>
        <w:rPr>
          <w:rFonts w:ascii="Arial" w:hAnsi="Arial" w:cs="Arial"/>
          <w:lang w:val="nl-BE"/>
        </w:rPr>
      </w:pPr>
      <w:r w:rsidRPr="00071F93">
        <w:rPr>
          <w:rFonts w:ascii="Arial" w:eastAsia="Verdana" w:hAnsi="Arial" w:cs="Arial"/>
        </w:rPr>
        <w:t>Член</w:t>
      </w:r>
      <w:r w:rsidRPr="00071F93">
        <w:rPr>
          <w:rFonts w:ascii="Arial" w:eastAsia="Verdana" w:hAnsi="Arial" w:cs="Arial"/>
          <w:lang w:val="nl-BE"/>
        </w:rPr>
        <w:t xml:space="preserve"> 49</w:t>
      </w:r>
    </w:p>
    <w:p w:rsidR="00071F93" w:rsidRPr="00071F93" w:rsidRDefault="00071F93" w:rsidP="00071F93">
      <w:pPr>
        <w:tabs>
          <w:tab w:val="left" w:pos="9781"/>
        </w:tabs>
        <w:spacing w:after="0" w:line="240" w:lineRule="auto"/>
        <w:ind w:right="95" w:firstLine="709"/>
        <w:rPr>
          <w:rFonts w:ascii="Arial" w:hAnsi="Arial" w:cs="Arial"/>
          <w:lang w:val="nl-BE"/>
        </w:rPr>
      </w:pPr>
      <w:r w:rsidRPr="00071F93">
        <w:rPr>
          <w:rFonts w:ascii="Arial" w:eastAsia="Verdana" w:hAnsi="Arial" w:cs="Arial"/>
        </w:rPr>
        <w:t>Со</w:t>
      </w:r>
      <w:r w:rsidRPr="00071F93">
        <w:rPr>
          <w:rFonts w:ascii="Arial" w:eastAsia="Verdana" w:hAnsi="Arial" w:cs="Arial"/>
          <w:lang w:val="nl-BE"/>
        </w:rPr>
        <w:t xml:space="preserve"> </w:t>
      </w:r>
      <w:r w:rsidRPr="00071F93">
        <w:rPr>
          <w:rFonts w:ascii="Arial" w:eastAsia="Verdana" w:hAnsi="Arial" w:cs="Arial"/>
        </w:rPr>
        <w:t>безбедносна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прв</w:t>
      </w:r>
      <w:r w:rsidRPr="00071F93">
        <w:rPr>
          <w:rFonts w:ascii="Arial" w:eastAsia="Verdana" w:hAnsi="Arial" w:cs="Arial"/>
          <w:lang w:val="nl-BE"/>
        </w:rPr>
        <w:t xml:space="preserve"> </w:t>
      </w:r>
      <w:r w:rsidRPr="00071F93">
        <w:rPr>
          <w:rFonts w:ascii="Arial" w:eastAsia="Verdana" w:hAnsi="Arial" w:cs="Arial"/>
        </w:rPr>
        <w:t>степен</w:t>
      </w:r>
      <w:r w:rsidRPr="00071F93">
        <w:rPr>
          <w:rFonts w:ascii="Arial" w:eastAsia="Verdana" w:hAnsi="Arial" w:cs="Arial"/>
          <w:lang w:val="nl-BE"/>
        </w:rPr>
        <w:t xml:space="preserve"> </w:t>
      </w:r>
      <w:r w:rsidRPr="00071F93">
        <w:rPr>
          <w:rFonts w:ascii="Arial" w:eastAsia="Verdana" w:hAnsi="Arial" w:cs="Arial"/>
        </w:rPr>
        <w:t>се</w:t>
      </w:r>
      <w:r w:rsidRPr="00071F93">
        <w:rPr>
          <w:rFonts w:ascii="Arial" w:eastAsia="Verdana" w:hAnsi="Arial" w:cs="Arial"/>
          <w:lang w:val="nl-BE"/>
        </w:rPr>
        <w:t xml:space="preserve"> </w:t>
      </w:r>
      <w:r w:rsidRPr="00071F93">
        <w:rPr>
          <w:rFonts w:ascii="Arial" w:eastAsia="Verdana" w:hAnsi="Arial" w:cs="Arial"/>
        </w:rPr>
        <w:t>проверува</w:t>
      </w:r>
      <w:r w:rsidRPr="00071F93">
        <w:rPr>
          <w:rFonts w:ascii="Arial" w:eastAsia="Verdana" w:hAnsi="Arial" w:cs="Arial"/>
          <w:lang w:val="nl-BE"/>
        </w:rPr>
        <w:t>:</w:t>
      </w:r>
    </w:p>
    <w:p w:rsidR="00071F93" w:rsidRPr="00071F93" w:rsidRDefault="00071F93" w:rsidP="00071F93">
      <w:pPr>
        <w:numPr>
          <w:ilvl w:val="0"/>
          <w:numId w:val="15"/>
        </w:numPr>
        <w:tabs>
          <w:tab w:val="left" w:pos="1134"/>
          <w:tab w:val="left" w:pos="9781"/>
        </w:tabs>
        <w:spacing w:after="0" w:line="240" w:lineRule="auto"/>
        <w:ind w:left="1134" w:right="95" w:hanging="425"/>
        <w:rPr>
          <w:rFonts w:ascii="Arial" w:eastAsia="Verdana" w:hAnsi="Arial" w:cs="Arial"/>
          <w:lang w:val="nl-BE"/>
        </w:rPr>
      </w:pPr>
      <w:r w:rsidRPr="00071F93">
        <w:rPr>
          <w:rFonts w:ascii="Arial" w:eastAsia="Verdana" w:hAnsi="Arial" w:cs="Arial"/>
        </w:rPr>
        <w:t>идентитетот</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лицето</w:t>
      </w:r>
      <w:r w:rsidRPr="00071F93">
        <w:rPr>
          <w:rFonts w:ascii="Arial" w:eastAsia="Verdana" w:hAnsi="Arial" w:cs="Arial"/>
          <w:lang w:val="nl-BE"/>
        </w:rPr>
        <w:t xml:space="preserve"> (</w:t>
      </w:r>
      <w:r w:rsidRPr="00071F93">
        <w:rPr>
          <w:rFonts w:ascii="Arial" w:eastAsia="Verdana" w:hAnsi="Arial" w:cs="Arial"/>
        </w:rPr>
        <w:t>врз</w:t>
      </w:r>
      <w:r w:rsidRPr="00071F93">
        <w:rPr>
          <w:rFonts w:ascii="Arial" w:eastAsia="Verdana" w:hAnsi="Arial" w:cs="Arial"/>
          <w:lang w:val="nl-BE"/>
        </w:rPr>
        <w:t xml:space="preserve"> </w:t>
      </w:r>
      <w:r w:rsidRPr="00071F93">
        <w:rPr>
          <w:rFonts w:ascii="Arial" w:eastAsia="Verdana" w:hAnsi="Arial" w:cs="Arial"/>
        </w:rPr>
        <w:t>основа</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приложена</w:t>
      </w:r>
      <w:r w:rsidRPr="00071F93">
        <w:rPr>
          <w:rFonts w:ascii="Arial" w:eastAsia="Verdana" w:hAnsi="Arial" w:cs="Arial"/>
          <w:lang w:val="nl-BE"/>
        </w:rPr>
        <w:t xml:space="preserve"> </w:t>
      </w:r>
      <w:r w:rsidRPr="00071F93">
        <w:rPr>
          <w:rFonts w:ascii="Arial" w:eastAsia="Verdana" w:hAnsi="Arial" w:cs="Arial"/>
        </w:rPr>
        <w:t>писмена</w:t>
      </w:r>
      <w:r w:rsidRPr="00071F93">
        <w:rPr>
          <w:rFonts w:ascii="Arial" w:eastAsia="Verdana" w:hAnsi="Arial" w:cs="Arial"/>
          <w:lang w:val="nl-BE"/>
        </w:rPr>
        <w:t xml:space="preserve"> </w:t>
      </w:r>
      <w:r w:rsidRPr="00071F93">
        <w:rPr>
          <w:rFonts w:ascii="Arial" w:eastAsia="Verdana" w:hAnsi="Arial" w:cs="Arial"/>
        </w:rPr>
        <w:t>документација</w:t>
      </w:r>
      <w:r w:rsidRPr="00071F93">
        <w:rPr>
          <w:rFonts w:ascii="Arial" w:eastAsia="Verdana" w:hAnsi="Arial" w:cs="Arial"/>
          <w:lang w:val="nl-BE"/>
        </w:rPr>
        <w:t xml:space="preserve">) </w:t>
      </w:r>
      <w:r w:rsidRPr="00071F93">
        <w:rPr>
          <w:rFonts w:ascii="Arial" w:eastAsia="Verdana" w:hAnsi="Arial" w:cs="Arial"/>
        </w:rPr>
        <w:t>и</w:t>
      </w:r>
      <w:r w:rsidRPr="00071F93">
        <w:rPr>
          <w:rFonts w:ascii="Arial" w:eastAsia="Verdana" w:hAnsi="Arial" w:cs="Arial"/>
          <w:lang w:val="nl-BE"/>
        </w:rPr>
        <w:t xml:space="preserve"> </w:t>
      </w:r>
      <w:r w:rsidRPr="00071F93">
        <w:rPr>
          <w:rFonts w:ascii="Arial" w:eastAsia="Verdana" w:hAnsi="Arial" w:cs="Arial"/>
        </w:rPr>
        <w:t>оперативната</w:t>
      </w:r>
      <w:r w:rsidRPr="00071F93">
        <w:rPr>
          <w:rFonts w:ascii="Arial" w:eastAsia="Verdana" w:hAnsi="Arial" w:cs="Arial"/>
          <w:lang w:val="nl-BE"/>
        </w:rPr>
        <w:t xml:space="preserve"> </w:t>
      </w:r>
      <w:r w:rsidRPr="00071F93">
        <w:rPr>
          <w:rFonts w:ascii="Arial" w:eastAsia="Verdana" w:hAnsi="Arial" w:cs="Arial"/>
        </w:rPr>
        <w:t>проверка</w:t>
      </w:r>
      <w:r w:rsidRPr="00071F93">
        <w:rPr>
          <w:rFonts w:ascii="Arial" w:eastAsia="Verdana" w:hAnsi="Arial" w:cs="Arial"/>
          <w:lang w:val="nl-BE"/>
        </w:rPr>
        <w:t xml:space="preserve"> </w:t>
      </w:r>
      <w:r w:rsidRPr="00071F93">
        <w:rPr>
          <w:rFonts w:ascii="Arial" w:eastAsia="Verdana" w:hAnsi="Arial" w:cs="Arial"/>
        </w:rPr>
        <w:t>на</w:t>
      </w:r>
      <w:r w:rsidRPr="00071F93">
        <w:rPr>
          <w:rFonts w:ascii="Arial" w:eastAsia="Verdana" w:hAnsi="Arial" w:cs="Arial"/>
          <w:lang w:val="nl-BE"/>
        </w:rPr>
        <w:t xml:space="preserve"> </w:t>
      </w:r>
      <w:r w:rsidRPr="00071F93">
        <w:rPr>
          <w:rFonts w:ascii="Arial" w:eastAsia="Verdana" w:hAnsi="Arial" w:cs="Arial"/>
        </w:rPr>
        <w:t>податоците</w:t>
      </w:r>
      <w:r w:rsidRPr="00071F93">
        <w:rPr>
          <w:rFonts w:ascii="Arial" w:eastAsia="Verdana" w:hAnsi="Arial" w:cs="Arial"/>
          <w:lang w:val="nl-BE"/>
        </w:rPr>
        <w:t xml:space="preserve"> </w:t>
      </w:r>
      <w:r w:rsidRPr="00071F93">
        <w:rPr>
          <w:rFonts w:ascii="Arial" w:eastAsia="Verdana" w:hAnsi="Arial" w:cs="Arial"/>
        </w:rPr>
        <w:t>за</w:t>
      </w:r>
      <w:r w:rsidRPr="00071F93">
        <w:rPr>
          <w:rFonts w:ascii="Arial" w:eastAsia="Verdana" w:hAnsi="Arial" w:cs="Arial"/>
          <w:lang w:val="nl-BE"/>
        </w:rPr>
        <w:t xml:space="preserve"> </w:t>
      </w:r>
      <w:r w:rsidRPr="00071F93">
        <w:rPr>
          <w:rFonts w:ascii="Arial" w:eastAsia="Verdana" w:hAnsi="Arial" w:cs="Arial"/>
        </w:rPr>
        <w:t>лицето</w:t>
      </w:r>
      <w:r w:rsidRPr="00071F93">
        <w:rPr>
          <w:rFonts w:ascii="Arial" w:eastAsia="Verdana" w:hAnsi="Arial" w:cs="Arial"/>
          <w:lang w:val="nl-BE"/>
        </w:rPr>
        <w:t xml:space="preserve"> </w:t>
      </w:r>
      <w:r w:rsidRPr="00071F93">
        <w:rPr>
          <w:rFonts w:ascii="Arial" w:eastAsia="Verdana" w:hAnsi="Arial" w:cs="Arial"/>
        </w:rPr>
        <w:t>од</w:t>
      </w:r>
      <w:r w:rsidRPr="00071F93">
        <w:rPr>
          <w:rFonts w:ascii="Arial" w:eastAsia="Verdana" w:hAnsi="Arial" w:cs="Arial"/>
          <w:lang w:val="nl-BE"/>
        </w:rPr>
        <w:t xml:space="preserve"> </w:t>
      </w:r>
      <w:r w:rsidRPr="00071F93">
        <w:rPr>
          <w:rFonts w:ascii="Arial" w:eastAsia="Verdana" w:hAnsi="Arial" w:cs="Arial"/>
        </w:rPr>
        <w:t>надлежен</w:t>
      </w:r>
      <w:r w:rsidRPr="00071F93">
        <w:rPr>
          <w:rFonts w:ascii="Arial" w:eastAsia="Verdana" w:hAnsi="Arial" w:cs="Arial"/>
          <w:lang w:val="nl-BE"/>
        </w:rPr>
        <w:t xml:space="preserve"> </w:t>
      </w:r>
      <w:r w:rsidRPr="00071F93">
        <w:rPr>
          <w:rFonts w:ascii="Arial" w:eastAsia="Verdana" w:hAnsi="Arial" w:cs="Arial"/>
        </w:rPr>
        <w:t>орган</w:t>
      </w:r>
      <w:r w:rsidRPr="00071F93">
        <w:rPr>
          <w:rFonts w:ascii="Arial" w:eastAsia="Verdana" w:hAnsi="Arial" w:cs="Arial"/>
          <w:lang w:val="nl-BE"/>
        </w:rPr>
        <w:t>;</w:t>
      </w:r>
    </w:p>
    <w:p w:rsidR="00071F93" w:rsidRPr="00071F93" w:rsidRDefault="00071F93" w:rsidP="00071F93">
      <w:pPr>
        <w:numPr>
          <w:ilvl w:val="0"/>
          <w:numId w:val="15"/>
        </w:numPr>
        <w:tabs>
          <w:tab w:val="left" w:pos="1134"/>
          <w:tab w:val="left" w:pos="9781"/>
        </w:tabs>
        <w:spacing w:after="0" w:line="240" w:lineRule="auto"/>
        <w:ind w:left="1134" w:right="95" w:hanging="425"/>
        <w:rPr>
          <w:rFonts w:ascii="Arial" w:eastAsia="Verdana" w:hAnsi="Arial" w:cs="Arial"/>
        </w:rPr>
      </w:pPr>
      <w:r w:rsidRPr="00071F93">
        <w:rPr>
          <w:rFonts w:ascii="Arial" w:eastAsia="Verdana" w:hAnsi="Arial" w:cs="Arial"/>
        </w:rPr>
        <w:t>возраста од најмалку 18 години;</w:t>
      </w:r>
    </w:p>
    <w:p w:rsidR="00071F93" w:rsidRPr="00071F93" w:rsidRDefault="00071F93" w:rsidP="00071F93">
      <w:pPr>
        <w:numPr>
          <w:ilvl w:val="0"/>
          <w:numId w:val="15"/>
        </w:numPr>
        <w:tabs>
          <w:tab w:val="left" w:pos="1134"/>
          <w:tab w:val="left" w:pos="9781"/>
        </w:tabs>
        <w:spacing w:after="0" w:line="240" w:lineRule="auto"/>
        <w:ind w:left="1134" w:right="95" w:hanging="425"/>
        <w:rPr>
          <w:rFonts w:ascii="Arial" w:eastAsia="Verdana" w:hAnsi="Arial" w:cs="Arial"/>
        </w:rPr>
      </w:pPr>
      <w:r w:rsidRPr="00071F93">
        <w:rPr>
          <w:rFonts w:ascii="Arial" w:eastAsia="Verdana" w:hAnsi="Arial" w:cs="Arial"/>
        </w:rPr>
        <w:t xml:space="preserve">државјанството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w:t>
      </w:r>
    </w:p>
    <w:p w:rsidR="00071F93" w:rsidRPr="00071F93" w:rsidRDefault="00071F93" w:rsidP="00071F93">
      <w:pPr>
        <w:numPr>
          <w:ilvl w:val="0"/>
          <w:numId w:val="15"/>
        </w:numPr>
        <w:tabs>
          <w:tab w:val="left" w:pos="690"/>
          <w:tab w:val="left" w:pos="1134"/>
          <w:tab w:val="left" w:pos="9781"/>
        </w:tabs>
        <w:spacing w:after="0" w:line="240" w:lineRule="auto"/>
        <w:ind w:left="1134" w:right="95" w:hanging="425"/>
        <w:rPr>
          <w:rFonts w:ascii="Arial" w:eastAsia="Verdana" w:hAnsi="Arial" w:cs="Arial"/>
        </w:rPr>
      </w:pPr>
      <w:r w:rsidRPr="00071F93">
        <w:rPr>
          <w:rFonts w:ascii="Arial" w:eastAsia="Verdana" w:hAnsi="Arial" w:cs="Arial"/>
        </w:rPr>
        <w:t>деловната способност на лицето (врз основа на уверение од надлежен орган) и</w:t>
      </w:r>
    </w:p>
    <w:p w:rsidR="00071F93" w:rsidRPr="00071F93" w:rsidRDefault="00071F93" w:rsidP="00071F93">
      <w:pPr>
        <w:numPr>
          <w:ilvl w:val="0"/>
          <w:numId w:val="15"/>
        </w:numPr>
        <w:tabs>
          <w:tab w:val="left" w:pos="1134"/>
          <w:tab w:val="left" w:pos="9781"/>
        </w:tabs>
        <w:spacing w:after="0" w:line="240" w:lineRule="auto"/>
        <w:ind w:left="1134" w:right="95" w:hanging="425"/>
        <w:rPr>
          <w:rFonts w:ascii="Arial" w:eastAsia="Verdana" w:hAnsi="Arial" w:cs="Arial"/>
        </w:rPr>
      </w:pPr>
      <w:r w:rsidRPr="00071F93">
        <w:rPr>
          <w:rFonts w:ascii="Arial" w:eastAsia="Verdana" w:hAnsi="Arial" w:cs="Arial"/>
        </w:rPr>
        <w:t>постоење на безбедносни пречки за пристап и ракување со класифицирани информации кај лицето (утврдени со спроведување на оперативна  проверка од страна на надлежен орган).</w:t>
      </w:r>
    </w:p>
    <w:p w:rsidR="00071F93" w:rsidRPr="00071F93" w:rsidRDefault="00071F93" w:rsidP="00071F93">
      <w:pPr>
        <w:tabs>
          <w:tab w:val="left" w:pos="9781"/>
        </w:tabs>
        <w:spacing w:after="0" w:line="240" w:lineRule="auto"/>
        <w:ind w:right="95"/>
        <w:rPr>
          <w:rFonts w:ascii="Arial" w:eastAsia="Verdana" w:hAnsi="Arial" w:cs="Arial"/>
        </w:rPr>
      </w:pPr>
    </w:p>
    <w:p w:rsidR="00071F93" w:rsidRPr="00071F93" w:rsidRDefault="00071F93" w:rsidP="00071F93">
      <w:pPr>
        <w:tabs>
          <w:tab w:val="left" w:pos="9781"/>
        </w:tabs>
        <w:spacing w:after="0" w:line="240" w:lineRule="auto"/>
        <w:ind w:right="95"/>
        <w:jc w:val="center"/>
        <w:rPr>
          <w:rFonts w:ascii="Arial" w:hAnsi="Arial" w:cs="Arial"/>
        </w:rPr>
      </w:pPr>
      <w:r w:rsidRPr="00071F93">
        <w:rPr>
          <w:rFonts w:ascii="Arial" w:eastAsia="Verdana" w:hAnsi="Arial" w:cs="Arial"/>
        </w:rPr>
        <w:t>Член 50</w:t>
      </w:r>
    </w:p>
    <w:p w:rsidR="00071F93" w:rsidRPr="00071F93" w:rsidRDefault="00071F93" w:rsidP="00071F93">
      <w:pPr>
        <w:tabs>
          <w:tab w:val="left" w:pos="9781"/>
        </w:tabs>
        <w:spacing w:after="0" w:line="240" w:lineRule="auto"/>
        <w:ind w:right="95" w:firstLine="709"/>
        <w:rPr>
          <w:rFonts w:ascii="Arial" w:hAnsi="Arial" w:cs="Arial"/>
        </w:rPr>
      </w:pPr>
      <w:r w:rsidRPr="00071F93">
        <w:rPr>
          <w:rFonts w:ascii="Arial" w:eastAsia="Verdana" w:hAnsi="Arial" w:cs="Arial"/>
        </w:rPr>
        <w:t>Со безбедносна проверка од втор степен се проверува :</w:t>
      </w:r>
    </w:p>
    <w:p w:rsidR="00071F93" w:rsidRPr="00071F93" w:rsidRDefault="00071F93" w:rsidP="00071F93">
      <w:pPr>
        <w:numPr>
          <w:ilvl w:val="0"/>
          <w:numId w:val="16"/>
        </w:numPr>
        <w:tabs>
          <w:tab w:val="left" w:pos="1134"/>
          <w:tab w:val="left" w:pos="9781"/>
        </w:tabs>
        <w:spacing w:after="0" w:line="240" w:lineRule="auto"/>
        <w:ind w:left="1134" w:right="95" w:hanging="425"/>
        <w:jc w:val="both"/>
        <w:rPr>
          <w:rFonts w:ascii="Arial" w:eastAsia="Verdana" w:hAnsi="Arial" w:cs="Arial"/>
        </w:rPr>
      </w:pPr>
      <w:r w:rsidRPr="00071F93">
        <w:rPr>
          <w:rFonts w:ascii="Arial" w:eastAsia="Verdana" w:hAnsi="Arial" w:cs="Arial"/>
        </w:rPr>
        <w:t>идентитетот на лицето (врз основа на приложена писмена документација, и оперативна проверка на податоците за лицето од страна на надлежен орган);</w:t>
      </w:r>
    </w:p>
    <w:p w:rsidR="00071F93" w:rsidRPr="00071F93" w:rsidRDefault="00071F93" w:rsidP="00071F93">
      <w:pPr>
        <w:numPr>
          <w:ilvl w:val="0"/>
          <w:numId w:val="16"/>
        </w:numPr>
        <w:tabs>
          <w:tab w:val="left" w:pos="1134"/>
          <w:tab w:val="left" w:pos="9781"/>
        </w:tabs>
        <w:spacing w:after="0" w:line="240" w:lineRule="auto"/>
        <w:ind w:left="1134" w:right="95" w:hanging="425"/>
        <w:rPr>
          <w:rFonts w:ascii="Arial" w:eastAsia="Verdana" w:hAnsi="Arial" w:cs="Arial"/>
        </w:rPr>
      </w:pPr>
      <w:r w:rsidRPr="00071F93">
        <w:rPr>
          <w:rFonts w:ascii="Arial" w:eastAsia="Verdana" w:hAnsi="Arial" w:cs="Arial"/>
        </w:rPr>
        <w:t>возраста од најмалку 18 години;</w:t>
      </w:r>
    </w:p>
    <w:p w:rsidR="00071F93" w:rsidRPr="00071F93" w:rsidRDefault="00071F93" w:rsidP="00071F93">
      <w:pPr>
        <w:numPr>
          <w:ilvl w:val="0"/>
          <w:numId w:val="16"/>
        </w:numPr>
        <w:tabs>
          <w:tab w:val="left" w:pos="1134"/>
          <w:tab w:val="left" w:pos="9781"/>
        </w:tabs>
        <w:spacing w:after="0" w:line="240" w:lineRule="auto"/>
        <w:ind w:left="1134" w:right="95" w:hanging="425"/>
        <w:rPr>
          <w:rFonts w:ascii="Arial" w:eastAsia="Verdana" w:hAnsi="Arial" w:cs="Arial"/>
        </w:rPr>
      </w:pPr>
      <w:r w:rsidRPr="00071F93">
        <w:rPr>
          <w:rFonts w:ascii="Arial" w:eastAsia="Verdana" w:hAnsi="Arial" w:cs="Arial"/>
        </w:rPr>
        <w:t xml:space="preserve">државјанството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w:t>
      </w:r>
    </w:p>
    <w:p w:rsidR="00071F93" w:rsidRPr="00071F93" w:rsidRDefault="00071F93" w:rsidP="00071F93">
      <w:pPr>
        <w:numPr>
          <w:ilvl w:val="0"/>
          <w:numId w:val="16"/>
        </w:numPr>
        <w:tabs>
          <w:tab w:val="left" w:pos="690"/>
          <w:tab w:val="left" w:pos="1134"/>
          <w:tab w:val="left" w:pos="9781"/>
        </w:tabs>
        <w:spacing w:after="0" w:line="240" w:lineRule="auto"/>
        <w:ind w:left="1134" w:right="95" w:hanging="425"/>
        <w:rPr>
          <w:rFonts w:ascii="Arial" w:eastAsia="Verdana" w:hAnsi="Arial" w:cs="Arial"/>
        </w:rPr>
      </w:pPr>
      <w:r w:rsidRPr="00071F93">
        <w:rPr>
          <w:rFonts w:ascii="Arial" w:eastAsia="Verdana" w:hAnsi="Arial" w:cs="Arial"/>
        </w:rPr>
        <w:t>деловната способност на лицето (врз основа на уверение од надлежен орган) и</w:t>
      </w:r>
    </w:p>
    <w:p w:rsidR="00071F93" w:rsidRPr="00071F93" w:rsidRDefault="00071F93" w:rsidP="00071F93">
      <w:pPr>
        <w:numPr>
          <w:ilvl w:val="0"/>
          <w:numId w:val="16"/>
        </w:numPr>
        <w:tabs>
          <w:tab w:val="left" w:pos="1134"/>
          <w:tab w:val="left" w:pos="9781"/>
        </w:tabs>
        <w:spacing w:after="0" w:line="240" w:lineRule="auto"/>
        <w:ind w:left="1134" w:right="95" w:hanging="425"/>
        <w:rPr>
          <w:rFonts w:ascii="Arial" w:eastAsia="Verdana" w:hAnsi="Arial" w:cs="Arial"/>
        </w:rPr>
      </w:pPr>
      <w:r w:rsidRPr="00071F93">
        <w:rPr>
          <w:rFonts w:ascii="Arial" w:eastAsia="Verdana" w:hAnsi="Arial" w:cs="Arial"/>
        </w:rPr>
        <w:t>постоењето на безбеднос</w:t>
      </w:r>
      <w:r w:rsidRPr="00071F93">
        <w:rPr>
          <w:rFonts w:ascii="Arial" w:eastAsia="Verdana" w:hAnsi="Arial" w:cs="Arial"/>
          <w:lang w:val="mk-MK"/>
        </w:rPr>
        <w:t>ен ризик или</w:t>
      </w:r>
      <w:r w:rsidRPr="00071F93">
        <w:rPr>
          <w:rFonts w:ascii="Arial" w:eastAsia="Verdana" w:hAnsi="Arial" w:cs="Arial"/>
        </w:rPr>
        <w:t xml:space="preserve"> пречки за пристап и ракување со класифицирани информации кај лицето – барател на безбедносен сертификат и кај лицата наведени во безбедносниот прашалник (со спроведување на оперативната проверка од страна на надлежен орган).</w:t>
      </w:r>
    </w:p>
    <w:p w:rsidR="00071F93" w:rsidRPr="00071F93" w:rsidRDefault="00071F93" w:rsidP="00071F93">
      <w:pPr>
        <w:tabs>
          <w:tab w:val="left" w:pos="9781"/>
        </w:tabs>
        <w:spacing w:after="0" w:line="240" w:lineRule="auto"/>
        <w:ind w:right="95"/>
        <w:rPr>
          <w:rFonts w:ascii="Arial" w:hAnsi="Arial" w:cs="Arial"/>
        </w:rPr>
      </w:pPr>
    </w:p>
    <w:p w:rsidR="00071F93" w:rsidRPr="00071F93" w:rsidRDefault="00071F93" w:rsidP="00071F93">
      <w:pPr>
        <w:tabs>
          <w:tab w:val="left" w:pos="9781"/>
        </w:tabs>
        <w:spacing w:after="0" w:line="240" w:lineRule="auto"/>
        <w:ind w:right="95"/>
        <w:jc w:val="center"/>
        <w:rPr>
          <w:rFonts w:ascii="Arial" w:hAnsi="Arial" w:cs="Arial"/>
        </w:rPr>
      </w:pPr>
      <w:r w:rsidRPr="00071F93">
        <w:rPr>
          <w:rFonts w:ascii="Arial" w:eastAsia="Verdana" w:hAnsi="Arial" w:cs="Arial"/>
        </w:rPr>
        <w:t>Член 51</w:t>
      </w:r>
    </w:p>
    <w:p w:rsidR="00071F93" w:rsidRPr="00071F93" w:rsidRDefault="00071F93" w:rsidP="00071F93">
      <w:pPr>
        <w:tabs>
          <w:tab w:val="left" w:pos="9781"/>
        </w:tabs>
        <w:spacing w:after="0" w:line="240" w:lineRule="auto"/>
        <w:ind w:right="95" w:firstLine="709"/>
        <w:rPr>
          <w:rFonts w:ascii="Arial" w:hAnsi="Arial" w:cs="Arial"/>
        </w:rPr>
      </w:pPr>
      <w:r w:rsidRPr="00071F93">
        <w:rPr>
          <w:rFonts w:ascii="Arial" w:eastAsia="Verdana" w:hAnsi="Arial" w:cs="Arial"/>
        </w:rPr>
        <w:t>Со безбедносна проверка од трет степен се проверува:</w:t>
      </w:r>
    </w:p>
    <w:p w:rsidR="00071F93" w:rsidRPr="00071F93" w:rsidRDefault="00071F93" w:rsidP="0002568A">
      <w:pPr>
        <w:numPr>
          <w:ilvl w:val="0"/>
          <w:numId w:val="17"/>
        </w:numPr>
        <w:tabs>
          <w:tab w:val="left" w:pos="1134"/>
        </w:tabs>
        <w:spacing w:after="0" w:line="240" w:lineRule="auto"/>
        <w:ind w:left="1134" w:right="95" w:hanging="425"/>
        <w:jc w:val="both"/>
        <w:rPr>
          <w:rFonts w:ascii="Arial" w:eastAsia="Verdana" w:hAnsi="Arial" w:cs="Arial"/>
        </w:rPr>
      </w:pPr>
      <w:r w:rsidRPr="00071F93">
        <w:rPr>
          <w:rFonts w:ascii="Arial" w:eastAsia="Verdana" w:hAnsi="Arial" w:cs="Arial"/>
        </w:rPr>
        <w:lastRenderedPageBreak/>
        <w:t>идентитетот на лицето (врз основа на приложена писмена документација, и оперативна проверка на податоците за лицето од страна на надлежен орган);</w:t>
      </w:r>
    </w:p>
    <w:p w:rsidR="00071F93" w:rsidRPr="00071F93" w:rsidRDefault="00071F93" w:rsidP="0002568A">
      <w:pPr>
        <w:numPr>
          <w:ilvl w:val="0"/>
          <w:numId w:val="17"/>
        </w:numPr>
        <w:tabs>
          <w:tab w:val="left" w:pos="1134"/>
        </w:tabs>
        <w:spacing w:after="0" w:line="240" w:lineRule="auto"/>
        <w:ind w:left="1134" w:right="95" w:hanging="425"/>
        <w:rPr>
          <w:rFonts w:ascii="Arial" w:eastAsia="Verdana" w:hAnsi="Arial" w:cs="Arial"/>
        </w:rPr>
      </w:pPr>
      <w:r w:rsidRPr="00071F93">
        <w:rPr>
          <w:rFonts w:ascii="Arial" w:eastAsia="Verdana" w:hAnsi="Arial" w:cs="Arial"/>
        </w:rPr>
        <w:t>возраста од најмалку 21 година;</w:t>
      </w:r>
    </w:p>
    <w:p w:rsidR="00071F93" w:rsidRPr="00071F93" w:rsidRDefault="00071F93" w:rsidP="0002568A">
      <w:pPr>
        <w:numPr>
          <w:ilvl w:val="0"/>
          <w:numId w:val="17"/>
        </w:numPr>
        <w:tabs>
          <w:tab w:val="left" w:pos="1134"/>
        </w:tabs>
        <w:spacing w:after="0" w:line="240" w:lineRule="auto"/>
        <w:ind w:left="1134" w:right="95" w:hanging="425"/>
        <w:rPr>
          <w:rFonts w:ascii="Arial" w:eastAsia="Verdana" w:hAnsi="Arial" w:cs="Arial"/>
        </w:rPr>
      </w:pPr>
      <w:r w:rsidRPr="00071F93">
        <w:rPr>
          <w:rFonts w:ascii="Arial" w:eastAsia="Verdana" w:hAnsi="Arial" w:cs="Arial"/>
        </w:rPr>
        <w:t xml:space="preserve">државјанството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w:t>
      </w:r>
    </w:p>
    <w:p w:rsidR="00071F93" w:rsidRPr="00071F93" w:rsidRDefault="00071F93" w:rsidP="0002568A">
      <w:pPr>
        <w:numPr>
          <w:ilvl w:val="0"/>
          <w:numId w:val="17"/>
        </w:numPr>
        <w:tabs>
          <w:tab w:val="left" w:pos="690"/>
          <w:tab w:val="left" w:pos="1134"/>
        </w:tabs>
        <w:spacing w:after="0" w:line="240" w:lineRule="auto"/>
        <w:ind w:left="1134" w:right="95" w:hanging="425"/>
        <w:rPr>
          <w:rFonts w:ascii="Arial" w:eastAsia="Verdana" w:hAnsi="Arial" w:cs="Arial"/>
        </w:rPr>
      </w:pPr>
      <w:r w:rsidRPr="00071F93">
        <w:rPr>
          <w:rFonts w:ascii="Arial" w:eastAsia="Verdana" w:hAnsi="Arial" w:cs="Arial"/>
        </w:rPr>
        <w:t>деловната способност на лицето (врз основа на уверение од надлежен орган) и</w:t>
      </w:r>
    </w:p>
    <w:p w:rsidR="00071F93" w:rsidRPr="00071F93" w:rsidRDefault="00071F93" w:rsidP="0002568A">
      <w:pPr>
        <w:numPr>
          <w:ilvl w:val="0"/>
          <w:numId w:val="17"/>
        </w:numPr>
        <w:tabs>
          <w:tab w:val="left" w:pos="1134"/>
        </w:tabs>
        <w:spacing w:after="0" w:line="240" w:lineRule="auto"/>
        <w:ind w:left="1134" w:right="95" w:hanging="425"/>
        <w:rPr>
          <w:rFonts w:ascii="Arial" w:eastAsia="Verdana" w:hAnsi="Arial" w:cs="Arial"/>
          <w:strike/>
        </w:rPr>
      </w:pPr>
      <w:r w:rsidRPr="00071F93">
        <w:rPr>
          <w:rFonts w:ascii="Arial" w:eastAsia="Verdana" w:hAnsi="Arial" w:cs="Arial"/>
        </w:rPr>
        <w:t>постоењето на безбеднос</w:t>
      </w:r>
      <w:r w:rsidRPr="00071F93">
        <w:rPr>
          <w:rFonts w:ascii="Arial" w:eastAsia="Verdana" w:hAnsi="Arial" w:cs="Arial"/>
          <w:lang w:val="mk-MK"/>
        </w:rPr>
        <w:t xml:space="preserve">ен ризик или </w:t>
      </w:r>
      <w:r w:rsidRPr="00071F93">
        <w:rPr>
          <w:rFonts w:ascii="Arial" w:eastAsia="Verdana" w:hAnsi="Arial" w:cs="Arial"/>
        </w:rPr>
        <w:t xml:space="preserve"> пречки за пристап и ракување со класифицирани информации кај лицето барател на безбедносен сертификат и кај лицата наведени во безбедносниот прашалник (со спроведување на оперативната проверка од страна на надлежен орган)</w:t>
      </w:r>
      <w:r w:rsidRPr="00071F93">
        <w:rPr>
          <w:rFonts w:ascii="Arial" w:eastAsia="Verdana" w:hAnsi="Arial" w:cs="Arial"/>
          <w:lang w:val="mk-MK"/>
        </w:rPr>
        <w:t>;</w:t>
      </w:r>
    </w:p>
    <w:p w:rsidR="00071F93" w:rsidRPr="00071F93" w:rsidRDefault="00071F93" w:rsidP="0002568A">
      <w:pPr>
        <w:numPr>
          <w:ilvl w:val="0"/>
          <w:numId w:val="17"/>
        </w:numPr>
        <w:tabs>
          <w:tab w:val="left" w:pos="1134"/>
        </w:tabs>
        <w:spacing w:after="0" w:line="240" w:lineRule="auto"/>
        <w:ind w:left="1134" w:right="95" w:hanging="425"/>
        <w:jc w:val="both"/>
        <w:rPr>
          <w:rFonts w:ascii="Arial" w:eastAsia="Verdana" w:hAnsi="Arial" w:cs="Arial"/>
        </w:rPr>
      </w:pPr>
      <w:r w:rsidRPr="00071F93">
        <w:rPr>
          <w:rFonts w:ascii="Arial" w:hAnsi="Arial" w:cs="Arial"/>
          <w:lang w:val="mk-MK"/>
        </w:rPr>
        <w:t>у</w:t>
      </w:r>
      <w:r w:rsidRPr="00071F93">
        <w:rPr>
          <w:rFonts w:ascii="Arial" w:hAnsi="Arial" w:cs="Arial"/>
        </w:rPr>
        <w:t xml:space="preserve">тврдување на способноста </w:t>
      </w:r>
      <w:r w:rsidRPr="00071F93">
        <w:rPr>
          <w:rFonts w:ascii="Arial" w:hAnsi="Arial" w:cs="Arial"/>
          <w:lang w:val="mk-MK"/>
        </w:rPr>
        <w:t xml:space="preserve">на </w:t>
      </w:r>
      <w:r w:rsidRPr="00071F93">
        <w:rPr>
          <w:rFonts w:ascii="Arial" w:hAnsi="Arial" w:cs="Arial"/>
        </w:rPr>
        <w:t xml:space="preserve">лицето </w:t>
      </w:r>
      <w:r w:rsidRPr="00071F93">
        <w:rPr>
          <w:rFonts w:ascii="Arial" w:hAnsi="Arial" w:cs="Arial"/>
          <w:lang w:val="mk-MK"/>
        </w:rPr>
        <w:t xml:space="preserve">за ракување со класифицирани информации </w:t>
      </w:r>
      <w:r w:rsidRPr="00071F93">
        <w:rPr>
          <w:rFonts w:ascii="Arial" w:hAnsi="Arial" w:cs="Arial"/>
        </w:rPr>
        <w:t xml:space="preserve"> преку реализација на интервју од страна на </w:t>
      </w:r>
      <w:r w:rsidRPr="00071F93">
        <w:rPr>
          <w:rFonts w:ascii="Arial" w:hAnsi="Arial" w:cs="Arial"/>
          <w:lang w:val="mk-MK"/>
        </w:rPr>
        <w:t>овластено лице</w:t>
      </w:r>
      <w:r w:rsidRPr="00071F93">
        <w:rPr>
          <w:rFonts w:ascii="Arial" w:hAnsi="Arial" w:cs="Arial"/>
        </w:rPr>
        <w:t xml:space="preserve"> од надлежните служби кои ги вршат </w:t>
      </w:r>
      <w:r w:rsidRPr="00071F93">
        <w:rPr>
          <w:rFonts w:ascii="Arial" w:hAnsi="Arial" w:cs="Arial"/>
          <w:lang w:val="mk-MK"/>
        </w:rPr>
        <w:t xml:space="preserve">оперативно </w:t>
      </w:r>
      <w:r w:rsidRPr="00071F93">
        <w:rPr>
          <w:rFonts w:ascii="Arial" w:hAnsi="Arial" w:cs="Arial"/>
        </w:rPr>
        <w:t>безбедносните</w:t>
      </w:r>
      <w:r w:rsidRPr="00071F93">
        <w:rPr>
          <w:rFonts w:ascii="Arial" w:hAnsi="Arial" w:cs="Arial"/>
          <w:lang w:val="mk-MK"/>
        </w:rPr>
        <w:t xml:space="preserve"> проверки.</w:t>
      </w:r>
    </w:p>
    <w:p w:rsidR="00071F93" w:rsidRPr="00071F93" w:rsidRDefault="00071F93" w:rsidP="00071F93">
      <w:pPr>
        <w:tabs>
          <w:tab w:val="left" w:pos="9781"/>
        </w:tabs>
        <w:spacing w:after="0" w:line="240" w:lineRule="auto"/>
        <w:ind w:right="95"/>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52</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На барање на Дирекцијата, оперативните проверки за постоење на безбедносни пречки за пристап и ракување со класифицирани информации ги вршат:</w:t>
      </w:r>
    </w:p>
    <w:p w:rsidR="00071F93" w:rsidRPr="00071F93" w:rsidRDefault="00071F93" w:rsidP="00071F93">
      <w:pPr>
        <w:numPr>
          <w:ilvl w:val="0"/>
          <w:numId w:val="18"/>
        </w:numPr>
        <w:tabs>
          <w:tab w:val="left" w:pos="1134"/>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Агенцијата за национална безбедност за сите физички и правни лица, освен за лицата утврдени во алинејата 2 на овој став и</w:t>
      </w:r>
    </w:p>
    <w:p w:rsidR="00071F93" w:rsidRPr="00071F93" w:rsidRDefault="00071F93" w:rsidP="00071F93">
      <w:pPr>
        <w:numPr>
          <w:ilvl w:val="0"/>
          <w:numId w:val="18"/>
        </w:numPr>
        <w:tabs>
          <w:tab w:val="left" w:pos="1134"/>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надлежните служби на Министерството за одбрана за сите вработени во Министерството за одбрана и Армијата</w:t>
      </w:r>
      <w:r w:rsidR="00306360">
        <w:rPr>
          <w:rFonts w:ascii="Arial" w:eastAsia="Verdana" w:hAnsi="Arial" w:cs="Arial"/>
          <w:lang w:val="mk-MK"/>
        </w:rPr>
        <w:t xml:space="preserve"> на Република Северна Македонија</w:t>
      </w:r>
      <w:r w:rsidRPr="00071F93">
        <w:rPr>
          <w:rFonts w:ascii="Arial" w:eastAsia="Verdana" w:hAnsi="Arial" w:cs="Arial"/>
          <w:lang w:val="mk-MK"/>
        </w:rPr>
        <w:t>.</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53</w:t>
      </w:r>
    </w:p>
    <w:p w:rsidR="00071F93" w:rsidRPr="00071F93" w:rsidRDefault="00071F93" w:rsidP="00071F93">
      <w:pPr>
        <w:tabs>
          <w:tab w:val="left" w:pos="9781"/>
        </w:tabs>
        <w:spacing w:after="0" w:line="240" w:lineRule="auto"/>
        <w:ind w:right="95" w:firstLine="709"/>
        <w:rPr>
          <w:rFonts w:ascii="Arial" w:hAnsi="Arial" w:cs="Arial"/>
          <w:lang w:val="mk-MK"/>
        </w:rPr>
      </w:pPr>
      <w:r w:rsidRPr="00071F93">
        <w:rPr>
          <w:rFonts w:ascii="Arial" w:eastAsia="Verdana" w:hAnsi="Arial" w:cs="Arial"/>
          <w:lang w:val="mk-MK"/>
        </w:rPr>
        <w:t>Постапката за спроведување на безбедносна проверка трае најмногу до:</w:t>
      </w:r>
    </w:p>
    <w:p w:rsidR="00071F93" w:rsidRPr="00071F93" w:rsidRDefault="00071F93" w:rsidP="00071F93">
      <w:pPr>
        <w:numPr>
          <w:ilvl w:val="0"/>
          <w:numId w:val="19"/>
        </w:numPr>
        <w:tabs>
          <w:tab w:val="left" w:pos="1134"/>
        </w:tabs>
        <w:spacing w:after="0" w:line="240" w:lineRule="auto"/>
        <w:ind w:left="1134" w:right="95" w:hanging="425"/>
        <w:rPr>
          <w:rFonts w:ascii="Arial" w:eastAsia="Verdana" w:hAnsi="Arial" w:cs="Arial"/>
          <w:lang w:val="mk-MK"/>
        </w:rPr>
      </w:pPr>
      <w:r w:rsidRPr="00071F93">
        <w:rPr>
          <w:rFonts w:ascii="Arial" w:eastAsia="Verdana" w:hAnsi="Arial" w:cs="Arial"/>
          <w:lang w:val="mk-MK"/>
        </w:rPr>
        <w:t>четири  месеци за безбедносната проверка од прв степен за физички лица;</w:t>
      </w:r>
    </w:p>
    <w:p w:rsidR="00071F93" w:rsidRPr="00071F93" w:rsidRDefault="00071F93" w:rsidP="00071F93">
      <w:pPr>
        <w:numPr>
          <w:ilvl w:val="0"/>
          <w:numId w:val="19"/>
        </w:numPr>
        <w:tabs>
          <w:tab w:val="left" w:pos="1134"/>
        </w:tabs>
        <w:spacing w:after="0" w:line="240" w:lineRule="auto"/>
        <w:ind w:left="1134" w:right="95" w:hanging="425"/>
        <w:rPr>
          <w:rFonts w:ascii="Arial" w:eastAsia="Verdana" w:hAnsi="Arial" w:cs="Arial"/>
          <w:lang w:val="mk-MK"/>
        </w:rPr>
      </w:pPr>
      <w:r w:rsidRPr="00071F93">
        <w:rPr>
          <w:rFonts w:ascii="Arial" w:eastAsia="Verdana" w:hAnsi="Arial" w:cs="Arial"/>
          <w:lang w:val="mk-MK"/>
        </w:rPr>
        <w:t>шест месеци за безбедносната проверка од втор степен за физички лица</w:t>
      </w:r>
    </w:p>
    <w:p w:rsidR="00071F93" w:rsidRPr="00071F93" w:rsidRDefault="00071F93" w:rsidP="00071F93">
      <w:pPr>
        <w:numPr>
          <w:ilvl w:val="0"/>
          <w:numId w:val="19"/>
        </w:numPr>
        <w:tabs>
          <w:tab w:val="left" w:pos="1134"/>
        </w:tabs>
        <w:spacing w:after="0" w:line="240" w:lineRule="auto"/>
        <w:ind w:left="1134" w:right="95" w:hanging="425"/>
        <w:rPr>
          <w:rFonts w:ascii="Arial" w:eastAsia="Verdana" w:hAnsi="Arial" w:cs="Arial"/>
          <w:lang w:val="mk-MK"/>
        </w:rPr>
      </w:pPr>
      <w:r w:rsidRPr="00071F93">
        <w:rPr>
          <w:rFonts w:ascii="Arial" w:eastAsia="Verdana" w:hAnsi="Arial" w:cs="Arial"/>
          <w:lang w:val="mk-MK"/>
        </w:rPr>
        <w:t>шест месеци за безбедносната проверка од трет степен за физички лица и</w:t>
      </w:r>
    </w:p>
    <w:p w:rsidR="00071F93" w:rsidRPr="00071F93" w:rsidRDefault="00071F93" w:rsidP="00071F93">
      <w:pPr>
        <w:numPr>
          <w:ilvl w:val="0"/>
          <w:numId w:val="19"/>
        </w:numPr>
        <w:tabs>
          <w:tab w:val="left" w:pos="1134"/>
        </w:tabs>
        <w:spacing w:after="0" w:line="240" w:lineRule="auto"/>
        <w:ind w:left="1134" w:right="95" w:hanging="425"/>
        <w:rPr>
          <w:rFonts w:ascii="Arial" w:eastAsia="Verdana" w:hAnsi="Arial" w:cs="Arial"/>
          <w:lang w:val="mk-MK"/>
        </w:rPr>
      </w:pPr>
      <w:r w:rsidRPr="00071F93">
        <w:rPr>
          <w:rFonts w:ascii="Arial" w:eastAsia="Verdana" w:hAnsi="Arial" w:cs="Arial"/>
          <w:lang w:val="mk-MK"/>
        </w:rPr>
        <w:t>шест месеци за безбедносна проверка за правно лице.</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По исклучок од ставот 1 на овој член, постапката за безбедносна проверка од трет степен за лицата назначени во надзорните тела кои вршат надзор над спроведувањето на мерките за следење на комуникациите, како и за ангажираните акредитирани национални и меѓународни технички експерти од тие тела, согласно Законот за следење на комуникациите, трае еден месец од денот на поднесување на барањето.</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По исклучок од ставот 1 на овој член, постапката за безбедносна проверка од втор степен за лицата пред засновање на работен однос во Оперативно-техничката агенција, согласно Законот за Оперативно-техничка агенција, трае еден месец од денот на поднесување на барањето.</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Времетраење на безбедносните сертификати</w:t>
      </w: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54</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Безбедносниот сертификат издаден за информација класифицирана со степен „ДРЖАВНА ТАЈНА“ важи пет години.</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Безбедносниот сертификат издаден за информација класифицирана со степен „СТРОГО ДОВЕРЛИВО“ важи десет години.</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Безбедносниот сертификат издаден за информација класифицирана со степен „ДОВЕРЛИВО“ важи десет години.</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Содржината и формата на образецот на безбедносните сертификати од ставовите 1, 2 и 3 на овој член ги пропишува директорот на Дирекцијата.</w:t>
      </w:r>
    </w:p>
    <w:p w:rsidR="00071F93" w:rsidRPr="00071F93" w:rsidRDefault="00071F93" w:rsidP="00071F93">
      <w:pPr>
        <w:tabs>
          <w:tab w:val="left" w:pos="9781"/>
        </w:tabs>
        <w:spacing w:after="0" w:line="240" w:lineRule="auto"/>
        <w:ind w:right="95"/>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55</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Корисникот на класифицирани информации е должен да поднесе ново барање за продолжување на важноста на безбедносниот сертификат најдоцна шест месеци пред денот на истекот на неговата важност.</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lastRenderedPageBreak/>
        <w:t>За физичкото и правното лице кое поднесува барање за продолжување на важноста на безбедносниот сертификат, се врши повторна безбедносна проверка  согласно овој закон соодветна на степенот на класифицираните информации што му се отстапуваат на користење.</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56</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Ако се утврди дека физичкото или правното лице не постапува со класифицираните информации согласно овој закон или повеќе не е исполнет некој од условите врз основа на кои е издаден безбедносниот сертификат, директорот на Дирекцијата донесува решение за одземање на безбедносниот сертификат и пред истекот на неговото важење.</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Во решението од ставот 1 на овој член не се дава образложение за причините за одземање на безбедносниот сертификат.</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Против решението од став 1 на овој член за одземање на безбедносниот сертификат и пред истекот на неговата важност, лицето има право на жалба до Државната комисија за одлучување во управна постапка и постапка од работен однос во втор степен во однос на постапката за одземање на безбедносниот сертификат.</w:t>
      </w:r>
    </w:p>
    <w:p w:rsidR="00071F93" w:rsidRPr="00071F93" w:rsidRDefault="00071F93" w:rsidP="00071F93">
      <w:pPr>
        <w:tabs>
          <w:tab w:val="left" w:pos="9781"/>
        </w:tabs>
        <w:spacing w:after="0" w:line="240" w:lineRule="auto"/>
        <w:ind w:right="95"/>
        <w:rPr>
          <w:rFonts w:ascii="Arial"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57</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Директорот на Дирекцијата може да донесе решение за одбивање на барањето за издавање на безбедносен сертификат за физички и правни лица ако не се исполнети условите од овој закон.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Во решението од ставот 1 на овој член не се дава образложение за причините за одбивање на барањето за издавање на безбедносен сертификат.</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Против решението од ставот 1 на овој член лицето чие барање е одбиено може да поднесе жалба до Државната комисија за одлучување во управна постапка и постапка од работен однос во втор степен во однос на постапката за издавање на безбедносниот сертификат.</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58</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Жалбата од членот 56 став 3 и членот 57 став 3 од овој закон се поднесува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Решението по жалбата од ставот 1 на овој член, донесено од Државната комисија за одлучување во управна постапка и постапка од работен однос во втор степен,е конечно.</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59</w:t>
      </w:r>
    </w:p>
    <w:p w:rsidR="00071F93" w:rsidRPr="00071F93" w:rsidRDefault="00071F93" w:rsidP="00071F93">
      <w:pPr>
        <w:tabs>
          <w:tab w:val="left" w:pos="9781"/>
        </w:tabs>
        <w:spacing w:after="0" w:line="240" w:lineRule="auto"/>
        <w:ind w:right="95"/>
        <w:jc w:val="both"/>
        <w:rPr>
          <w:rFonts w:ascii="Arial" w:eastAsia="Verdana" w:hAnsi="Arial" w:cs="Arial"/>
          <w:lang w:val="mk-MK"/>
        </w:rPr>
      </w:pPr>
      <w:r w:rsidRPr="00071F93">
        <w:rPr>
          <w:rFonts w:ascii="Arial" w:eastAsia="Verdana" w:hAnsi="Arial" w:cs="Arial"/>
          <w:lang w:val="mk-MK"/>
        </w:rPr>
        <w:t xml:space="preserve">            Барање за повторно издавање на безбедносен сертификат со ист или повисок степен може да се поднесе:</w:t>
      </w:r>
    </w:p>
    <w:p w:rsidR="00071F93" w:rsidRPr="00071F93" w:rsidRDefault="00071F93" w:rsidP="00071F93">
      <w:pPr>
        <w:pStyle w:val="ListParagraph"/>
        <w:numPr>
          <w:ilvl w:val="0"/>
          <w:numId w:val="19"/>
        </w:numPr>
        <w:tabs>
          <w:tab w:val="left" w:pos="1134"/>
        </w:tabs>
        <w:spacing w:after="0" w:line="240" w:lineRule="auto"/>
        <w:ind w:left="1134" w:right="95" w:hanging="425"/>
        <w:contextualSpacing w:val="0"/>
        <w:jc w:val="both"/>
        <w:rPr>
          <w:rFonts w:ascii="Arial" w:eastAsia="Verdana" w:hAnsi="Arial" w:cs="Arial"/>
          <w:lang w:val="mk-MK"/>
        </w:rPr>
      </w:pPr>
      <w:r w:rsidRPr="00071F93">
        <w:rPr>
          <w:rFonts w:ascii="Arial" w:eastAsia="Verdana" w:hAnsi="Arial" w:cs="Arial"/>
          <w:lang w:val="mk-MK"/>
        </w:rPr>
        <w:t>по истекот на една година од правосилноста или конечноста на решението за одбивање на барањето за издавање на безбедносен сертификат и</w:t>
      </w:r>
    </w:p>
    <w:p w:rsidR="00071F93" w:rsidRPr="00071F93" w:rsidRDefault="00071F93" w:rsidP="00071F93">
      <w:pPr>
        <w:pStyle w:val="ListParagraph"/>
        <w:numPr>
          <w:ilvl w:val="0"/>
          <w:numId w:val="19"/>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по истекот на три години од правосилноста или конечноста на решението за одземање на безбедносниот сертификат пред истекот на важноста.</w:t>
      </w:r>
    </w:p>
    <w:p w:rsidR="00071F93" w:rsidRPr="00071F93" w:rsidRDefault="00071F93" w:rsidP="00071F93">
      <w:pPr>
        <w:pStyle w:val="CommentText"/>
        <w:jc w:val="both"/>
        <w:rPr>
          <w:rFonts w:ascii="Arial" w:hAnsi="Arial" w:cs="Arial"/>
          <w:sz w:val="22"/>
          <w:szCs w:val="22"/>
        </w:rPr>
      </w:pPr>
      <w:r w:rsidRPr="00071F93">
        <w:rPr>
          <w:rFonts w:ascii="Arial" w:hAnsi="Arial" w:cs="Arial"/>
          <w:sz w:val="22"/>
          <w:szCs w:val="22"/>
        </w:rPr>
        <w:t>При повторно издавање на безбедносен сертификат за лицата од став 1</w:t>
      </w:r>
      <w:r w:rsidR="00F64883">
        <w:rPr>
          <w:rFonts w:ascii="Arial" w:hAnsi="Arial" w:cs="Arial"/>
          <w:sz w:val="22"/>
          <w:szCs w:val="22"/>
        </w:rPr>
        <w:t xml:space="preserve"> на овој член</w:t>
      </w:r>
      <w:r w:rsidRPr="00071F93">
        <w:rPr>
          <w:rFonts w:ascii="Arial" w:hAnsi="Arial" w:cs="Arial"/>
          <w:sz w:val="22"/>
          <w:szCs w:val="22"/>
        </w:rPr>
        <w:t xml:space="preserve">, безбедносниот сертификат важи една година.  </w:t>
      </w:r>
    </w:p>
    <w:p w:rsidR="00071F93" w:rsidRPr="00071F93" w:rsidRDefault="00071F93" w:rsidP="00071F93">
      <w:pPr>
        <w:tabs>
          <w:tab w:val="left" w:pos="9781"/>
        </w:tabs>
        <w:spacing w:after="0" w:line="240" w:lineRule="auto"/>
        <w:ind w:right="95"/>
        <w:jc w:val="both"/>
        <w:rPr>
          <w:rFonts w:ascii="Arial" w:eastAsia="Verdana" w:hAnsi="Arial" w:cs="Arial"/>
          <w:lang w:val="mk-MK"/>
        </w:rPr>
      </w:pPr>
    </w:p>
    <w:p w:rsidR="00071F93" w:rsidRPr="00071F93" w:rsidRDefault="00071F93" w:rsidP="00071F93">
      <w:pPr>
        <w:tabs>
          <w:tab w:val="left" w:pos="9781"/>
        </w:tabs>
        <w:spacing w:after="0" w:line="240" w:lineRule="auto"/>
        <w:ind w:right="95"/>
        <w:jc w:val="both"/>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60</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Безбедносниот сертификат престанува да важи со истекот на рокот на неговата важност, како и во случај на:</w:t>
      </w:r>
    </w:p>
    <w:p w:rsidR="00071F93" w:rsidRPr="00071F93" w:rsidRDefault="00071F93" w:rsidP="00071F93">
      <w:pPr>
        <w:numPr>
          <w:ilvl w:val="0"/>
          <w:numId w:val="20"/>
        </w:numPr>
        <w:tabs>
          <w:tab w:val="left" w:pos="1134"/>
          <w:tab w:val="left" w:pos="9781"/>
        </w:tabs>
        <w:spacing w:after="0" w:line="240" w:lineRule="auto"/>
        <w:ind w:left="1134" w:right="95" w:hanging="425"/>
        <w:rPr>
          <w:rFonts w:ascii="Arial" w:eastAsia="Verdana" w:hAnsi="Arial" w:cs="Arial"/>
          <w:lang w:val="mk-MK"/>
        </w:rPr>
      </w:pPr>
      <w:r w:rsidRPr="00071F93">
        <w:rPr>
          <w:rFonts w:ascii="Arial" w:eastAsia="Verdana" w:hAnsi="Arial" w:cs="Arial"/>
          <w:lang w:val="mk-MK"/>
        </w:rPr>
        <w:t>престанок на функцијата на лицата од членот 40 од овој закон;</w:t>
      </w:r>
    </w:p>
    <w:p w:rsidR="00071F93" w:rsidRPr="00071F93" w:rsidRDefault="00071F93" w:rsidP="00071F93">
      <w:pPr>
        <w:numPr>
          <w:ilvl w:val="0"/>
          <w:numId w:val="20"/>
        </w:numPr>
        <w:tabs>
          <w:tab w:val="left" w:pos="1134"/>
          <w:tab w:val="left" w:pos="9781"/>
        </w:tabs>
        <w:spacing w:after="0" w:line="240" w:lineRule="auto"/>
        <w:ind w:left="1134" w:right="95" w:hanging="425"/>
        <w:rPr>
          <w:rFonts w:ascii="Arial" w:eastAsia="Verdana" w:hAnsi="Arial" w:cs="Arial"/>
          <w:lang w:val="mk-MK"/>
        </w:rPr>
      </w:pPr>
      <w:r w:rsidRPr="00071F93">
        <w:rPr>
          <w:rFonts w:ascii="Arial" w:eastAsia="Verdana" w:hAnsi="Arial" w:cs="Arial"/>
          <w:lang w:val="mk-MK"/>
        </w:rPr>
        <w:t>престанок на потребата за пристап до класифицирани информации согласно принципот „потребно е да знае“ ;</w:t>
      </w:r>
    </w:p>
    <w:p w:rsidR="00071F93" w:rsidRPr="00071F93" w:rsidRDefault="00071F93" w:rsidP="00071F93">
      <w:pPr>
        <w:numPr>
          <w:ilvl w:val="0"/>
          <w:numId w:val="20"/>
        </w:numPr>
        <w:tabs>
          <w:tab w:val="left" w:pos="1134"/>
          <w:tab w:val="left" w:pos="9781"/>
        </w:tabs>
        <w:spacing w:after="0" w:line="240" w:lineRule="auto"/>
        <w:ind w:left="1134" w:right="95" w:hanging="425"/>
        <w:rPr>
          <w:rFonts w:ascii="Arial" w:eastAsia="Verdana" w:hAnsi="Arial" w:cs="Arial"/>
          <w:lang w:val="mk-MK"/>
        </w:rPr>
      </w:pPr>
      <w:r w:rsidRPr="00071F93">
        <w:rPr>
          <w:rFonts w:ascii="Arial" w:eastAsia="Verdana" w:hAnsi="Arial" w:cs="Arial"/>
          <w:lang w:val="mk-MK"/>
        </w:rPr>
        <w:lastRenderedPageBreak/>
        <w:t>намалена ментална способност за постапување со класифицирани информации;</w:t>
      </w:r>
    </w:p>
    <w:p w:rsidR="00071F93" w:rsidRPr="00071F93" w:rsidRDefault="00071F93" w:rsidP="00071F93">
      <w:pPr>
        <w:numPr>
          <w:ilvl w:val="0"/>
          <w:numId w:val="20"/>
        </w:numPr>
        <w:tabs>
          <w:tab w:val="left" w:pos="1134"/>
          <w:tab w:val="left" w:pos="9781"/>
        </w:tabs>
        <w:spacing w:after="0" w:line="240" w:lineRule="auto"/>
        <w:ind w:left="1134" w:right="95" w:hanging="425"/>
        <w:rPr>
          <w:rFonts w:ascii="Arial" w:eastAsia="Verdana" w:hAnsi="Arial" w:cs="Arial"/>
          <w:lang w:val="mk-MK"/>
        </w:rPr>
      </w:pPr>
      <w:r w:rsidRPr="00071F93">
        <w:rPr>
          <w:rFonts w:ascii="Arial" w:eastAsia="Verdana" w:hAnsi="Arial" w:cs="Arial"/>
          <w:lang w:val="mk-MK"/>
        </w:rPr>
        <w:t>смрт на физичкото лице или престанок на правното лице.</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Во случаите од став 1 алинеи 1, 2,3 и 4 на овој член, офицерот за безбедност на класифицирани информации ги враќа безбедносните сертификати за физички и/или правни лица во Дирекцијата во рок од 15 дена од констатирањето на истите.</w:t>
      </w:r>
    </w:p>
    <w:p w:rsidR="00071F93" w:rsidRPr="00071F93" w:rsidRDefault="00071F93" w:rsidP="00071F93">
      <w:pPr>
        <w:tabs>
          <w:tab w:val="left" w:pos="9781"/>
        </w:tabs>
        <w:spacing w:after="0" w:line="240" w:lineRule="auto"/>
        <w:ind w:right="95"/>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61</w:t>
      </w:r>
    </w:p>
    <w:p w:rsidR="00071F93" w:rsidRPr="00071F93" w:rsidRDefault="00071F93" w:rsidP="00071F93">
      <w:pPr>
        <w:tabs>
          <w:tab w:val="left" w:pos="9781"/>
        </w:tabs>
        <w:spacing w:after="0" w:line="240" w:lineRule="auto"/>
        <w:ind w:right="95" w:firstLine="709"/>
        <w:rPr>
          <w:rFonts w:ascii="Arial" w:hAnsi="Arial" w:cs="Arial"/>
          <w:lang w:val="mk-MK"/>
        </w:rPr>
      </w:pPr>
      <w:r w:rsidRPr="00071F93">
        <w:rPr>
          <w:rFonts w:ascii="Arial" w:eastAsia="Verdana" w:hAnsi="Arial" w:cs="Arial"/>
          <w:lang w:val="mk-MK"/>
        </w:rPr>
        <w:t>Дозволата за пристап до класифицирани информации престанува да важи:</w:t>
      </w:r>
    </w:p>
    <w:p w:rsidR="00071F93" w:rsidRPr="00071F93" w:rsidRDefault="00071F93" w:rsidP="00071F93">
      <w:pPr>
        <w:numPr>
          <w:ilvl w:val="0"/>
          <w:numId w:val="21"/>
        </w:numPr>
        <w:tabs>
          <w:tab w:val="left" w:pos="1134"/>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со истекот на рокот на важноста наведен во дозволата;</w:t>
      </w:r>
    </w:p>
    <w:p w:rsidR="00071F93" w:rsidRPr="00071F93" w:rsidRDefault="00071F93" w:rsidP="00071F93">
      <w:pPr>
        <w:numPr>
          <w:ilvl w:val="0"/>
          <w:numId w:val="21"/>
        </w:numPr>
        <w:tabs>
          <w:tab w:val="left" w:pos="1134"/>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со извршување на задачата за која била издадена;</w:t>
      </w:r>
    </w:p>
    <w:p w:rsidR="00071F93" w:rsidRPr="00071F93" w:rsidRDefault="00071F93" w:rsidP="00071F93">
      <w:pPr>
        <w:numPr>
          <w:ilvl w:val="0"/>
          <w:numId w:val="21"/>
        </w:numPr>
        <w:tabs>
          <w:tab w:val="left" w:pos="709"/>
          <w:tab w:val="left" w:pos="1134"/>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ако потребата од издавањето на дозволата престанала да постои или е изменета и</w:t>
      </w:r>
    </w:p>
    <w:p w:rsidR="00071F93" w:rsidRPr="00071F93" w:rsidRDefault="00071F93" w:rsidP="00071F93">
      <w:pPr>
        <w:numPr>
          <w:ilvl w:val="0"/>
          <w:numId w:val="21"/>
        </w:numPr>
        <w:tabs>
          <w:tab w:val="left" w:pos="610"/>
          <w:tab w:val="left" w:pos="1134"/>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ако се утврди дека правното и физичкото лице не постапува со класифицираните информации согласно закон.</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62</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 xml:space="preserve">Обврската за заштита на тајноста на класифицираните информации продолжува и по истекот на важноста на безбедносниот сертификат. </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63</w:t>
      </w:r>
    </w:p>
    <w:p w:rsidR="00071F93" w:rsidRPr="00071F93" w:rsidRDefault="00071F93" w:rsidP="00071F93">
      <w:pPr>
        <w:tabs>
          <w:tab w:val="left" w:pos="9781"/>
        </w:tabs>
        <w:spacing w:after="0" w:line="240" w:lineRule="auto"/>
        <w:ind w:right="95"/>
        <w:jc w:val="both"/>
        <w:rPr>
          <w:rFonts w:ascii="Arial" w:eastAsia="Verdana" w:hAnsi="Arial" w:cs="Arial"/>
          <w:lang w:val="mk-MK"/>
        </w:rPr>
      </w:pPr>
      <w:r w:rsidRPr="00071F93">
        <w:rPr>
          <w:rFonts w:ascii="Arial" w:eastAsia="Verdana" w:hAnsi="Arial" w:cs="Arial"/>
          <w:lang w:val="mk-MK"/>
        </w:rPr>
        <w:t xml:space="preserve">             За потребите на судска постапка или постапка пред друг надлежен орган во која се користат класифицирани информации, субјектите во постапката е потребно да поседуваат безбедносен сертификат.</w:t>
      </w:r>
    </w:p>
    <w:p w:rsidR="00071F93" w:rsidRPr="00071F93" w:rsidRDefault="00071F93" w:rsidP="00071F93">
      <w:pPr>
        <w:tabs>
          <w:tab w:val="left" w:pos="9781"/>
        </w:tabs>
        <w:spacing w:after="0" w:line="240" w:lineRule="auto"/>
        <w:ind w:right="95"/>
        <w:jc w:val="both"/>
        <w:rPr>
          <w:rFonts w:ascii="Arial" w:eastAsia="Verdana" w:hAnsi="Arial" w:cs="Arial"/>
          <w:lang w:val="mk-MK"/>
        </w:rPr>
      </w:pPr>
      <w:r w:rsidRPr="00071F93">
        <w:rPr>
          <w:rFonts w:ascii="Arial" w:eastAsia="Verdana" w:hAnsi="Arial" w:cs="Arial"/>
          <w:lang w:val="mk-MK"/>
        </w:rPr>
        <w:t xml:space="preserve">             Постапката од став 1 на овој член се води во присуство на лицето за чиишто права, обврски или одговорност се одлучува во нејзини рамки и кога лицето нема безбедносен сертификат.</w:t>
      </w:r>
    </w:p>
    <w:p w:rsidR="00071F93" w:rsidRPr="00071F93" w:rsidRDefault="00071F93" w:rsidP="00071F93">
      <w:pPr>
        <w:tabs>
          <w:tab w:val="left" w:pos="9781"/>
        </w:tabs>
        <w:spacing w:after="0" w:line="240" w:lineRule="auto"/>
        <w:ind w:right="95"/>
        <w:jc w:val="both"/>
        <w:rPr>
          <w:rFonts w:ascii="Arial" w:eastAsia="Verdana" w:hAnsi="Arial" w:cs="Arial"/>
          <w:lang w:val="mk-MK"/>
        </w:rPr>
      </w:pPr>
      <w:r w:rsidRPr="00071F93">
        <w:rPr>
          <w:rFonts w:ascii="Arial" w:eastAsia="Verdana" w:hAnsi="Arial" w:cs="Arial"/>
          <w:lang w:val="mk-MK"/>
        </w:rPr>
        <w:t xml:space="preserve">             Лицето од став 2 на овој член е одговорно за исполнување на обврската за заштита на класифицираните информации согласно овој закон.</w:t>
      </w:r>
    </w:p>
    <w:p w:rsidR="00071F93" w:rsidRPr="00071F93" w:rsidRDefault="00071F93" w:rsidP="00071F93">
      <w:pPr>
        <w:tabs>
          <w:tab w:val="left" w:pos="9781"/>
        </w:tabs>
        <w:spacing w:after="0" w:line="240" w:lineRule="auto"/>
        <w:ind w:right="95"/>
        <w:jc w:val="both"/>
        <w:rPr>
          <w:rFonts w:ascii="Arial" w:eastAsia="Verdana" w:hAnsi="Arial" w:cs="Arial"/>
          <w:lang w:val="mk-MK"/>
        </w:rPr>
      </w:pPr>
      <w:r w:rsidRPr="00071F93">
        <w:rPr>
          <w:rFonts w:ascii="Arial" w:eastAsia="Verdana" w:hAnsi="Arial" w:cs="Arial"/>
          <w:lang w:val="mk-MK"/>
        </w:rPr>
        <w:t xml:space="preserve">             Во постапката од став 1 на овој член, јавноста е исклучена.</w:t>
      </w:r>
    </w:p>
    <w:p w:rsidR="00071F93" w:rsidRPr="00071F93" w:rsidRDefault="00071F93" w:rsidP="00071F93">
      <w:pPr>
        <w:tabs>
          <w:tab w:val="left" w:pos="9781"/>
        </w:tabs>
        <w:spacing w:after="0" w:line="240" w:lineRule="auto"/>
        <w:ind w:right="95"/>
        <w:jc w:val="both"/>
        <w:rPr>
          <w:rFonts w:ascii="Arial" w:eastAsia="Verdana" w:hAnsi="Arial" w:cs="Arial"/>
          <w:highlight w:val="yellow"/>
          <w:lang w:val="mk-MK"/>
        </w:rPr>
      </w:pPr>
      <w:r w:rsidRPr="00071F93">
        <w:rPr>
          <w:rFonts w:ascii="Arial" w:eastAsia="Verdana" w:hAnsi="Arial" w:cs="Arial"/>
          <w:lang w:val="mk-MK"/>
        </w:rPr>
        <w:t xml:space="preserve">             Во случај кога создавачот на класифицираната информација не ја доставил класифицираната информација во постапката од став 1 на овој член, судот односно надлежниот орган е должен во рок од 15 дена од приемот на класифицираната информација да го информира создавачот и Дирекцијата за нејзиното користење во постапката.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64</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Дирекцијата води евиденција за издадените безбедносни сертификати и за пополнетите безбедносни прашалници.</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Дирекцијата води посебна евиденција за издадените дозволи за пристап до класифицирани информации во Република Северна Македонија.</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Содржината, формата и начинот на водење на евиденциите од ставовите 1 и 2 на овој член, ги пропишува директорот на Дирекцијата.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ГЛАВА ЧЕТВРТА</w:t>
      </w: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ОРГАНИ ЗА ЗАШТИТА НА КЛАСИФИЦИРАНИ ИНФОРМАЦИИ</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hAnsi="Arial" w:cs="Arial"/>
          <w:lang w:val="mk-MK"/>
        </w:rPr>
        <w:t>Офицер за безбедност на класифицирани информации</w:t>
      </w: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65</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hAnsi="Arial" w:cs="Arial"/>
          <w:lang w:val="mk-MK"/>
        </w:rPr>
        <w:t xml:space="preserve">Органите на државната и локалната власт основани согласно Уставот на Република </w:t>
      </w:r>
      <w:r w:rsidRPr="00071F93">
        <w:rPr>
          <w:rFonts w:ascii="Arial" w:eastAsia="Verdana" w:hAnsi="Arial" w:cs="Arial"/>
          <w:lang w:val="mk-MK"/>
        </w:rPr>
        <w:t>Северна</w:t>
      </w:r>
      <w:r w:rsidRPr="00071F93">
        <w:rPr>
          <w:rFonts w:ascii="Arial" w:hAnsi="Arial" w:cs="Arial"/>
          <w:lang w:val="mk-MK"/>
        </w:rPr>
        <w:t xml:space="preserve"> Македонија и со закон, правни лица основани од Републиката или од општините, Градот Скопје и општините во Градот Скопје и други правни лица,</w:t>
      </w:r>
      <w:r w:rsidRPr="00071F93">
        <w:rPr>
          <w:rFonts w:ascii="Arial" w:eastAsia="Verdana" w:hAnsi="Arial" w:cs="Arial"/>
          <w:lang w:val="mk-MK"/>
        </w:rPr>
        <w:t xml:space="preserve"> се должни да создадат услови неопходни за заштита на класифицирани информации и да преземат </w:t>
      </w:r>
      <w:r w:rsidRPr="00071F93">
        <w:rPr>
          <w:rFonts w:ascii="Arial" w:eastAsia="Verdana" w:hAnsi="Arial" w:cs="Arial"/>
          <w:lang w:val="mk-MK"/>
        </w:rPr>
        <w:lastRenderedPageBreak/>
        <w:t>мерки за елиминирање на негативните последици ако дојде до откривање на класифицираните информации.</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За ефикасно и координирано извршување на правата и обврските кои се однесуваат на класифицираните информации, во  субјектите од ставот 1 на овој член се определува офицер за безбедност на класифицирани информации.</w:t>
      </w:r>
    </w:p>
    <w:p w:rsidR="00071F93" w:rsidRPr="00071F93" w:rsidRDefault="00071F93" w:rsidP="00071F93">
      <w:pPr>
        <w:tabs>
          <w:tab w:val="left" w:pos="9781"/>
        </w:tabs>
        <w:spacing w:after="0" w:line="240" w:lineRule="auto"/>
        <w:ind w:right="95"/>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66</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Одговорното лице во субјектите од член 65 став 1 од овој закон определува еден или повеќе офицери за безбедност на класифицирани информации, во зависност од бројот и обемот на класифицираните информации со кои се ракува во субјектот.</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По исклучок од став 1 на овој член, во зависност од бројот и обемот на класифицирани информации, одговорното лице во субјектот може да ги врши работите на офицер за безбедност на класифицирани информации.</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Офицерот за безбедност на класифицирани информации е должен да изготвува и поднесува квартални извештаи за својата работа и за состојбата со класифицираните информации директно до одговорното лице, освен во случајот од став 2 на овој член.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Доколку во субјектот се определени повеќе офицери за безбедност на класифицирани информации, одговорното лице определува еден од нив за координација со Дирекцијата.</w:t>
      </w:r>
    </w:p>
    <w:p w:rsidR="00071F93" w:rsidRPr="00071F93" w:rsidRDefault="00071F93" w:rsidP="00071F93">
      <w:pPr>
        <w:tabs>
          <w:tab w:val="left" w:pos="9781"/>
        </w:tabs>
        <w:spacing w:after="0" w:line="240" w:lineRule="auto"/>
        <w:ind w:right="95"/>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67</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Офицерот за безбедност на класифицирани информации може да биде определен доколку ги исполнува следните услови:</w:t>
      </w:r>
    </w:p>
    <w:p w:rsidR="00071F93" w:rsidRPr="00071F93" w:rsidRDefault="00071F93" w:rsidP="0002568A">
      <w:pPr>
        <w:pStyle w:val="ListParagraph"/>
        <w:numPr>
          <w:ilvl w:val="0"/>
          <w:numId w:val="32"/>
        </w:numPr>
        <w:tabs>
          <w:tab w:val="left" w:pos="1134"/>
        </w:tabs>
        <w:spacing w:after="0" w:line="240" w:lineRule="auto"/>
        <w:ind w:left="1134" w:right="95" w:hanging="425"/>
        <w:contextualSpacing w:val="0"/>
        <w:jc w:val="both"/>
        <w:rPr>
          <w:rFonts w:ascii="Arial" w:eastAsia="Verdana" w:hAnsi="Arial" w:cs="Arial"/>
          <w:lang w:val="mk-MK"/>
        </w:rPr>
      </w:pPr>
      <w:r w:rsidRPr="00071F93">
        <w:rPr>
          <w:rFonts w:ascii="Arial" w:eastAsia="Verdana" w:hAnsi="Arial" w:cs="Arial"/>
          <w:lang w:val="mk-MK"/>
        </w:rPr>
        <w:t xml:space="preserve">да е државјанин на Република Северна Македонија; </w:t>
      </w:r>
    </w:p>
    <w:p w:rsidR="00071F93" w:rsidRPr="00071F93" w:rsidRDefault="00071F93" w:rsidP="0002568A">
      <w:pPr>
        <w:pStyle w:val="ListParagraph"/>
        <w:numPr>
          <w:ilvl w:val="0"/>
          <w:numId w:val="32"/>
        </w:numPr>
        <w:tabs>
          <w:tab w:val="left" w:pos="1134"/>
        </w:tabs>
        <w:spacing w:after="0" w:line="240" w:lineRule="auto"/>
        <w:ind w:left="1134" w:right="95" w:hanging="425"/>
        <w:contextualSpacing w:val="0"/>
        <w:jc w:val="both"/>
        <w:rPr>
          <w:rFonts w:ascii="Arial" w:eastAsia="Verdana" w:hAnsi="Arial" w:cs="Arial"/>
          <w:lang w:val="mk-MK"/>
        </w:rPr>
      </w:pPr>
      <w:r w:rsidRPr="00071F93">
        <w:rPr>
          <w:rFonts w:ascii="Arial" w:eastAsia="Verdana" w:hAnsi="Arial" w:cs="Arial"/>
          <w:lang w:val="mk-MK"/>
        </w:rPr>
        <w:t>да не е државјанин на друга држава;</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му е одобрен пристап до соодветно ниво на класифицирани информации според условите и постапката утврдени со закон;</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има поминато обука за офицер за безбедност на класифицирани информации;</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поседува соодветен безбедносен сертификат.</w:t>
      </w:r>
    </w:p>
    <w:p w:rsidR="00071F93" w:rsidRPr="00071F93" w:rsidRDefault="00071F93" w:rsidP="0002568A">
      <w:pPr>
        <w:tabs>
          <w:tab w:val="left" w:pos="1134"/>
        </w:tabs>
        <w:spacing w:after="0" w:line="240" w:lineRule="auto"/>
        <w:ind w:right="95"/>
        <w:jc w:val="center"/>
        <w:rPr>
          <w:rFonts w:ascii="Arial" w:eastAsia="Verdana" w:hAnsi="Arial" w:cs="Arial"/>
          <w:lang w:val="mk-MK"/>
        </w:rPr>
      </w:pPr>
    </w:p>
    <w:p w:rsidR="00071F93" w:rsidRPr="00071F93" w:rsidRDefault="00071F93" w:rsidP="0002568A">
      <w:pPr>
        <w:tabs>
          <w:tab w:val="left" w:pos="1134"/>
        </w:tabs>
        <w:spacing w:after="0" w:line="240" w:lineRule="auto"/>
        <w:ind w:right="95"/>
        <w:jc w:val="center"/>
        <w:rPr>
          <w:rFonts w:ascii="Arial" w:eastAsia="Verdana" w:hAnsi="Arial" w:cs="Arial"/>
          <w:lang w:val="mk-MK"/>
        </w:rPr>
      </w:pPr>
      <w:r w:rsidRPr="00071F93">
        <w:rPr>
          <w:rFonts w:ascii="Arial" w:eastAsia="Verdana" w:hAnsi="Arial" w:cs="Arial"/>
          <w:lang w:val="mk-MK"/>
        </w:rPr>
        <w:t>Член 68</w:t>
      </w:r>
    </w:p>
    <w:p w:rsidR="00071F93" w:rsidRPr="00071F93" w:rsidRDefault="00071F93" w:rsidP="0002568A">
      <w:pPr>
        <w:tabs>
          <w:tab w:val="left" w:pos="1134"/>
        </w:tabs>
        <w:spacing w:after="0" w:line="240" w:lineRule="auto"/>
        <w:ind w:left="714" w:right="95"/>
        <w:jc w:val="both"/>
        <w:rPr>
          <w:rFonts w:ascii="Arial" w:eastAsia="Verdana" w:hAnsi="Arial" w:cs="Arial"/>
          <w:lang w:val="mk-MK"/>
        </w:rPr>
      </w:pPr>
      <w:r w:rsidRPr="00071F93">
        <w:rPr>
          <w:rFonts w:ascii="Arial" w:eastAsia="Verdana" w:hAnsi="Arial" w:cs="Arial"/>
          <w:lang w:val="mk-MK"/>
        </w:rPr>
        <w:t>Офицерот за безбедност на класифицирани информации е должен:</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се грижи за спроведување на одредбите од овој закон и на ратификуваните меѓународни договори во врска со безбедноста на класифицираните информации во субјектот;</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 xml:space="preserve">квартално да ги проверува евиденциите и протокот на материјалите и документите;  </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се грижи за правилно и навремено спроведување на архивирањето и ништењето на класифицирани информации;</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ја спроведе постапката за доставување барања за издавање на безбедносен сертификат во рамките на субјектот и да води евиденција на лицата за кои е спроведена постапка;</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ја извести Дирекцијата за истекот на безбедносните сертификати, престанок на работењето или прераспоредување на корисниците на класифицирани информации;</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ја извести Дирекцијата за потребата за промена на степенот на безбедносниот сертификат;</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ја известува Дирекцијата, во писмена форма за секоја промена на податоците во безбедносниот прашалник или промена на условите за добивање на безбедносен сертификат за кои знаел или можел да знае дека настанала;</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lastRenderedPageBreak/>
        <w:t>да ги евидентира случаите на неовластен пристап до класифицирани информации или нивно компромитирање и на преземени дејствија и веднаш да ја извести Дирекцијата за таков случај и дејствие;</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ги информира корисниците на класифицирани информациинајмалку еднаш годишно за правата и обврските при ракување со класифицирани информации;</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обезбедува стручна помош при класификацијата на информацијата во субјектот;</w:t>
      </w:r>
    </w:p>
    <w:p w:rsidR="00071F93" w:rsidRPr="00071F93" w:rsidRDefault="00071F93" w:rsidP="0002568A">
      <w:pPr>
        <w:pStyle w:val="ListParagraph"/>
        <w:numPr>
          <w:ilvl w:val="0"/>
          <w:numId w:val="32"/>
        </w:numPr>
        <w:tabs>
          <w:tab w:val="left" w:pos="1134"/>
        </w:tabs>
        <w:spacing w:after="0" w:line="240" w:lineRule="auto"/>
        <w:ind w:left="1134" w:right="96" w:hanging="425"/>
        <w:contextualSpacing w:val="0"/>
        <w:jc w:val="both"/>
        <w:rPr>
          <w:rFonts w:ascii="Arial" w:eastAsia="Verdana" w:hAnsi="Arial" w:cs="Arial"/>
          <w:lang w:val="mk-MK"/>
        </w:rPr>
      </w:pPr>
      <w:r w:rsidRPr="00071F93">
        <w:rPr>
          <w:rFonts w:ascii="Arial" w:eastAsia="Verdana" w:hAnsi="Arial" w:cs="Arial"/>
          <w:lang w:val="mk-MK"/>
        </w:rPr>
        <w:t>да организира обука за корисниците на класифицирани информацииво субјектот за заштита на класифицирани информации.</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За работите од став 1 на овој член, офицерот за безбедност на класифицирани информации изработува годишен план за работа, кој го доставува до одговорното лице на одобрување. Во случај кога одговорното лице ги врши работите на офицер за безбедност на класифицирани информации, тој го изработува годишниот план за работа.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Дирекција за безбедност на класифицирани информации</w:t>
      </w: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69</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Дирекцијата е самостоен орган на државната управа со својство на правно лице.</w:t>
      </w:r>
    </w:p>
    <w:p w:rsidR="00071F93" w:rsidRPr="00071F93" w:rsidRDefault="00071F93" w:rsidP="00071F93">
      <w:pPr>
        <w:tabs>
          <w:tab w:val="left" w:pos="9781"/>
        </w:tabs>
        <w:spacing w:after="0" w:line="240" w:lineRule="auto"/>
        <w:ind w:firstLine="709"/>
        <w:rPr>
          <w:rFonts w:ascii="Arial" w:hAnsi="Arial" w:cs="Arial"/>
        </w:rPr>
      </w:pPr>
      <w:r w:rsidRPr="00071F93">
        <w:rPr>
          <w:rFonts w:ascii="Arial" w:eastAsia="Verdana" w:hAnsi="Arial" w:cs="Arial"/>
        </w:rPr>
        <w:t>Дирекцијата:</w:t>
      </w:r>
    </w:p>
    <w:p w:rsidR="00071F93" w:rsidRPr="00071F93" w:rsidRDefault="00071F93" w:rsidP="00071F93">
      <w:pPr>
        <w:numPr>
          <w:ilvl w:val="0"/>
          <w:numId w:val="25"/>
        </w:numPr>
        <w:tabs>
          <w:tab w:val="left" w:pos="1134"/>
          <w:tab w:val="left" w:pos="9781"/>
        </w:tabs>
        <w:spacing w:after="0" w:line="240" w:lineRule="auto"/>
        <w:ind w:left="1134" w:hanging="425"/>
        <w:jc w:val="both"/>
        <w:rPr>
          <w:rFonts w:ascii="Arial" w:eastAsia="Verdana" w:hAnsi="Arial" w:cs="Arial"/>
        </w:rPr>
      </w:pPr>
      <w:r w:rsidRPr="00071F93">
        <w:rPr>
          <w:rFonts w:ascii="Arial" w:eastAsia="Verdana" w:hAnsi="Arial" w:cs="Arial"/>
        </w:rPr>
        <w:t>обезбедува континуирано спроведување на меѓународните стандарди и нормативи во преземањето на мерките и активностите за заштита на класифицираните информации;</w:t>
      </w:r>
    </w:p>
    <w:p w:rsidR="00071F93" w:rsidRPr="00071F93" w:rsidRDefault="00071F93" w:rsidP="00071F93">
      <w:pPr>
        <w:numPr>
          <w:ilvl w:val="0"/>
          <w:numId w:val="25"/>
        </w:numPr>
        <w:tabs>
          <w:tab w:val="left" w:pos="610"/>
          <w:tab w:val="left" w:pos="1134"/>
          <w:tab w:val="left" w:pos="9781"/>
        </w:tabs>
        <w:spacing w:after="0" w:line="240" w:lineRule="auto"/>
        <w:ind w:left="1134" w:hanging="425"/>
        <w:jc w:val="both"/>
        <w:rPr>
          <w:rFonts w:ascii="Arial" w:eastAsia="Verdana" w:hAnsi="Arial" w:cs="Arial"/>
        </w:rPr>
      </w:pPr>
      <w:r w:rsidRPr="00071F93">
        <w:rPr>
          <w:rFonts w:ascii="Arial" w:eastAsia="Verdana" w:hAnsi="Arial" w:cs="Arial"/>
        </w:rPr>
        <w:t>врши координација на активностите во обезбедувањето заштита на класифицираните информации со државните органи и институциите кои вршат размена на класифицирани информации со странски држави и меѓународни организации;</w:t>
      </w:r>
    </w:p>
    <w:p w:rsidR="00071F93" w:rsidRPr="00071F93" w:rsidRDefault="00071F93" w:rsidP="00071F93">
      <w:pPr>
        <w:numPr>
          <w:ilvl w:val="0"/>
          <w:numId w:val="25"/>
        </w:numPr>
        <w:tabs>
          <w:tab w:val="left" w:pos="1134"/>
          <w:tab w:val="left" w:pos="9781"/>
        </w:tabs>
        <w:spacing w:after="0" w:line="240" w:lineRule="auto"/>
        <w:ind w:left="1134" w:hanging="425"/>
        <w:jc w:val="both"/>
        <w:rPr>
          <w:rFonts w:ascii="Arial" w:hAnsi="Arial" w:cs="Arial"/>
        </w:rPr>
      </w:pPr>
      <w:r w:rsidRPr="00071F93">
        <w:rPr>
          <w:rFonts w:ascii="Arial" w:eastAsia="Verdana" w:hAnsi="Arial" w:cs="Arial"/>
        </w:rPr>
        <w:t xml:space="preserve">ги подготвува, организира, спроведува и го следи спроведувањето на мерките и активностите за обезбедување заштита на класифицирани информации кои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и се отстапени на користење од странски држави и меѓународни организации;</w:t>
      </w:r>
    </w:p>
    <w:p w:rsidR="00071F93" w:rsidRPr="00071F93" w:rsidRDefault="00071F93" w:rsidP="00071F93">
      <w:pPr>
        <w:numPr>
          <w:ilvl w:val="0"/>
          <w:numId w:val="26"/>
        </w:numPr>
        <w:tabs>
          <w:tab w:val="left" w:pos="674"/>
          <w:tab w:val="left" w:pos="1134"/>
          <w:tab w:val="left" w:pos="9781"/>
        </w:tabs>
        <w:spacing w:after="0" w:line="240" w:lineRule="auto"/>
        <w:ind w:left="1134" w:hanging="425"/>
        <w:jc w:val="both"/>
        <w:rPr>
          <w:rFonts w:ascii="Arial" w:eastAsia="Verdana" w:hAnsi="Arial" w:cs="Arial"/>
        </w:rPr>
      </w:pPr>
      <w:r w:rsidRPr="00071F93">
        <w:rPr>
          <w:rFonts w:ascii="Arial" w:eastAsia="Verdana" w:hAnsi="Arial" w:cs="Arial"/>
        </w:rPr>
        <w:t xml:space="preserve">презема активности за заштита на класифицирани информации отстапени од Република </w:t>
      </w:r>
      <w:r w:rsidRPr="00071F93">
        <w:rPr>
          <w:rFonts w:ascii="Arial" w:eastAsia="Verdana" w:hAnsi="Arial" w:cs="Arial"/>
          <w:lang w:val="mk-MK"/>
        </w:rPr>
        <w:t xml:space="preserve">Северна </w:t>
      </w:r>
      <w:r w:rsidRPr="00071F93">
        <w:rPr>
          <w:rFonts w:ascii="Arial" w:eastAsia="Verdana" w:hAnsi="Arial" w:cs="Arial"/>
        </w:rPr>
        <w:t>Македонија на странски држави и меѓународни организации;</w:t>
      </w:r>
    </w:p>
    <w:p w:rsidR="00071F93" w:rsidRPr="00071F93" w:rsidRDefault="00071F93" w:rsidP="00071F93">
      <w:pPr>
        <w:numPr>
          <w:ilvl w:val="0"/>
          <w:numId w:val="26"/>
        </w:numPr>
        <w:tabs>
          <w:tab w:val="left" w:pos="651"/>
          <w:tab w:val="left" w:pos="1134"/>
          <w:tab w:val="left" w:pos="9781"/>
        </w:tabs>
        <w:spacing w:after="0" w:line="240" w:lineRule="auto"/>
        <w:ind w:left="1134" w:hanging="425"/>
        <w:jc w:val="both"/>
        <w:rPr>
          <w:rFonts w:ascii="Arial" w:eastAsia="Verdana" w:hAnsi="Arial" w:cs="Arial"/>
        </w:rPr>
      </w:pPr>
      <w:r w:rsidRPr="00071F93">
        <w:rPr>
          <w:rFonts w:ascii="Arial" w:eastAsia="Verdana" w:hAnsi="Arial" w:cs="Arial"/>
        </w:rPr>
        <w:t xml:space="preserve">учествува во изготвување на планови и програми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за членство во меѓународни организации од областа за обезбедување заштита на класифицираните информации;</w:t>
      </w:r>
    </w:p>
    <w:p w:rsidR="00071F93" w:rsidRPr="00071F93" w:rsidRDefault="00071F93" w:rsidP="00071F93">
      <w:pPr>
        <w:numPr>
          <w:ilvl w:val="0"/>
          <w:numId w:val="26"/>
        </w:numPr>
        <w:tabs>
          <w:tab w:val="left" w:pos="1134"/>
          <w:tab w:val="left" w:pos="9781"/>
        </w:tabs>
        <w:spacing w:after="0" w:line="240" w:lineRule="auto"/>
        <w:ind w:left="1134" w:hanging="425"/>
        <w:rPr>
          <w:rFonts w:ascii="Arial" w:eastAsia="Verdana" w:hAnsi="Arial" w:cs="Arial"/>
        </w:rPr>
      </w:pPr>
      <w:r w:rsidRPr="00071F93">
        <w:rPr>
          <w:rFonts w:ascii="Arial" w:eastAsia="Verdana" w:hAnsi="Arial" w:cs="Arial"/>
        </w:rPr>
        <w:t>планира и остварува меѓународна соработка за заштита и размена на класифицираните информации;</w:t>
      </w:r>
    </w:p>
    <w:p w:rsidR="00071F93" w:rsidRPr="00071F93" w:rsidRDefault="00071F93" w:rsidP="00071F93">
      <w:pPr>
        <w:numPr>
          <w:ilvl w:val="0"/>
          <w:numId w:val="26"/>
        </w:numPr>
        <w:tabs>
          <w:tab w:val="left" w:pos="625"/>
          <w:tab w:val="left" w:pos="1134"/>
          <w:tab w:val="left" w:pos="9781"/>
        </w:tabs>
        <w:spacing w:after="0" w:line="240" w:lineRule="auto"/>
        <w:ind w:left="1134" w:hanging="425"/>
        <w:rPr>
          <w:rFonts w:ascii="Arial" w:eastAsia="Verdana" w:hAnsi="Arial" w:cs="Arial"/>
        </w:rPr>
      </w:pPr>
      <w:r w:rsidRPr="00071F93">
        <w:rPr>
          <w:rFonts w:ascii="Arial" w:eastAsia="Verdana" w:hAnsi="Arial" w:cs="Arial"/>
        </w:rPr>
        <w:t>предлага мерки за унапредување на заштитата на класифицирани информации;</w:t>
      </w:r>
    </w:p>
    <w:p w:rsidR="00071F93" w:rsidRPr="00071F93" w:rsidRDefault="00071F93" w:rsidP="00071F93">
      <w:pPr>
        <w:numPr>
          <w:ilvl w:val="0"/>
          <w:numId w:val="26"/>
        </w:numPr>
        <w:tabs>
          <w:tab w:val="left" w:pos="662"/>
          <w:tab w:val="left" w:pos="1134"/>
          <w:tab w:val="left" w:pos="9781"/>
        </w:tabs>
        <w:spacing w:after="0" w:line="240" w:lineRule="auto"/>
        <w:ind w:left="1134" w:hanging="425"/>
        <w:jc w:val="both"/>
        <w:rPr>
          <w:rFonts w:ascii="Arial" w:eastAsia="Verdana" w:hAnsi="Arial" w:cs="Arial"/>
        </w:rPr>
      </w:pPr>
      <w:r w:rsidRPr="00071F93">
        <w:rPr>
          <w:rFonts w:ascii="Arial" w:eastAsia="Verdana" w:hAnsi="Arial" w:cs="Arial"/>
        </w:rPr>
        <w:t>покренува иницијативи за склучување меѓународни договори со странски држави и меѓународни организации од областа на размената на класифицирани информации;</w:t>
      </w:r>
    </w:p>
    <w:p w:rsidR="00071F93" w:rsidRPr="00071F93" w:rsidRDefault="00071F93" w:rsidP="00071F93">
      <w:pPr>
        <w:pStyle w:val="ListParagraph"/>
        <w:numPr>
          <w:ilvl w:val="0"/>
          <w:numId w:val="26"/>
        </w:numPr>
        <w:spacing w:after="0" w:line="240" w:lineRule="auto"/>
        <w:ind w:left="1134" w:hanging="414"/>
        <w:contextualSpacing w:val="0"/>
        <w:jc w:val="both"/>
        <w:rPr>
          <w:rFonts w:ascii="Arial" w:hAnsi="Arial" w:cs="Arial"/>
        </w:rPr>
      </w:pPr>
      <w:r w:rsidRPr="00071F93">
        <w:rPr>
          <w:rFonts w:ascii="Arial" w:hAnsi="Arial" w:cs="Arial"/>
        </w:rPr>
        <w:t>врши акредитација на комуникациско-информациски системи и процеси;</w:t>
      </w:r>
    </w:p>
    <w:p w:rsidR="00071F93" w:rsidRPr="00071F93" w:rsidRDefault="00071F93" w:rsidP="00071F93">
      <w:pPr>
        <w:numPr>
          <w:ilvl w:val="0"/>
          <w:numId w:val="26"/>
        </w:numPr>
        <w:tabs>
          <w:tab w:val="left" w:pos="629"/>
          <w:tab w:val="left" w:pos="1134"/>
          <w:tab w:val="left" w:pos="9781"/>
        </w:tabs>
        <w:spacing w:after="0" w:line="240" w:lineRule="auto"/>
        <w:ind w:left="1134" w:hanging="425"/>
        <w:jc w:val="both"/>
        <w:rPr>
          <w:rFonts w:ascii="Arial" w:eastAsia="Verdana" w:hAnsi="Arial" w:cs="Arial"/>
        </w:rPr>
      </w:pPr>
      <w:r w:rsidRPr="00071F93">
        <w:rPr>
          <w:rFonts w:ascii="Arial" w:eastAsia="Verdana" w:hAnsi="Arial" w:cs="Arial"/>
        </w:rPr>
        <w:t xml:space="preserve">организира и спроведува обуки за безбедност на класифицирани информации; </w:t>
      </w:r>
    </w:p>
    <w:p w:rsidR="00071F93" w:rsidRPr="00071F93" w:rsidRDefault="00071F93" w:rsidP="00071F93">
      <w:pPr>
        <w:numPr>
          <w:ilvl w:val="0"/>
          <w:numId w:val="26"/>
        </w:numPr>
        <w:tabs>
          <w:tab w:val="left" w:pos="1134"/>
          <w:tab w:val="left" w:pos="9781"/>
        </w:tabs>
        <w:spacing w:after="0" w:line="240" w:lineRule="auto"/>
        <w:ind w:left="1134" w:hanging="425"/>
        <w:jc w:val="both"/>
        <w:rPr>
          <w:rFonts w:ascii="Arial" w:eastAsia="Verdana" w:hAnsi="Arial" w:cs="Arial"/>
        </w:rPr>
      </w:pPr>
      <w:r w:rsidRPr="00071F93">
        <w:rPr>
          <w:rFonts w:ascii="Arial" w:eastAsia="Verdana" w:hAnsi="Arial" w:cs="Arial"/>
        </w:rPr>
        <w:t>врши инспекциски надзор над спроведувањето на одредбите од овој закон и</w:t>
      </w:r>
    </w:p>
    <w:p w:rsidR="00071F93" w:rsidRPr="00071F93" w:rsidRDefault="00071F93" w:rsidP="00071F93">
      <w:pPr>
        <w:numPr>
          <w:ilvl w:val="0"/>
          <w:numId w:val="26"/>
        </w:numPr>
        <w:tabs>
          <w:tab w:val="left" w:pos="1134"/>
          <w:tab w:val="left" w:pos="9781"/>
        </w:tabs>
        <w:spacing w:after="0" w:line="240" w:lineRule="auto"/>
        <w:ind w:left="1134" w:hanging="425"/>
        <w:rPr>
          <w:rFonts w:ascii="Arial" w:eastAsia="Verdana" w:hAnsi="Arial" w:cs="Arial"/>
        </w:rPr>
      </w:pPr>
      <w:r w:rsidRPr="00071F93">
        <w:rPr>
          <w:rFonts w:ascii="Arial" w:eastAsia="Verdana" w:hAnsi="Arial" w:cs="Arial"/>
        </w:rPr>
        <w:t>врши други работи утврдени со закон.</w:t>
      </w:r>
    </w:p>
    <w:p w:rsidR="00071F93" w:rsidRPr="00071F93" w:rsidRDefault="00071F93" w:rsidP="00071F93">
      <w:pPr>
        <w:tabs>
          <w:tab w:val="left" w:pos="9781"/>
        </w:tabs>
        <w:spacing w:after="0" w:line="240" w:lineRule="auto"/>
        <w:ind w:firstLine="709"/>
        <w:jc w:val="both"/>
        <w:rPr>
          <w:rFonts w:ascii="Arial" w:hAnsi="Arial" w:cs="Arial"/>
        </w:rPr>
      </w:pPr>
      <w:r w:rsidRPr="00071F93">
        <w:rPr>
          <w:rFonts w:ascii="Arial" w:eastAsia="Verdana" w:hAnsi="Arial" w:cs="Arial"/>
        </w:rPr>
        <w:t>За своето работење Дирекцијата донесува годишен план, а подготвува и извештај ко</w:t>
      </w:r>
      <w:r w:rsidRPr="00071F93">
        <w:rPr>
          <w:rFonts w:ascii="Arial" w:eastAsia="Verdana" w:hAnsi="Arial" w:cs="Arial"/>
          <w:lang w:val="mk-MK"/>
        </w:rPr>
        <w:t>ј</w:t>
      </w:r>
      <w:r w:rsidRPr="00071F93">
        <w:rPr>
          <w:rFonts w:ascii="Arial" w:eastAsia="Verdana" w:hAnsi="Arial" w:cs="Arial"/>
        </w:rPr>
        <w:t xml:space="preserve"> г</w:t>
      </w:r>
      <w:r w:rsidRPr="00071F93">
        <w:rPr>
          <w:rFonts w:ascii="Arial" w:eastAsia="Verdana" w:hAnsi="Arial" w:cs="Arial"/>
          <w:lang w:val="mk-MK"/>
        </w:rPr>
        <w:t>о</w:t>
      </w:r>
      <w:r w:rsidRPr="00071F93">
        <w:rPr>
          <w:rFonts w:ascii="Arial" w:eastAsia="Verdana" w:hAnsi="Arial" w:cs="Arial"/>
        </w:rPr>
        <w:t xml:space="preserve"> усвојува Владата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w:t>
      </w:r>
    </w:p>
    <w:p w:rsidR="00071F93" w:rsidRPr="00071F93" w:rsidRDefault="00071F93" w:rsidP="00071F93">
      <w:pPr>
        <w:tabs>
          <w:tab w:val="left" w:pos="9781"/>
        </w:tabs>
        <w:spacing w:after="0" w:line="240" w:lineRule="auto"/>
        <w:jc w:val="center"/>
        <w:rPr>
          <w:rFonts w:ascii="Arial" w:hAnsi="Arial" w:cs="Arial"/>
        </w:rPr>
      </w:pPr>
    </w:p>
    <w:p w:rsidR="00071F93" w:rsidRPr="00071F93" w:rsidRDefault="00071F93" w:rsidP="00071F93">
      <w:pPr>
        <w:tabs>
          <w:tab w:val="left" w:pos="9781"/>
        </w:tabs>
        <w:spacing w:after="0" w:line="240" w:lineRule="auto"/>
        <w:jc w:val="center"/>
        <w:rPr>
          <w:rFonts w:ascii="Arial" w:hAnsi="Arial" w:cs="Arial"/>
        </w:rPr>
      </w:pPr>
      <w:r w:rsidRPr="00071F93">
        <w:rPr>
          <w:rFonts w:ascii="Arial" w:hAnsi="Arial" w:cs="Arial"/>
        </w:rPr>
        <w:t>Член 70</w:t>
      </w:r>
    </w:p>
    <w:p w:rsidR="00071F93" w:rsidRPr="00071F93" w:rsidRDefault="00071F93" w:rsidP="00071F93">
      <w:pPr>
        <w:tabs>
          <w:tab w:val="left" w:pos="0"/>
        </w:tabs>
        <w:spacing w:after="0" w:line="240" w:lineRule="auto"/>
        <w:ind w:firstLine="709"/>
        <w:jc w:val="both"/>
        <w:rPr>
          <w:rFonts w:ascii="Arial" w:hAnsi="Arial" w:cs="Arial"/>
        </w:rPr>
      </w:pPr>
      <w:r w:rsidRPr="00071F93">
        <w:rPr>
          <w:rFonts w:ascii="Arial" w:hAnsi="Arial" w:cs="Arial"/>
        </w:rPr>
        <w:t>Во размената и заштитата на класифицирани информации со НАТО и со Европската унија, Дирекцијата ги врши задачите за:</w:t>
      </w:r>
    </w:p>
    <w:p w:rsidR="00071F93" w:rsidRPr="00071F93" w:rsidRDefault="00071F93" w:rsidP="00071F93">
      <w:pPr>
        <w:pStyle w:val="ListParagraph"/>
        <w:numPr>
          <w:ilvl w:val="0"/>
          <w:numId w:val="26"/>
        </w:numPr>
        <w:tabs>
          <w:tab w:val="left" w:pos="0"/>
        </w:tabs>
        <w:spacing w:after="0" w:line="240" w:lineRule="auto"/>
        <w:ind w:left="1134" w:hanging="425"/>
        <w:contextualSpacing w:val="0"/>
        <w:jc w:val="both"/>
        <w:rPr>
          <w:rFonts w:ascii="Arial" w:hAnsi="Arial" w:cs="Arial"/>
        </w:rPr>
      </w:pPr>
      <w:r w:rsidRPr="00071F93">
        <w:rPr>
          <w:rFonts w:ascii="Arial" w:hAnsi="Arial" w:cs="Arial"/>
        </w:rPr>
        <w:lastRenderedPageBreak/>
        <w:t xml:space="preserve">координација и спроведување на безбедносните политики на НАТО и на Европската унија во Република </w:t>
      </w:r>
      <w:r w:rsidRPr="00071F93">
        <w:rPr>
          <w:rFonts w:ascii="Arial" w:eastAsia="Verdana" w:hAnsi="Arial" w:cs="Arial"/>
          <w:lang w:val="mk-MK"/>
        </w:rPr>
        <w:t>Северна</w:t>
      </w:r>
      <w:r w:rsidRPr="00071F93">
        <w:rPr>
          <w:rFonts w:ascii="Arial" w:hAnsi="Arial" w:cs="Arial"/>
        </w:rPr>
        <w:t xml:space="preserve"> Македонија, со цел обезбедување соодветно ниво на заштита на класифицираните информации согласно ратификуваните меѓународни договори;</w:t>
      </w:r>
    </w:p>
    <w:p w:rsidR="00071F93" w:rsidRPr="00071F93" w:rsidRDefault="00071F93" w:rsidP="00071F93">
      <w:pPr>
        <w:pStyle w:val="ListParagraph"/>
        <w:numPr>
          <w:ilvl w:val="0"/>
          <w:numId w:val="26"/>
        </w:numPr>
        <w:tabs>
          <w:tab w:val="left" w:pos="0"/>
        </w:tabs>
        <w:spacing w:after="0" w:line="240" w:lineRule="auto"/>
        <w:ind w:left="1134" w:hanging="425"/>
        <w:contextualSpacing w:val="0"/>
        <w:jc w:val="both"/>
        <w:rPr>
          <w:rFonts w:ascii="Arial" w:hAnsi="Arial" w:cs="Arial"/>
        </w:rPr>
      </w:pPr>
      <w:r w:rsidRPr="00071F93">
        <w:rPr>
          <w:rFonts w:ascii="Arial" w:hAnsi="Arial" w:cs="Arial"/>
        </w:rPr>
        <w:t>безбедност на комуникациите за избор, управување и одржување на криптографската опрема за пренос, обработка и чување на класифицираните информации;</w:t>
      </w:r>
    </w:p>
    <w:p w:rsidR="00071F93" w:rsidRPr="00071F93" w:rsidRDefault="00071F93" w:rsidP="00071F93">
      <w:pPr>
        <w:pStyle w:val="ListParagraph"/>
        <w:numPr>
          <w:ilvl w:val="0"/>
          <w:numId w:val="26"/>
        </w:numPr>
        <w:spacing w:after="0" w:line="240" w:lineRule="auto"/>
        <w:ind w:left="1134" w:hanging="425"/>
        <w:contextualSpacing w:val="0"/>
        <w:jc w:val="both"/>
        <w:rPr>
          <w:rFonts w:ascii="Arial" w:hAnsi="Arial" w:cs="Arial"/>
        </w:rPr>
      </w:pPr>
      <w:r w:rsidRPr="00071F93">
        <w:rPr>
          <w:rFonts w:ascii="Arial" w:hAnsi="Arial" w:cs="Arial"/>
        </w:rPr>
        <w:t>спроведување безбедносна акредитација на комуникациско-информациските системи и процесите во кои се користат класифицирани информации;</w:t>
      </w:r>
    </w:p>
    <w:p w:rsidR="00071F93" w:rsidRPr="00071F93" w:rsidRDefault="00071F93" w:rsidP="00071F93">
      <w:pPr>
        <w:pStyle w:val="ListParagraph"/>
        <w:numPr>
          <w:ilvl w:val="0"/>
          <w:numId w:val="26"/>
        </w:numPr>
        <w:spacing w:after="0" w:line="240" w:lineRule="auto"/>
        <w:ind w:left="1134" w:hanging="425"/>
        <w:contextualSpacing w:val="0"/>
        <w:jc w:val="both"/>
        <w:rPr>
          <w:rFonts w:ascii="Arial" w:hAnsi="Arial" w:cs="Arial"/>
        </w:rPr>
      </w:pPr>
      <w:r w:rsidRPr="00071F93">
        <w:rPr>
          <w:rFonts w:ascii="Arial" w:hAnsi="Arial" w:cs="Arial"/>
        </w:rPr>
        <w:t>преземање мерки и активности за заштита на комуникациско-информациските системи од компромитирачко електромагнетно зрачење.</w:t>
      </w:r>
    </w:p>
    <w:p w:rsidR="00071F93" w:rsidRPr="00071F93" w:rsidRDefault="00071F93" w:rsidP="00071F93">
      <w:pPr>
        <w:pStyle w:val="ListParagraph"/>
        <w:tabs>
          <w:tab w:val="left" w:pos="0"/>
        </w:tabs>
        <w:spacing w:after="0" w:line="240" w:lineRule="auto"/>
        <w:ind w:left="0"/>
        <w:contextualSpacing w:val="0"/>
        <w:jc w:val="both"/>
        <w:rPr>
          <w:rFonts w:ascii="Arial" w:hAnsi="Arial" w:cs="Arial"/>
          <w:lang w:val="mk-MK"/>
        </w:rPr>
      </w:pPr>
    </w:p>
    <w:p w:rsidR="00071F93" w:rsidRPr="00071F93" w:rsidRDefault="00071F93" w:rsidP="00071F93">
      <w:pPr>
        <w:pStyle w:val="ListParagraph"/>
        <w:tabs>
          <w:tab w:val="left" w:pos="0"/>
        </w:tabs>
        <w:spacing w:after="0" w:line="240" w:lineRule="auto"/>
        <w:ind w:left="0"/>
        <w:contextualSpacing w:val="0"/>
        <w:jc w:val="both"/>
        <w:rPr>
          <w:rFonts w:ascii="Arial" w:hAnsi="Arial" w:cs="Arial"/>
          <w:lang w:val="mk-MK"/>
        </w:rPr>
      </w:pPr>
    </w:p>
    <w:p w:rsidR="00071F93" w:rsidRPr="00071F93" w:rsidRDefault="00071F93" w:rsidP="00071F93">
      <w:pPr>
        <w:tabs>
          <w:tab w:val="left" w:pos="9781"/>
        </w:tabs>
        <w:spacing w:after="0" w:line="240" w:lineRule="auto"/>
        <w:jc w:val="center"/>
        <w:rPr>
          <w:rFonts w:ascii="Arial" w:hAnsi="Arial" w:cs="Arial"/>
          <w:lang w:val="mk-MK"/>
        </w:rPr>
      </w:pPr>
      <w:r w:rsidRPr="00071F93">
        <w:rPr>
          <w:rFonts w:ascii="Arial" w:hAnsi="Arial" w:cs="Arial"/>
          <w:lang w:val="mk-MK"/>
        </w:rPr>
        <w:t>Член 71</w:t>
      </w:r>
    </w:p>
    <w:p w:rsidR="00071F93" w:rsidRPr="00071F93" w:rsidRDefault="00071F93" w:rsidP="00071F93">
      <w:pPr>
        <w:pStyle w:val="ListParagraph"/>
        <w:tabs>
          <w:tab w:val="left" w:pos="0"/>
        </w:tabs>
        <w:spacing w:after="0" w:line="240" w:lineRule="auto"/>
        <w:ind w:left="0" w:firstLine="709"/>
        <w:contextualSpacing w:val="0"/>
        <w:jc w:val="both"/>
        <w:rPr>
          <w:rFonts w:ascii="Arial" w:hAnsi="Arial" w:cs="Arial"/>
          <w:lang w:val="mk-MK"/>
        </w:rPr>
      </w:pPr>
      <w:r w:rsidRPr="00071F93">
        <w:rPr>
          <w:rFonts w:ascii="Arial" w:hAnsi="Arial" w:cs="Arial"/>
          <w:lang w:val="mk-MK"/>
        </w:rPr>
        <w:t>Во размената и заштитата на класифицирани информации со НАТО Министерството за одбрана и Армијата на Република Северна Македонија управува со материјалите за криптографска заштита на класифицирани информации и безбедно ракување, чување, дистрибуција и евиденција на криптоматеријалите.</w:t>
      </w:r>
    </w:p>
    <w:p w:rsidR="00071F93" w:rsidRPr="00071F93" w:rsidRDefault="00071F93" w:rsidP="00071F93">
      <w:pPr>
        <w:pStyle w:val="ListParagraph"/>
        <w:tabs>
          <w:tab w:val="left" w:pos="0"/>
        </w:tabs>
        <w:spacing w:after="0" w:line="240" w:lineRule="auto"/>
        <w:ind w:left="0"/>
        <w:contextualSpacing w:val="0"/>
        <w:jc w:val="both"/>
        <w:rPr>
          <w:rFonts w:ascii="Arial" w:hAnsi="Arial" w:cs="Arial"/>
          <w:lang w:val="mk-MK"/>
        </w:rPr>
      </w:pPr>
      <w:r w:rsidRPr="00071F93">
        <w:rPr>
          <w:rFonts w:ascii="Arial" w:hAnsi="Arial" w:cs="Arial"/>
          <w:lang w:val="mk-MK"/>
        </w:rPr>
        <w:tab/>
        <w:t>Во делот на управувањето со материјалите за криптографска безбедност на класифицирани информации и безбедното ракување, чување, дистрибуција и евиденција на криптоматеријалите, Дирекцијата врши надзор над имплементација на мерките што ги спроведува надлежниот орган.</w:t>
      </w:r>
      <w:r w:rsidRPr="00071F93">
        <w:rPr>
          <w:rFonts w:ascii="Arial" w:hAnsi="Arial" w:cs="Arial"/>
          <w:lang w:val="mk-MK"/>
        </w:rPr>
        <w:tab/>
      </w:r>
    </w:p>
    <w:p w:rsidR="00071F93" w:rsidRPr="00071F93" w:rsidRDefault="00071F93" w:rsidP="00071F93">
      <w:pPr>
        <w:tabs>
          <w:tab w:val="left" w:pos="9781"/>
        </w:tabs>
        <w:spacing w:after="0" w:line="240" w:lineRule="auto"/>
        <w:jc w:val="center"/>
        <w:rPr>
          <w:rFonts w:ascii="Arial" w:eastAsia="Verdana" w:hAnsi="Arial" w:cs="Arial"/>
          <w:lang w:val="mk-MK"/>
        </w:rPr>
      </w:pPr>
    </w:p>
    <w:p w:rsidR="00071F93" w:rsidRPr="00071F93" w:rsidRDefault="00071F93" w:rsidP="00071F93">
      <w:pPr>
        <w:tabs>
          <w:tab w:val="left" w:pos="9781"/>
        </w:tabs>
        <w:spacing w:after="0" w:line="240" w:lineRule="auto"/>
        <w:jc w:val="center"/>
        <w:rPr>
          <w:rFonts w:ascii="Arial" w:hAnsi="Arial" w:cs="Arial"/>
          <w:lang w:val="mk-MK"/>
        </w:rPr>
      </w:pPr>
      <w:r w:rsidRPr="00071F93">
        <w:rPr>
          <w:rFonts w:ascii="Arial" w:eastAsia="Verdana" w:hAnsi="Arial" w:cs="Arial"/>
          <w:lang w:val="mk-MK"/>
        </w:rPr>
        <w:t>Регистри и контролни точки</w:t>
      </w:r>
    </w:p>
    <w:p w:rsidR="00071F93" w:rsidRPr="00071F93" w:rsidRDefault="00071F93" w:rsidP="00071F93">
      <w:pPr>
        <w:tabs>
          <w:tab w:val="left" w:pos="9781"/>
        </w:tabs>
        <w:spacing w:after="0" w:line="240" w:lineRule="auto"/>
        <w:jc w:val="center"/>
        <w:rPr>
          <w:rFonts w:ascii="Arial" w:hAnsi="Arial" w:cs="Arial"/>
          <w:lang w:val="mk-MK"/>
        </w:rPr>
      </w:pPr>
      <w:r w:rsidRPr="00071F93">
        <w:rPr>
          <w:rFonts w:ascii="Arial" w:eastAsia="Verdana" w:hAnsi="Arial" w:cs="Arial"/>
          <w:lang w:val="mk-MK"/>
        </w:rPr>
        <w:t>Член 72</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За вршење на работи од надлежност на Дирекцијата со НАТО класифицирани информации, класифицирани информации на Европската унија и други странски класифицирани информации се воспоставуваат регистар, подрегистри и контролни точки.</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 xml:space="preserve">Регистарот се воспоставува во Дирекцијата, а подрегистри и контролни точки се воспоставуваат во </w:t>
      </w:r>
      <w:r w:rsidRPr="00071F93">
        <w:rPr>
          <w:rFonts w:ascii="Arial" w:hAnsi="Arial" w:cs="Arial"/>
          <w:lang w:val="mk-MK"/>
        </w:rPr>
        <w:t xml:space="preserve">органите на државната власт основани согласно Уставот на Република </w:t>
      </w:r>
      <w:r w:rsidRPr="00071F93">
        <w:rPr>
          <w:rFonts w:ascii="Arial" w:eastAsia="Verdana" w:hAnsi="Arial" w:cs="Arial"/>
          <w:lang w:val="mk-MK"/>
        </w:rPr>
        <w:t>Северна</w:t>
      </w:r>
      <w:r w:rsidRPr="00071F93">
        <w:rPr>
          <w:rFonts w:ascii="Arial" w:hAnsi="Arial" w:cs="Arial"/>
          <w:lang w:val="mk-MK"/>
        </w:rPr>
        <w:t xml:space="preserve"> Македонија и со закон, правни лица основани од Републиката </w:t>
      </w:r>
      <w:r w:rsidRPr="00071F93">
        <w:rPr>
          <w:rFonts w:ascii="Arial" w:eastAsia="Verdana" w:hAnsi="Arial" w:cs="Arial"/>
          <w:lang w:val="mk-MK"/>
        </w:rPr>
        <w:t>и други правни лица, во коишто се ракува и се чуваат НАТО класифицирани информации,  класифицирани информации на Европската унија и други странски класифицирани информации.</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Од подрегистрите и контролните точки од ставот 1 на овој член се доставуваат информации потребни за извршување на работите на Дирекцијата и се врши размена на класифицирани информации со странство.</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На барање на корисниците на класифицирани информации Дирекцијата дава согласност за исполнување на условите за воспоставување подрегистри и контролни точки.</w:t>
      </w:r>
    </w:p>
    <w:p w:rsidR="00071F93" w:rsidRPr="00071F93" w:rsidRDefault="00071F93" w:rsidP="00071F93">
      <w:pPr>
        <w:tabs>
          <w:tab w:val="left" w:pos="9781"/>
        </w:tabs>
        <w:spacing w:after="0" w:line="240" w:lineRule="auto"/>
        <w:ind w:firstLine="709"/>
        <w:jc w:val="both"/>
        <w:rPr>
          <w:rFonts w:ascii="Arial" w:hAnsi="Arial" w:cs="Arial"/>
          <w:lang w:val="mk-MK"/>
        </w:rPr>
      </w:pPr>
      <w:r w:rsidRPr="00071F93">
        <w:rPr>
          <w:rFonts w:ascii="Arial" w:eastAsia="Verdana" w:hAnsi="Arial" w:cs="Arial"/>
          <w:lang w:val="mk-MK"/>
        </w:rPr>
        <w:t>Размената на класифицирани информации меѓу Република Северна Македонија и странски држави и меѓународни организации се врши преку Дирекцијата, ако со закон, ратификуван меѓународен договор или друг аранжман поинаку не е уредено.</w:t>
      </w:r>
    </w:p>
    <w:p w:rsidR="00071F93" w:rsidRPr="00071F93" w:rsidRDefault="00071F93" w:rsidP="00071F93">
      <w:pPr>
        <w:tabs>
          <w:tab w:val="left" w:pos="9781"/>
        </w:tabs>
        <w:spacing w:after="0" w:line="240" w:lineRule="auto"/>
        <w:jc w:val="center"/>
        <w:rPr>
          <w:rFonts w:ascii="Arial" w:eastAsia="Verdana" w:hAnsi="Arial" w:cs="Arial"/>
          <w:lang w:val="mk-MK"/>
        </w:rPr>
      </w:pPr>
    </w:p>
    <w:p w:rsidR="00071F93" w:rsidRPr="00071F93" w:rsidRDefault="00071F93" w:rsidP="00071F93">
      <w:pPr>
        <w:tabs>
          <w:tab w:val="left" w:pos="9781"/>
        </w:tabs>
        <w:spacing w:after="0" w:line="240" w:lineRule="auto"/>
        <w:jc w:val="center"/>
        <w:rPr>
          <w:rFonts w:ascii="Arial" w:hAnsi="Arial" w:cs="Arial"/>
          <w:lang w:val="mk-MK"/>
        </w:rPr>
      </w:pPr>
      <w:r w:rsidRPr="00071F93">
        <w:rPr>
          <w:rFonts w:ascii="Arial" w:eastAsia="Verdana" w:hAnsi="Arial" w:cs="Arial"/>
          <w:lang w:val="mk-MK"/>
        </w:rPr>
        <w:t>Член 73</w:t>
      </w:r>
    </w:p>
    <w:p w:rsidR="00071F93" w:rsidRPr="00071F93" w:rsidRDefault="00071F93" w:rsidP="00071F93">
      <w:pPr>
        <w:tabs>
          <w:tab w:val="left" w:pos="9781"/>
        </w:tabs>
        <w:spacing w:after="0" w:line="240" w:lineRule="auto"/>
        <w:ind w:firstLine="709"/>
        <w:jc w:val="both"/>
        <w:rPr>
          <w:rFonts w:ascii="Arial" w:hAnsi="Arial" w:cs="Arial"/>
          <w:lang w:val="mk-MK"/>
        </w:rPr>
      </w:pPr>
      <w:r w:rsidRPr="00071F93">
        <w:rPr>
          <w:rFonts w:ascii="Arial" w:eastAsia="Verdana" w:hAnsi="Arial" w:cs="Arial"/>
          <w:lang w:val="mk-MK"/>
        </w:rPr>
        <w:t>Дирекцијата ги известува надлежните органи на странските држави и меѓународни организации за безбедноста на разменетите класифицирани информации и од нив прима известувања за безбедноста на класифицираните информации кои им се отстапени од Република Северна Македонија, согласно ратификуваните меѓународни договори.</w:t>
      </w:r>
    </w:p>
    <w:p w:rsidR="00071F93" w:rsidRPr="00071F93" w:rsidRDefault="00071F93" w:rsidP="00071F93">
      <w:pPr>
        <w:tabs>
          <w:tab w:val="left" w:pos="9781"/>
        </w:tabs>
        <w:spacing w:after="0" w:line="240" w:lineRule="auto"/>
        <w:rPr>
          <w:rFonts w:ascii="Arial" w:hAnsi="Arial" w:cs="Arial"/>
          <w:lang w:val="mk-MK"/>
        </w:rPr>
      </w:pPr>
    </w:p>
    <w:p w:rsidR="00071F93" w:rsidRPr="00071F93" w:rsidRDefault="00071F93" w:rsidP="00071F93">
      <w:pPr>
        <w:tabs>
          <w:tab w:val="left" w:pos="9781"/>
        </w:tabs>
        <w:spacing w:after="0" w:line="240" w:lineRule="auto"/>
        <w:jc w:val="center"/>
        <w:rPr>
          <w:rFonts w:ascii="Arial" w:eastAsia="Verdana" w:hAnsi="Arial" w:cs="Arial"/>
          <w:lang w:val="mk-MK"/>
        </w:rPr>
      </w:pPr>
      <w:r w:rsidRPr="00071F93">
        <w:rPr>
          <w:rFonts w:ascii="Arial" w:eastAsia="Verdana" w:hAnsi="Arial" w:cs="Arial"/>
          <w:lang w:val="mk-MK"/>
        </w:rPr>
        <w:t>Член 74</w:t>
      </w:r>
    </w:p>
    <w:p w:rsidR="00071F93" w:rsidRPr="00071F93" w:rsidRDefault="00071F93" w:rsidP="00071F93">
      <w:pPr>
        <w:tabs>
          <w:tab w:val="left" w:pos="9781"/>
        </w:tabs>
        <w:spacing w:after="0" w:line="240" w:lineRule="auto"/>
        <w:ind w:firstLine="709"/>
        <w:jc w:val="both"/>
        <w:rPr>
          <w:rFonts w:ascii="Arial" w:hAnsi="Arial" w:cs="Arial"/>
          <w:lang w:val="mk-MK"/>
        </w:rPr>
      </w:pPr>
      <w:r w:rsidRPr="00071F93">
        <w:rPr>
          <w:rFonts w:ascii="Arial" w:eastAsia="Verdana" w:hAnsi="Arial" w:cs="Arial"/>
          <w:lang w:val="mk-MK"/>
        </w:rPr>
        <w:t xml:space="preserve">На барање на Дирекцијата, </w:t>
      </w:r>
      <w:r w:rsidRPr="00071F93">
        <w:rPr>
          <w:rFonts w:ascii="Arial" w:hAnsi="Arial" w:cs="Arial"/>
          <w:lang w:val="mk-MK"/>
        </w:rPr>
        <w:t xml:space="preserve">органите на државната и локалната власт основани согласно Уставот на Република </w:t>
      </w:r>
      <w:r w:rsidRPr="00071F93">
        <w:rPr>
          <w:rFonts w:ascii="Arial" w:eastAsia="Verdana" w:hAnsi="Arial" w:cs="Arial"/>
          <w:lang w:val="mk-MK"/>
        </w:rPr>
        <w:t>Северна</w:t>
      </w:r>
      <w:r w:rsidRPr="00071F93">
        <w:rPr>
          <w:rFonts w:ascii="Arial" w:hAnsi="Arial" w:cs="Arial"/>
          <w:lang w:val="mk-MK"/>
        </w:rPr>
        <w:t xml:space="preserve"> Македонија и со закон, правни лица основани од Републиката или од општините, Градот Скопје и општините во Градот Скопје </w:t>
      </w:r>
      <w:r w:rsidRPr="00071F93">
        <w:rPr>
          <w:rFonts w:ascii="Arial" w:eastAsia="Verdana" w:hAnsi="Arial" w:cs="Arial"/>
          <w:lang w:val="mk-MK"/>
        </w:rPr>
        <w:t xml:space="preserve">и други </w:t>
      </w:r>
      <w:r w:rsidRPr="00071F93">
        <w:rPr>
          <w:rFonts w:ascii="Arial" w:eastAsia="Verdana" w:hAnsi="Arial" w:cs="Arial"/>
          <w:lang w:val="mk-MK"/>
        </w:rPr>
        <w:lastRenderedPageBreak/>
        <w:t>правни и физички лица ѝ даваат информации кои се потребни за извршување на работите од нејзина надлежност.</w:t>
      </w:r>
    </w:p>
    <w:p w:rsidR="00071F93" w:rsidRPr="00071F93" w:rsidRDefault="00071F93" w:rsidP="00071F93">
      <w:pPr>
        <w:tabs>
          <w:tab w:val="left" w:pos="9781"/>
        </w:tabs>
        <w:spacing w:after="0" w:line="240" w:lineRule="auto"/>
        <w:ind w:firstLine="426"/>
        <w:jc w:val="both"/>
        <w:rPr>
          <w:rFonts w:ascii="Arial" w:hAnsi="Arial" w:cs="Arial"/>
          <w:lang w:val="mk-MK"/>
        </w:rPr>
      </w:pPr>
    </w:p>
    <w:p w:rsidR="00071F93" w:rsidRPr="00071F93" w:rsidRDefault="00071F93" w:rsidP="00071F93">
      <w:pPr>
        <w:tabs>
          <w:tab w:val="left" w:pos="9781"/>
        </w:tabs>
        <w:spacing w:after="0" w:line="240" w:lineRule="auto"/>
        <w:jc w:val="center"/>
        <w:rPr>
          <w:rFonts w:ascii="Arial" w:hAnsi="Arial" w:cs="Arial"/>
          <w:lang w:val="mk-MK"/>
        </w:rPr>
      </w:pPr>
      <w:r w:rsidRPr="00071F93">
        <w:rPr>
          <w:rFonts w:ascii="Arial" w:eastAsia="Verdana" w:hAnsi="Arial" w:cs="Arial"/>
          <w:lang w:val="mk-MK"/>
        </w:rPr>
        <w:t>Член 75</w:t>
      </w:r>
    </w:p>
    <w:p w:rsidR="00071F93" w:rsidRPr="00071F93" w:rsidRDefault="00071F93" w:rsidP="00071F93">
      <w:pPr>
        <w:tabs>
          <w:tab w:val="left" w:pos="9781"/>
        </w:tabs>
        <w:spacing w:after="0" w:line="240" w:lineRule="auto"/>
        <w:ind w:firstLine="709"/>
        <w:jc w:val="both"/>
        <w:rPr>
          <w:rFonts w:ascii="Arial" w:hAnsi="Arial" w:cs="Arial"/>
          <w:lang w:val="mk-MK"/>
        </w:rPr>
      </w:pPr>
      <w:r w:rsidRPr="00071F93">
        <w:rPr>
          <w:rFonts w:ascii="Arial" w:eastAsia="Verdana" w:hAnsi="Arial" w:cs="Arial"/>
          <w:lang w:val="mk-MK"/>
        </w:rPr>
        <w:t>Со Дирекцијата за безбедност на класифицирани информации раководи директор кој го именува и разрешува Владата на Република Северна Македонија.</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Директорот се именува со мандат од четири години.</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Директорот има заменик, кој го именува и разрешува Владата на Република Северна Македонија за време од четири години. Заменик директорот го заменува директорот во случај кога тој е отсутен или кога поради болест и други причини не е воможност да ја врши својата функција со сите негови овлaстувања и одговорности во раководењето.</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За именување на директор и заменик директор се објавува јавен оглас во три дневни весници кои се издаваат на целата територија на Република Северна Македонија од кои еден се издава на јазикот што го зборуваат најмалку 20% од граѓаните кои зборуваат службен јазик различен од македонскиот јазик.</w:t>
      </w:r>
    </w:p>
    <w:p w:rsidR="00071F93" w:rsidRPr="00071F93" w:rsidRDefault="00071F93" w:rsidP="00071F93">
      <w:pPr>
        <w:tabs>
          <w:tab w:val="left" w:pos="9781"/>
        </w:tabs>
        <w:spacing w:after="0" w:line="240" w:lineRule="auto"/>
        <w:ind w:firstLine="709"/>
        <w:jc w:val="both"/>
        <w:rPr>
          <w:rFonts w:ascii="Arial" w:hAnsi="Arial" w:cs="Arial"/>
          <w:lang w:val="mk-MK"/>
        </w:rPr>
      </w:pPr>
      <w:r w:rsidRPr="00071F93">
        <w:rPr>
          <w:rFonts w:ascii="Arial" w:eastAsia="Verdana" w:hAnsi="Arial" w:cs="Arial"/>
          <w:lang w:val="mk-MK"/>
        </w:rPr>
        <w:t>За директор и заменик директор на Дирекцијата може да биде именувано лице кое ги исполнува следниве услови:</w:t>
      </w:r>
    </w:p>
    <w:p w:rsidR="00071F93" w:rsidRPr="00071F93" w:rsidRDefault="00071F93" w:rsidP="00071F93">
      <w:pPr>
        <w:numPr>
          <w:ilvl w:val="0"/>
          <w:numId w:val="34"/>
        </w:numPr>
        <w:tabs>
          <w:tab w:val="left" w:pos="1134"/>
          <w:tab w:val="left" w:pos="9781"/>
        </w:tabs>
        <w:spacing w:after="0" w:line="240" w:lineRule="auto"/>
        <w:ind w:left="1134" w:hanging="425"/>
        <w:rPr>
          <w:rFonts w:ascii="Arial" w:eastAsia="Verdana" w:hAnsi="Arial" w:cs="Arial"/>
          <w:lang w:val="mk-MK"/>
        </w:rPr>
      </w:pPr>
      <w:r w:rsidRPr="00071F93">
        <w:rPr>
          <w:rFonts w:ascii="Arial" w:eastAsia="Verdana" w:hAnsi="Arial" w:cs="Arial"/>
          <w:lang w:val="mk-MK"/>
        </w:rPr>
        <w:t>да е државјанин на Република Северна Македонија;</w:t>
      </w:r>
    </w:p>
    <w:p w:rsidR="00071F93" w:rsidRPr="00071F93" w:rsidRDefault="00071F93" w:rsidP="00071F93">
      <w:pPr>
        <w:numPr>
          <w:ilvl w:val="0"/>
          <w:numId w:val="34"/>
        </w:numPr>
        <w:tabs>
          <w:tab w:val="left" w:pos="1134"/>
          <w:tab w:val="left" w:pos="9781"/>
        </w:tabs>
        <w:spacing w:after="0" w:line="240" w:lineRule="auto"/>
        <w:ind w:left="1134" w:hanging="425"/>
        <w:rPr>
          <w:rFonts w:ascii="Arial" w:eastAsia="Verdana" w:hAnsi="Arial" w:cs="Arial"/>
          <w:lang w:val="mk-MK"/>
        </w:rPr>
      </w:pPr>
      <w:r w:rsidRPr="00071F93">
        <w:rPr>
          <w:rFonts w:ascii="Arial" w:hAnsi="Arial" w:cs="Arial"/>
          <w:lang w:val="mk-MK"/>
        </w:rPr>
        <w:t>да нема државјанство на друга држава;</w:t>
      </w:r>
    </w:p>
    <w:p w:rsidR="00071F93" w:rsidRPr="00071F93" w:rsidRDefault="00071F93" w:rsidP="00071F93">
      <w:pPr>
        <w:numPr>
          <w:ilvl w:val="0"/>
          <w:numId w:val="34"/>
        </w:numPr>
        <w:tabs>
          <w:tab w:val="left" w:pos="1134"/>
          <w:tab w:val="left" w:pos="9781"/>
        </w:tabs>
        <w:spacing w:after="0" w:line="240" w:lineRule="auto"/>
        <w:ind w:left="1134" w:hanging="425"/>
        <w:rPr>
          <w:rFonts w:ascii="Arial" w:eastAsia="Verdana" w:hAnsi="Arial" w:cs="Arial"/>
          <w:lang w:val="mk-MK"/>
        </w:rPr>
      </w:pPr>
      <w:r w:rsidRPr="00071F93">
        <w:rPr>
          <w:rFonts w:ascii="Arial" w:eastAsia="Verdana" w:hAnsi="Arial" w:cs="Arial"/>
          <w:lang w:val="mk-MK"/>
        </w:rPr>
        <w:t>со правосилна судска пресуда да не му е изречена казна забрана за вршење на п</w:t>
      </w:r>
      <w:r w:rsidR="0048326C">
        <w:rPr>
          <w:rFonts w:ascii="Arial" w:eastAsia="Verdana" w:hAnsi="Arial" w:cs="Arial"/>
          <w:lang w:val="mk-MK"/>
        </w:rPr>
        <w:t>рофесија, дејност или должност;</w:t>
      </w:r>
    </w:p>
    <w:p w:rsidR="00071F93" w:rsidRPr="00071F93" w:rsidRDefault="00071F93" w:rsidP="00071F93">
      <w:pPr>
        <w:numPr>
          <w:ilvl w:val="0"/>
          <w:numId w:val="34"/>
        </w:numPr>
        <w:tabs>
          <w:tab w:val="left" w:pos="766"/>
          <w:tab w:val="left" w:pos="1134"/>
          <w:tab w:val="left" w:pos="9781"/>
        </w:tabs>
        <w:spacing w:after="0" w:line="240" w:lineRule="auto"/>
        <w:ind w:left="1134" w:hanging="425"/>
        <w:rPr>
          <w:rFonts w:ascii="Arial" w:eastAsia="Verdana" w:hAnsi="Arial" w:cs="Arial"/>
          <w:lang w:val="mk-MK"/>
        </w:rPr>
      </w:pPr>
      <w:r w:rsidRPr="00071F93">
        <w:rPr>
          <w:rFonts w:ascii="Arial" w:eastAsia="Verdana" w:hAnsi="Arial" w:cs="Arial"/>
          <w:lang w:val="mk-MK"/>
        </w:rPr>
        <w:t>да има стекнати 240 кредити според ЕКТС или VII/1 степен на образование,</w:t>
      </w:r>
    </w:p>
    <w:p w:rsidR="00071F93" w:rsidRPr="00071F93" w:rsidRDefault="00071F93" w:rsidP="00071F93">
      <w:pPr>
        <w:numPr>
          <w:ilvl w:val="0"/>
          <w:numId w:val="34"/>
        </w:numPr>
        <w:tabs>
          <w:tab w:val="left" w:pos="1134"/>
          <w:tab w:val="left" w:pos="9781"/>
        </w:tabs>
        <w:spacing w:after="0" w:line="240" w:lineRule="auto"/>
        <w:ind w:left="1134" w:hanging="425"/>
        <w:rPr>
          <w:rFonts w:ascii="Arial" w:eastAsia="Verdana" w:hAnsi="Arial" w:cs="Arial"/>
          <w:lang w:val="mk-MK"/>
        </w:rPr>
      </w:pPr>
      <w:r w:rsidRPr="00071F93">
        <w:rPr>
          <w:rFonts w:ascii="Arial" w:eastAsia="Verdana" w:hAnsi="Arial" w:cs="Arial"/>
          <w:lang w:val="mk-MK"/>
        </w:rPr>
        <w:t>да има најмалку пет години работно искуство;</w:t>
      </w:r>
    </w:p>
    <w:p w:rsidR="00071F93" w:rsidRPr="00071F93" w:rsidRDefault="00071F93" w:rsidP="00071F93">
      <w:pPr>
        <w:numPr>
          <w:ilvl w:val="0"/>
          <w:numId w:val="34"/>
        </w:numPr>
        <w:tabs>
          <w:tab w:val="left" w:pos="735"/>
          <w:tab w:val="left" w:pos="1134"/>
          <w:tab w:val="left" w:pos="9781"/>
        </w:tabs>
        <w:spacing w:after="0" w:line="240" w:lineRule="auto"/>
        <w:ind w:left="1134" w:hanging="425"/>
        <w:jc w:val="both"/>
        <w:rPr>
          <w:rFonts w:ascii="Arial" w:eastAsia="Verdana" w:hAnsi="Arial" w:cs="Arial"/>
          <w:lang w:val="mk-MK"/>
        </w:rPr>
      </w:pPr>
      <w:r w:rsidRPr="00071F93">
        <w:rPr>
          <w:rFonts w:ascii="Arial" w:eastAsia="Verdana" w:hAnsi="Arial" w:cs="Arial"/>
          <w:lang w:val="mk-MK"/>
        </w:rPr>
        <w:t>да поседува еден од следниве меѓународно признати сертификати или уверенија за активно познавање на англискиот јазик не постар од пет години:</w:t>
      </w:r>
    </w:p>
    <w:p w:rsidR="00071F93" w:rsidRPr="00071F93" w:rsidRDefault="00071F93" w:rsidP="00071F93">
      <w:pPr>
        <w:tabs>
          <w:tab w:val="left" w:pos="700"/>
          <w:tab w:val="left" w:pos="1134"/>
          <w:tab w:val="left" w:pos="9781"/>
        </w:tabs>
        <w:spacing w:after="0" w:line="240" w:lineRule="auto"/>
        <w:ind w:left="1559" w:hanging="425"/>
        <w:rPr>
          <w:rFonts w:ascii="Arial" w:eastAsia="Verdana" w:hAnsi="Arial" w:cs="Arial"/>
          <w:lang w:val="mk-MK"/>
        </w:rPr>
      </w:pPr>
      <w:r w:rsidRPr="00071F93">
        <w:rPr>
          <w:rFonts w:ascii="Arial" w:eastAsia="Verdana" w:hAnsi="Arial" w:cs="Arial"/>
          <w:lang w:val="mk-MK"/>
        </w:rPr>
        <w:t>- ТОЕФЕЛ ИБТ најмалку 74 бода,</w:t>
      </w:r>
    </w:p>
    <w:p w:rsidR="00071F93" w:rsidRPr="00071F93" w:rsidRDefault="00071F93" w:rsidP="00071F93">
      <w:pPr>
        <w:tabs>
          <w:tab w:val="left" w:pos="700"/>
          <w:tab w:val="left" w:pos="1134"/>
          <w:tab w:val="left" w:pos="9781"/>
        </w:tabs>
        <w:spacing w:after="0" w:line="240" w:lineRule="auto"/>
        <w:ind w:left="1559" w:hanging="425"/>
        <w:rPr>
          <w:rFonts w:ascii="Arial" w:eastAsia="Verdana" w:hAnsi="Arial" w:cs="Arial"/>
          <w:lang w:val="mk-MK"/>
        </w:rPr>
      </w:pPr>
      <w:r w:rsidRPr="00071F93">
        <w:rPr>
          <w:rFonts w:ascii="Arial" w:eastAsia="Verdana" w:hAnsi="Arial" w:cs="Arial"/>
          <w:lang w:val="mk-MK"/>
        </w:rPr>
        <w:t>- ИЕЛТС (IELTS) - најмалку 6 бода,</w:t>
      </w:r>
    </w:p>
    <w:p w:rsidR="00071F93" w:rsidRPr="00071F93" w:rsidRDefault="00071F93" w:rsidP="00071F93">
      <w:pPr>
        <w:tabs>
          <w:tab w:val="left" w:pos="700"/>
          <w:tab w:val="left" w:pos="1134"/>
          <w:tab w:val="left" w:pos="9781"/>
        </w:tabs>
        <w:spacing w:after="0" w:line="240" w:lineRule="auto"/>
        <w:ind w:left="1559" w:hanging="425"/>
        <w:rPr>
          <w:rFonts w:ascii="Arial" w:eastAsia="Verdana" w:hAnsi="Arial" w:cs="Arial"/>
          <w:lang w:val="mk-MK"/>
        </w:rPr>
      </w:pPr>
      <w:r w:rsidRPr="00071F93">
        <w:rPr>
          <w:rFonts w:ascii="Arial" w:eastAsia="Verdana" w:hAnsi="Arial" w:cs="Arial"/>
          <w:lang w:val="mk-MK"/>
        </w:rPr>
        <w:t>- ИЛЕЦ (ILEC) (Cambridge English: Legal) - најмалку Б2 (B2) ниво,</w:t>
      </w:r>
    </w:p>
    <w:p w:rsidR="00071F93" w:rsidRPr="00071F93" w:rsidRDefault="00071F93" w:rsidP="00071F93">
      <w:pPr>
        <w:tabs>
          <w:tab w:val="left" w:pos="700"/>
          <w:tab w:val="left" w:pos="1134"/>
          <w:tab w:val="left" w:pos="9781"/>
        </w:tabs>
        <w:spacing w:after="0" w:line="240" w:lineRule="auto"/>
        <w:ind w:left="1559" w:hanging="425"/>
        <w:rPr>
          <w:rFonts w:ascii="Arial" w:eastAsia="Verdana" w:hAnsi="Arial" w:cs="Arial"/>
        </w:rPr>
      </w:pPr>
      <w:r w:rsidRPr="00071F93">
        <w:rPr>
          <w:rFonts w:ascii="Arial" w:eastAsia="Verdana" w:hAnsi="Arial" w:cs="Arial"/>
        </w:rPr>
        <w:t xml:space="preserve">- ФЦЕ (FCE) (Cambridge English: First) - положен, </w:t>
      </w:r>
    </w:p>
    <w:p w:rsidR="00071F93" w:rsidRPr="00071F93" w:rsidRDefault="00071F93" w:rsidP="00071F93">
      <w:pPr>
        <w:tabs>
          <w:tab w:val="left" w:pos="700"/>
          <w:tab w:val="left" w:pos="1134"/>
          <w:tab w:val="left" w:pos="9781"/>
        </w:tabs>
        <w:spacing w:after="0" w:line="240" w:lineRule="auto"/>
        <w:ind w:left="1559" w:hanging="425"/>
        <w:rPr>
          <w:rFonts w:ascii="Arial" w:eastAsia="Verdana" w:hAnsi="Arial" w:cs="Arial"/>
        </w:rPr>
      </w:pPr>
      <w:r w:rsidRPr="00071F93">
        <w:rPr>
          <w:rFonts w:ascii="Arial" w:eastAsia="Verdana" w:hAnsi="Arial" w:cs="Arial"/>
        </w:rPr>
        <w:t>- БУЛАТС (BULATS) - најмалку 60 бода или</w:t>
      </w:r>
    </w:p>
    <w:p w:rsidR="00071F93" w:rsidRPr="00071F93" w:rsidRDefault="00071F93" w:rsidP="00071F93">
      <w:pPr>
        <w:tabs>
          <w:tab w:val="left" w:pos="700"/>
          <w:tab w:val="left" w:pos="1134"/>
          <w:tab w:val="left" w:pos="9781"/>
        </w:tabs>
        <w:spacing w:after="0" w:line="240" w:lineRule="auto"/>
        <w:ind w:left="1559" w:hanging="425"/>
        <w:rPr>
          <w:rFonts w:ascii="Arial" w:eastAsia="Verdana" w:hAnsi="Arial" w:cs="Arial"/>
        </w:rPr>
      </w:pPr>
      <w:r w:rsidRPr="00071F93">
        <w:rPr>
          <w:rFonts w:ascii="Arial" w:eastAsia="Verdana" w:hAnsi="Arial" w:cs="Arial"/>
        </w:rPr>
        <w:t>- АПТИС (АPTIS) - најмалку ниво Б2 (B2) и</w:t>
      </w:r>
    </w:p>
    <w:p w:rsidR="00071F93" w:rsidRPr="00071F93" w:rsidRDefault="00071F93" w:rsidP="00071F93">
      <w:pPr>
        <w:numPr>
          <w:ilvl w:val="0"/>
          <w:numId w:val="34"/>
        </w:numPr>
        <w:tabs>
          <w:tab w:val="left" w:pos="1134"/>
          <w:tab w:val="left" w:pos="9781"/>
        </w:tabs>
        <w:spacing w:after="0" w:line="240" w:lineRule="auto"/>
        <w:ind w:left="1134" w:hanging="425"/>
        <w:rPr>
          <w:rFonts w:ascii="Arial" w:eastAsia="Verdana" w:hAnsi="Arial" w:cs="Arial"/>
        </w:rPr>
      </w:pPr>
      <w:r w:rsidRPr="00071F93">
        <w:rPr>
          <w:rFonts w:ascii="Arial" w:eastAsia="Verdana" w:hAnsi="Arial" w:cs="Arial"/>
        </w:rPr>
        <w:t>да поседува безбедносен сертификат со степен „ДРЖАВНА ТАЈНА“.</w:t>
      </w:r>
    </w:p>
    <w:p w:rsidR="00071F93" w:rsidRPr="00071F93" w:rsidRDefault="00071F93" w:rsidP="00071F93">
      <w:pPr>
        <w:tabs>
          <w:tab w:val="left" w:pos="0"/>
        </w:tabs>
        <w:spacing w:after="0" w:line="240" w:lineRule="auto"/>
        <w:jc w:val="both"/>
        <w:rPr>
          <w:rFonts w:ascii="Arial" w:eastAsia="Verdana" w:hAnsi="Arial" w:cs="Arial"/>
        </w:rPr>
      </w:pPr>
      <w:r w:rsidRPr="00071F93">
        <w:rPr>
          <w:rFonts w:ascii="Arial" w:eastAsia="Verdana" w:hAnsi="Arial" w:cs="Arial"/>
        </w:rPr>
        <w:tab/>
        <w:t xml:space="preserve">На директорот </w:t>
      </w:r>
      <w:r w:rsidRPr="00071F93">
        <w:rPr>
          <w:rFonts w:ascii="Arial" w:eastAsia="Verdana" w:hAnsi="Arial" w:cs="Arial"/>
          <w:lang w:val="mk-MK"/>
        </w:rPr>
        <w:t xml:space="preserve">и заменик директорот </w:t>
      </w:r>
      <w:r w:rsidRPr="00071F93">
        <w:rPr>
          <w:rFonts w:ascii="Arial" w:eastAsia="Verdana" w:hAnsi="Arial" w:cs="Arial"/>
        </w:rPr>
        <w:t>на Дирекцијата му престанува функцијата пред истекот на мандатот за кој е именуван:</w:t>
      </w:r>
    </w:p>
    <w:p w:rsidR="00071F93" w:rsidRPr="00071F93" w:rsidRDefault="00071F93" w:rsidP="00071F93">
      <w:pPr>
        <w:pStyle w:val="ListParagraph"/>
        <w:numPr>
          <w:ilvl w:val="0"/>
          <w:numId w:val="26"/>
        </w:numPr>
        <w:tabs>
          <w:tab w:val="left" w:pos="0"/>
        </w:tabs>
        <w:spacing w:after="0" w:line="240" w:lineRule="auto"/>
        <w:ind w:left="1134" w:hanging="425"/>
        <w:contextualSpacing w:val="0"/>
        <w:rPr>
          <w:rFonts w:ascii="Arial" w:eastAsia="Verdana" w:hAnsi="Arial" w:cs="Arial"/>
        </w:rPr>
      </w:pPr>
      <w:r w:rsidRPr="00071F93">
        <w:rPr>
          <w:rFonts w:ascii="Arial" w:eastAsia="Verdana" w:hAnsi="Arial" w:cs="Arial"/>
        </w:rPr>
        <w:t>ако поднесе оставка;</w:t>
      </w:r>
    </w:p>
    <w:p w:rsidR="00071F93" w:rsidRPr="00071F93" w:rsidRDefault="00071F93" w:rsidP="00071F93">
      <w:pPr>
        <w:pStyle w:val="ListParagraph"/>
        <w:numPr>
          <w:ilvl w:val="0"/>
          <w:numId w:val="26"/>
        </w:numPr>
        <w:tabs>
          <w:tab w:val="left" w:pos="0"/>
        </w:tabs>
        <w:spacing w:after="0" w:line="240" w:lineRule="auto"/>
        <w:ind w:left="1134" w:hanging="425"/>
        <w:contextualSpacing w:val="0"/>
        <w:rPr>
          <w:rFonts w:ascii="Arial" w:eastAsia="Verdana" w:hAnsi="Arial" w:cs="Arial"/>
        </w:rPr>
      </w:pPr>
      <w:r w:rsidRPr="00071F93">
        <w:rPr>
          <w:rFonts w:ascii="Arial" w:eastAsia="Verdana" w:hAnsi="Arial" w:cs="Arial"/>
        </w:rPr>
        <w:t>по лично барање;</w:t>
      </w:r>
    </w:p>
    <w:p w:rsidR="00071F93" w:rsidRPr="00071F93" w:rsidRDefault="00071F93" w:rsidP="00071F93">
      <w:pPr>
        <w:pStyle w:val="ListParagraph"/>
        <w:numPr>
          <w:ilvl w:val="0"/>
          <w:numId w:val="26"/>
        </w:numPr>
        <w:tabs>
          <w:tab w:val="left" w:pos="0"/>
        </w:tabs>
        <w:spacing w:after="0" w:line="240" w:lineRule="auto"/>
        <w:ind w:left="1134" w:hanging="425"/>
        <w:contextualSpacing w:val="0"/>
        <w:rPr>
          <w:rFonts w:ascii="Arial" w:eastAsia="Verdana" w:hAnsi="Arial" w:cs="Arial"/>
        </w:rPr>
      </w:pPr>
      <w:r w:rsidRPr="00071F93">
        <w:rPr>
          <w:rFonts w:ascii="Arial" w:eastAsia="Verdana" w:hAnsi="Arial" w:cs="Arial"/>
        </w:rPr>
        <w:t>поради исполнување услови за старосна пензија утврдени со закон, со право на продолжување согласно прописите за работни односи;</w:t>
      </w:r>
    </w:p>
    <w:p w:rsidR="00071F93" w:rsidRPr="00071F93" w:rsidRDefault="00071F93" w:rsidP="00071F93">
      <w:pPr>
        <w:pStyle w:val="ListParagraph"/>
        <w:numPr>
          <w:ilvl w:val="0"/>
          <w:numId w:val="26"/>
        </w:numPr>
        <w:tabs>
          <w:tab w:val="left" w:pos="0"/>
        </w:tabs>
        <w:spacing w:after="0" w:line="240" w:lineRule="auto"/>
        <w:ind w:left="1134" w:hanging="425"/>
        <w:contextualSpacing w:val="0"/>
        <w:rPr>
          <w:rFonts w:ascii="Arial" w:eastAsia="Verdana" w:hAnsi="Arial" w:cs="Arial"/>
        </w:rPr>
      </w:pPr>
      <w:r w:rsidRPr="00071F93">
        <w:rPr>
          <w:rFonts w:ascii="Arial" w:eastAsia="Verdana" w:hAnsi="Arial" w:cs="Arial"/>
        </w:rPr>
        <w:t>поради смрт;</w:t>
      </w:r>
    </w:p>
    <w:p w:rsidR="00071F93" w:rsidRPr="00071F93" w:rsidRDefault="00071F93" w:rsidP="00071F93">
      <w:pPr>
        <w:pStyle w:val="ListParagraph"/>
        <w:numPr>
          <w:ilvl w:val="0"/>
          <w:numId w:val="26"/>
        </w:numPr>
        <w:tabs>
          <w:tab w:val="left" w:pos="0"/>
        </w:tabs>
        <w:spacing w:after="0" w:line="240" w:lineRule="auto"/>
        <w:ind w:left="1134" w:hanging="425"/>
        <w:contextualSpacing w:val="0"/>
        <w:rPr>
          <w:rFonts w:ascii="Arial" w:eastAsia="Verdana" w:hAnsi="Arial" w:cs="Arial"/>
        </w:rPr>
      </w:pPr>
      <w:r w:rsidRPr="00071F93">
        <w:rPr>
          <w:rFonts w:ascii="Arial" w:eastAsia="Verdana" w:hAnsi="Arial" w:cs="Arial"/>
        </w:rPr>
        <w:t>ако со правосилна судска одлука е осуден на казна затвор од над шест месеци.</w:t>
      </w:r>
    </w:p>
    <w:p w:rsidR="00071F93" w:rsidRPr="00071F93" w:rsidRDefault="00071F93" w:rsidP="00071F93">
      <w:pPr>
        <w:tabs>
          <w:tab w:val="left" w:pos="0"/>
        </w:tabs>
        <w:spacing w:after="0" w:line="240" w:lineRule="auto"/>
        <w:jc w:val="both"/>
        <w:rPr>
          <w:rFonts w:ascii="Arial" w:eastAsia="Verdana" w:hAnsi="Arial" w:cs="Arial"/>
        </w:rPr>
      </w:pPr>
      <w:r w:rsidRPr="00071F93">
        <w:rPr>
          <w:rFonts w:ascii="Arial" w:eastAsia="Verdana" w:hAnsi="Arial" w:cs="Arial"/>
        </w:rPr>
        <w:tab/>
        <w:t xml:space="preserve">Владата на Република </w:t>
      </w:r>
      <w:r w:rsidRPr="00071F93">
        <w:rPr>
          <w:rFonts w:ascii="Arial" w:eastAsia="Verdana" w:hAnsi="Arial" w:cs="Arial"/>
          <w:lang w:val="mk-MK"/>
        </w:rPr>
        <w:t>Северна</w:t>
      </w:r>
      <w:r w:rsidRPr="00071F93">
        <w:rPr>
          <w:rFonts w:ascii="Arial" w:eastAsia="Verdana" w:hAnsi="Arial" w:cs="Arial"/>
        </w:rPr>
        <w:t xml:space="preserve"> Македонија г</w:t>
      </w:r>
      <w:r w:rsidRPr="00071F93">
        <w:rPr>
          <w:rFonts w:ascii="Arial" w:eastAsia="Verdana" w:hAnsi="Arial" w:cs="Arial"/>
          <w:lang w:val="mk-MK"/>
        </w:rPr>
        <w:t>и</w:t>
      </w:r>
      <w:r w:rsidRPr="00071F93">
        <w:rPr>
          <w:rFonts w:ascii="Arial" w:eastAsia="Verdana" w:hAnsi="Arial" w:cs="Arial"/>
        </w:rPr>
        <w:t xml:space="preserve"> разрешува директорот</w:t>
      </w:r>
      <w:r w:rsidRPr="00071F93">
        <w:rPr>
          <w:rFonts w:ascii="Arial" w:eastAsia="Verdana" w:hAnsi="Arial" w:cs="Arial"/>
          <w:lang w:val="mk-MK"/>
        </w:rPr>
        <w:t xml:space="preserve"> и заменик директорот </w:t>
      </w:r>
      <w:r w:rsidRPr="00071F93">
        <w:rPr>
          <w:rFonts w:ascii="Arial" w:eastAsia="Verdana" w:hAnsi="Arial" w:cs="Arial"/>
        </w:rPr>
        <w:t>на Дирекцијата ако е исполнет еден од следните услови:</w:t>
      </w:r>
    </w:p>
    <w:p w:rsidR="00071F93" w:rsidRPr="00071F93" w:rsidRDefault="00071F93" w:rsidP="00071F93">
      <w:pPr>
        <w:pStyle w:val="ListParagraph"/>
        <w:numPr>
          <w:ilvl w:val="0"/>
          <w:numId w:val="26"/>
        </w:numPr>
        <w:tabs>
          <w:tab w:val="left" w:pos="0"/>
        </w:tabs>
        <w:spacing w:after="0" w:line="240" w:lineRule="auto"/>
        <w:ind w:left="1134" w:hanging="425"/>
        <w:contextualSpacing w:val="0"/>
        <w:rPr>
          <w:rFonts w:ascii="Arial" w:eastAsia="Verdana" w:hAnsi="Arial" w:cs="Arial"/>
        </w:rPr>
      </w:pPr>
      <w:r w:rsidRPr="00071F93">
        <w:rPr>
          <w:rFonts w:ascii="Arial" w:eastAsia="Verdana" w:hAnsi="Arial" w:cs="Arial"/>
        </w:rPr>
        <w:t xml:space="preserve">ако се утврди дека не исполнува еден од условите утврдени во член 74 став </w:t>
      </w:r>
      <w:r w:rsidRPr="00071F93">
        <w:rPr>
          <w:rFonts w:ascii="Arial" w:eastAsia="Verdana" w:hAnsi="Arial" w:cs="Arial"/>
          <w:lang w:val="mk-MK"/>
        </w:rPr>
        <w:t xml:space="preserve">5 </w:t>
      </w:r>
      <w:r w:rsidRPr="00071F93">
        <w:rPr>
          <w:rFonts w:ascii="Arial" w:eastAsia="Verdana" w:hAnsi="Arial" w:cs="Arial"/>
        </w:rPr>
        <w:t>од овој закон;</w:t>
      </w:r>
    </w:p>
    <w:p w:rsidR="00071F93" w:rsidRPr="00071F93" w:rsidRDefault="00071F93" w:rsidP="00071F93">
      <w:pPr>
        <w:pStyle w:val="ListParagraph"/>
        <w:numPr>
          <w:ilvl w:val="0"/>
          <w:numId w:val="26"/>
        </w:numPr>
        <w:tabs>
          <w:tab w:val="left" w:pos="0"/>
        </w:tabs>
        <w:spacing w:after="0" w:line="240" w:lineRule="auto"/>
        <w:ind w:left="1134" w:hanging="425"/>
        <w:contextualSpacing w:val="0"/>
        <w:rPr>
          <w:rFonts w:ascii="Arial" w:eastAsia="Verdana" w:hAnsi="Arial" w:cs="Arial"/>
        </w:rPr>
      </w:pPr>
      <w:r w:rsidRPr="00071F93">
        <w:rPr>
          <w:rFonts w:ascii="Arial" w:eastAsia="Verdana" w:hAnsi="Arial" w:cs="Arial"/>
        </w:rPr>
        <w:t>ако одбие да поднесе изјава за имотна состојба и интереси согласно закон или ако податоците содржани во изјавата се невистинити и</w:t>
      </w:r>
    </w:p>
    <w:p w:rsidR="00071F93" w:rsidRPr="00071F93" w:rsidRDefault="00071F93" w:rsidP="00071F93">
      <w:pPr>
        <w:pStyle w:val="ListParagraph"/>
        <w:numPr>
          <w:ilvl w:val="0"/>
          <w:numId w:val="26"/>
        </w:numPr>
        <w:tabs>
          <w:tab w:val="left" w:pos="0"/>
        </w:tabs>
        <w:spacing w:after="0" w:line="240" w:lineRule="auto"/>
        <w:ind w:left="1134" w:hanging="425"/>
        <w:contextualSpacing w:val="0"/>
        <w:rPr>
          <w:rFonts w:ascii="Arial" w:eastAsia="Verdana" w:hAnsi="Arial" w:cs="Arial"/>
        </w:rPr>
      </w:pPr>
      <w:r w:rsidRPr="00071F93">
        <w:rPr>
          <w:rFonts w:ascii="Arial" w:eastAsia="Verdana" w:hAnsi="Arial" w:cs="Arial"/>
        </w:rPr>
        <w:t>очигледно ги прекрши правилата за судир на интереси, односно изземање во ситуации во кои директорот знаел или требало да знае за постоење на некоја од основите за судир на интереси, односно изземање предвидено со закон.</w:t>
      </w:r>
    </w:p>
    <w:p w:rsidR="00071F93" w:rsidRPr="00071F93" w:rsidRDefault="00071F93" w:rsidP="00071F93">
      <w:pPr>
        <w:tabs>
          <w:tab w:val="left" w:pos="0"/>
        </w:tabs>
        <w:spacing w:after="0" w:line="240" w:lineRule="auto"/>
        <w:rPr>
          <w:rFonts w:ascii="Arial" w:eastAsia="Verdana" w:hAnsi="Arial" w:cs="Arial"/>
        </w:rPr>
      </w:pPr>
    </w:p>
    <w:p w:rsidR="0002568A" w:rsidRDefault="00071F93" w:rsidP="00071F93">
      <w:pPr>
        <w:tabs>
          <w:tab w:val="left" w:pos="4044"/>
          <w:tab w:val="center" w:pos="4513"/>
          <w:tab w:val="left" w:pos="9781"/>
        </w:tabs>
        <w:spacing w:after="0" w:line="240" w:lineRule="auto"/>
        <w:rPr>
          <w:rFonts w:ascii="Arial" w:eastAsia="Verdana" w:hAnsi="Arial" w:cs="Arial"/>
        </w:rPr>
      </w:pPr>
      <w:r w:rsidRPr="00071F93">
        <w:rPr>
          <w:rFonts w:ascii="Arial" w:eastAsia="Verdana" w:hAnsi="Arial" w:cs="Arial"/>
        </w:rPr>
        <w:tab/>
      </w:r>
      <w:r w:rsidRPr="00071F93">
        <w:rPr>
          <w:rFonts w:ascii="Arial" w:eastAsia="Verdana" w:hAnsi="Arial" w:cs="Arial"/>
        </w:rPr>
        <w:tab/>
      </w:r>
    </w:p>
    <w:p w:rsidR="0002568A" w:rsidRDefault="0002568A" w:rsidP="00071F93">
      <w:pPr>
        <w:tabs>
          <w:tab w:val="left" w:pos="4044"/>
          <w:tab w:val="center" w:pos="4513"/>
          <w:tab w:val="left" w:pos="9781"/>
        </w:tabs>
        <w:spacing w:after="0" w:line="240" w:lineRule="auto"/>
        <w:rPr>
          <w:rFonts w:ascii="Arial" w:eastAsia="Verdana" w:hAnsi="Arial" w:cs="Arial"/>
        </w:rPr>
      </w:pPr>
    </w:p>
    <w:p w:rsidR="00071F93" w:rsidRPr="00071F93" w:rsidRDefault="00071F93" w:rsidP="0002568A">
      <w:pPr>
        <w:tabs>
          <w:tab w:val="left" w:pos="4044"/>
          <w:tab w:val="center" w:pos="4513"/>
          <w:tab w:val="left" w:pos="9781"/>
        </w:tabs>
        <w:spacing w:after="0" w:line="240" w:lineRule="auto"/>
        <w:jc w:val="center"/>
        <w:rPr>
          <w:rFonts w:ascii="Arial" w:eastAsia="Verdana" w:hAnsi="Arial" w:cs="Arial"/>
          <w:lang w:val="mk-MK"/>
        </w:rPr>
      </w:pPr>
      <w:r w:rsidRPr="00071F93">
        <w:rPr>
          <w:rFonts w:ascii="Arial" w:eastAsia="Verdana" w:hAnsi="Arial" w:cs="Arial"/>
        </w:rPr>
        <w:lastRenderedPageBreak/>
        <w:t>Член 7</w:t>
      </w:r>
      <w:r w:rsidRPr="00071F93">
        <w:rPr>
          <w:rFonts w:ascii="Arial" w:eastAsia="Verdana" w:hAnsi="Arial" w:cs="Arial"/>
          <w:lang w:val="mk-MK"/>
        </w:rPr>
        <w:t>6</w:t>
      </w:r>
    </w:p>
    <w:p w:rsidR="00071F93" w:rsidRPr="00071F93" w:rsidRDefault="00071F93" w:rsidP="00071F93">
      <w:pPr>
        <w:tabs>
          <w:tab w:val="left" w:pos="9781"/>
        </w:tabs>
        <w:spacing w:after="0" w:line="240" w:lineRule="auto"/>
        <w:ind w:firstLine="709"/>
        <w:jc w:val="both"/>
        <w:rPr>
          <w:rFonts w:ascii="Arial" w:eastAsia="Verdana" w:hAnsi="Arial" w:cs="Arial"/>
        </w:rPr>
      </w:pPr>
      <w:r w:rsidRPr="00071F93">
        <w:rPr>
          <w:rFonts w:ascii="Arial" w:eastAsia="Verdana" w:hAnsi="Arial" w:cs="Arial"/>
        </w:rPr>
        <w:t xml:space="preserve">Вработените во Дирекцијата се административни државни службеници. Во однос на нивните права и одговорности од работен однос се применуваат одредбите од Законот за административни службеници. </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Вработените во Дирекцијата се упатуваат на работа во постојаните мисии на Република Северна Македонија при НАТО и ЕУ, согласно потпишана спогодба за заедничка соработка со Министерството за надворешни работи.</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За време на упатувањето, вработените се здобиваат со звање согласно одредбите од Законот за надворешни работи.</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Вработените во Дирекцијата треба да поседуваат соодветен безбедносен сертификат за пристап до класифицирани информации. Степенот на безбедносниот сертификат се утврдува со правилникот за систематизација на работните места во Дирекцијата.</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Вработениот во Дирекцијата на кој за време на работниот однос нема да му биде продолжена важноста на безбедносниот сертификат или во текот на проверката ќе се утврди дека не може да добие безбедносен сертификат поради постоење безбедносен ризик за пристап и ракување со класифицирани информации, трајно се презема во друг државен орган или институција, на работно место на исто ниво за кое ги исполнува општите и посебни услови пропишани во актот за систематизација на другата институција.</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Преземањето се врши врз основа на спогодба којашто ја потпишуваат раководните лица на двете институции.</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На вработениот што се презема му престанува работниот однос доколку не го потпише новиот договор за работа во рок од 15 дена од датумот на кој му е доставен.</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 xml:space="preserve"> Вработените во Дирекцијата имаат службена легитимација која ја издава директорот на Дирекцијата.</w:t>
      </w:r>
    </w:p>
    <w:p w:rsidR="00071F93" w:rsidRPr="00071F93" w:rsidRDefault="00071F93" w:rsidP="00071F93">
      <w:pPr>
        <w:tabs>
          <w:tab w:val="left" w:pos="9781"/>
        </w:tabs>
        <w:spacing w:after="0" w:line="240" w:lineRule="auto"/>
        <w:ind w:firstLine="709"/>
        <w:jc w:val="both"/>
        <w:rPr>
          <w:rFonts w:ascii="Arial" w:hAnsi="Arial" w:cs="Arial"/>
          <w:lang w:val="mk-MK"/>
        </w:rPr>
      </w:pPr>
      <w:r w:rsidRPr="00071F93">
        <w:rPr>
          <w:rFonts w:ascii="Arial" w:eastAsia="Verdana" w:hAnsi="Arial" w:cs="Arial"/>
          <w:lang w:val="mk-MK"/>
        </w:rPr>
        <w:t>Образецот на службената легитимација и начинот на нејзино издавање ги пропишува директорот на Дирекцијата</w:t>
      </w:r>
    </w:p>
    <w:p w:rsidR="00071F93" w:rsidRPr="00071F93" w:rsidRDefault="00071F93" w:rsidP="00071F93">
      <w:pPr>
        <w:tabs>
          <w:tab w:val="left" w:pos="9781"/>
        </w:tabs>
        <w:spacing w:after="0" w:line="240" w:lineRule="auto"/>
        <w:ind w:firstLine="426"/>
        <w:jc w:val="both"/>
        <w:rPr>
          <w:rFonts w:ascii="Arial"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eastAsia="Verdana" w:hAnsi="Arial" w:cs="Arial"/>
          <w:lang w:val="mk-MK"/>
        </w:rPr>
        <w:t>ГЛАВА ПЕТТА</w:t>
      </w:r>
    </w:p>
    <w:p w:rsidR="00071F93" w:rsidRPr="00071F93" w:rsidRDefault="00071F93" w:rsidP="00071F93">
      <w:pPr>
        <w:tabs>
          <w:tab w:val="left" w:pos="9781"/>
        </w:tabs>
        <w:spacing w:after="0" w:line="240" w:lineRule="auto"/>
        <w:jc w:val="center"/>
        <w:rPr>
          <w:rFonts w:ascii="Arial" w:hAnsi="Arial" w:cs="Arial"/>
          <w:lang w:val="mk-MK"/>
        </w:rPr>
      </w:pPr>
      <w:r w:rsidRPr="00071F93">
        <w:rPr>
          <w:rFonts w:ascii="Arial" w:eastAsia="Verdana" w:hAnsi="Arial" w:cs="Arial"/>
          <w:lang w:val="mk-MK"/>
        </w:rPr>
        <w:t>ПЛАНОВИ И ПРОГРАМИ ЗА РАБОТЕЊЕ НА ДИРЕКЦИЈАТА И</w:t>
      </w:r>
    </w:p>
    <w:p w:rsidR="00071F93" w:rsidRPr="00071F93" w:rsidRDefault="00071F93" w:rsidP="00071F93">
      <w:pPr>
        <w:tabs>
          <w:tab w:val="left" w:pos="9781"/>
        </w:tabs>
        <w:spacing w:after="0" w:line="240" w:lineRule="auto"/>
        <w:jc w:val="center"/>
        <w:rPr>
          <w:rFonts w:ascii="Arial" w:hAnsi="Arial" w:cs="Arial"/>
          <w:lang w:val="mk-MK"/>
        </w:rPr>
      </w:pPr>
      <w:r w:rsidRPr="00071F93">
        <w:rPr>
          <w:rFonts w:ascii="Arial" w:eastAsia="Verdana" w:hAnsi="Arial" w:cs="Arial"/>
          <w:lang w:val="mk-MK"/>
        </w:rPr>
        <w:t>ФИНАНСИРАЊЕ НА ДИРЕКЦИЈАТА</w:t>
      </w:r>
    </w:p>
    <w:p w:rsidR="00071F93" w:rsidRPr="00071F93" w:rsidRDefault="00071F93" w:rsidP="00071F93">
      <w:pPr>
        <w:tabs>
          <w:tab w:val="left" w:pos="9781"/>
        </w:tabs>
        <w:spacing w:after="0" w:line="240" w:lineRule="auto"/>
        <w:rPr>
          <w:rFonts w:ascii="Arial" w:hAnsi="Arial" w:cs="Arial"/>
          <w:lang w:val="mk-MK"/>
        </w:rPr>
      </w:pPr>
    </w:p>
    <w:p w:rsidR="00071F93" w:rsidRPr="00071F93" w:rsidRDefault="00071F93" w:rsidP="00071F93">
      <w:pPr>
        <w:tabs>
          <w:tab w:val="left" w:pos="9781"/>
        </w:tabs>
        <w:spacing w:after="0" w:line="240" w:lineRule="auto"/>
        <w:jc w:val="center"/>
        <w:rPr>
          <w:rFonts w:ascii="Arial" w:hAnsi="Arial" w:cs="Arial"/>
          <w:lang w:val="mk-MK"/>
        </w:rPr>
      </w:pPr>
      <w:r w:rsidRPr="00071F93">
        <w:rPr>
          <w:rFonts w:ascii="Arial" w:eastAsia="Verdana" w:hAnsi="Arial" w:cs="Arial"/>
          <w:lang w:val="mk-MK"/>
        </w:rPr>
        <w:t>Член 77</w:t>
      </w:r>
    </w:p>
    <w:p w:rsidR="00071F93" w:rsidRPr="00071F93" w:rsidRDefault="00071F93" w:rsidP="00071F93">
      <w:pPr>
        <w:tabs>
          <w:tab w:val="left" w:pos="9781"/>
        </w:tabs>
        <w:spacing w:after="0" w:line="240" w:lineRule="auto"/>
        <w:ind w:firstLine="709"/>
        <w:jc w:val="both"/>
        <w:rPr>
          <w:rFonts w:ascii="Arial" w:eastAsia="Verdana" w:hAnsi="Arial" w:cs="Arial"/>
          <w:lang w:val="mk-MK"/>
        </w:rPr>
      </w:pPr>
      <w:r w:rsidRPr="00071F93">
        <w:rPr>
          <w:rFonts w:ascii="Arial" w:eastAsia="Verdana" w:hAnsi="Arial" w:cs="Arial"/>
          <w:lang w:val="mk-MK"/>
        </w:rPr>
        <w:t>Работата на Дирекцијата се води и реализира според принципите, нормите и процедурите кои важат во системот на планирањето, програмирањето и буџетското работење.</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78</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Финансиските средства за потребите на Дирекцијата се обезбедуваат од Буџетот на Република Северна Македонија.</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Финансиските средства за потребите на Дирекцијата можат да се обезбедат и од други извори согласно закон.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Финансиските средства за државните органи за потребите на заштитата, користењето и меѓународната размена на класифицираните информации се обезбедуваат од Буџетот на Република Северна Македонија во рамките на финансиските средства на тие органи.</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hAnsi="Arial" w:cs="Arial"/>
          <w:lang w:val="mk-MK"/>
        </w:rPr>
        <w:t xml:space="preserve">Органите на локалната власт основани согласно Уставот на Република </w:t>
      </w:r>
      <w:r w:rsidRPr="00071F93">
        <w:rPr>
          <w:rFonts w:ascii="Arial" w:eastAsia="Verdana" w:hAnsi="Arial" w:cs="Arial"/>
          <w:lang w:val="mk-MK"/>
        </w:rPr>
        <w:t>Северна</w:t>
      </w:r>
      <w:r w:rsidRPr="00071F93">
        <w:rPr>
          <w:rFonts w:ascii="Arial" w:hAnsi="Arial" w:cs="Arial"/>
          <w:lang w:val="mk-MK"/>
        </w:rPr>
        <w:t xml:space="preserve"> Македонија и со закон, правни лица основани од општините, Градот Скопје и општините во Градот Скопје</w:t>
      </w:r>
      <w:r w:rsidRPr="00071F93">
        <w:rPr>
          <w:rFonts w:ascii="Arial" w:eastAsia="Verdana" w:hAnsi="Arial" w:cs="Arial"/>
          <w:lang w:val="mk-MK"/>
        </w:rPr>
        <w:t xml:space="preserve"> за потребите на заштитата, користењето и меѓународната размена на класифицираните информации обезбедуваат финансиски средства од сопствени извори и од финансиски и материјални средства на Република Северна Македонија.</w:t>
      </w:r>
    </w:p>
    <w:p w:rsidR="0002568A" w:rsidRDefault="0002568A" w:rsidP="00071F93">
      <w:pPr>
        <w:tabs>
          <w:tab w:val="left" w:pos="9781"/>
        </w:tabs>
        <w:spacing w:after="0" w:line="240" w:lineRule="auto"/>
        <w:ind w:right="95"/>
        <w:jc w:val="center"/>
        <w:rPr>
          <w:rFonts w:ascii="Arial" w:eastAsia="Verdana" w:hAnsi="Arial" w:cs="Arial"/>
          <w:lang w:val="mk-MK"/>
        </w:rPr>
      </w:pPr>
    </w:p>
    <w:p w:rsidR="0002568A" w:rsidRDefault="0002568A"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lastRenderedPageBreak/>
        <w:t>ГЛАВА ШЕСТА</w:t>
      </w: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НАДЗОР</w:t>
      </w:r>
    </w:p>
    <w:p w:rsidR="00071F93" w:rsidRPr="00071F93" w:rsidRDefault="00071F93" w:rsidP="00071F93">
      <w:pPr>
        <w:tabs>
          <w:tab w:val="left" w:pos="9781"/>
        </w:tabs>
        <w:spacing w:after="0" w:line="240" w:lineRule="auto"/>
        <w:ind w:right="95"/>
        <w:rPr>
          <w:rFonts w:ascii="Arial"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79</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hAnsi="Arial" w:cs="Arial"/>
          <w:lang w:val="mk-MK"/>
        </w:rPr>
        <w:t xml:space="preserve">Инспекциски надзор над спроведувањето на овој закон и прописите донесени врз основа на овој закон врши Дирекцијата преку инспекторите за безбедност на </w:t>
      </w:r>
      <w:r w:rsidRPr="00071F93">
        <w:rPr>
          <w:rFonts w:ascii="Arial" w:eastAsia="Verdana" w:hAnsi="Arial" w:cs="Arial"/>
          <w:lang w:val="mk-MK"/>
        </w:rPr>
        <w:t xml:space="preserve">класифицирани информации </w:t>
      </w:r>
      <w:r w:rsidRPr="00071F93">
        <w:rPr>
          <w:rFonts w:ascii="Arial" w:hAnsi="Arial" w:cs="Arial"/>
          <w:lang w:val="mk-MK"/>
        </w:rPr>
        <w:t>(во натамошниот текст: инспекторите).</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hAnsi="Arial" w:cs="Arial"/>
          <w:lang w:val="mk-MK"/>
        </w:rPr>
        <w:t>Работите на инспекцискиот надзор во рамките на Дирекцијата се вршат во посебна организациона единица.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80</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Во постапката за вршење на инспекциски надзор се применуваат одредбите од овој закон, а за прашањата што не се уредени со овој закон се применуваат одредбите Законот за инспекциски надзор и Законот за општата управна постапка.</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Начинот на вршењето на инспекциски надзор поблиску се уредува со Правилник што го донесува директорот на Дирекцијата.</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hAnsi="Arial" w:cs="Arial"/>
          <w:lang w:val="mk-MK"/>
        </w:rPr>
        <w:t>Член 81</w:t>
      </w:r>
    </w:p>
    <w:p w:rsidR="00071F93" w:rsidRPr="00071F93" w:rsidRDefault="00071F93" w:rsidP="00071F93">
      <w:pPr>
        <w:tabs>
          <w:tab w:val="left" w:pos="9781"/>
        </w:tabs>
        <w:spacing w:after="0" w:line="240" w:lineRule="auto"/>
        <w:ind w:right="95"/>
        <w:jc w:val="both"/>
        <w:rPr>
          <w:rFonts w:ascii="Arial" w:hAnsi="Arial" w:cs="Arial"/>
          <w:lang w:val="mk-MK"/>
        </w:rPr>
      </w:pPr>
      <w:r w:rsidRPr="00071F93">
        <w:rPr>
          <w:rFonts w:ascii="Arial" w:hAnsi="Arial" w:cs="Arial"/>
          <w:lang w:val="mk-MK"/>
        </w:rPr>
        <w:t xml:space="preserve">           Инспекторот, кој го врши инспекцискиот надзор покрај општите услови утврдени со Законот за административни службеници потребно е да ги исполнува следниве посебни услови:</w:t>
      </w:r>
    </w:p>
    <w:p w:rsidR="00071F93" w:rsidRPr="00071F93" w:rsidRDefault="00071F93" w:rsidP="0002568A">
      <w:pPr>
        <w:pStyle w:val="ListParagraph"/>
        <w:numPr>
          <w:ilvl w:val="0"/>
          <w:numId w:val="33"/>
        </w:numPr>
        <w:tabs>
          <w:tab w:val="left" w:pos="709"/>
        </w:tabs>
        <w:spacing w:after="0" w:line="240" w:lineRule="auto"/>
        <w:ind w:left="1134" w:right="95" w:hanging="425"/>
        <w:contextualSpacing w:val="0"/>
        <w:jc w:val="both"/>
        <w:rPr>
          <w:rFonts w:ascii="Arial" w:hAnsi="Arial" w:cs="Arial"/>
          <w:lang w:val="mk-MK"/>
        </w:rPr>
      </w:pPr>
      <w:r w:rsidRPr="00071F93">
        <w:rPr>
          <w:rFonts w:ascii="Arial" w:hAnsi="Arial" w:cs="Arial"/>
          <w:lang w:val="mk-MK"/>
        </w:rPr>
        <w:t xml:space="preserve">да има стекнато 240 кредити според ЕКТС, или завршен VII/1 степен; </w:t>
      </w:r>
    </w:p>
    <w:p w:rsidR="00071F93" w:rsidRPr="00071F93" w:rsidRDefault="00071F93" w:rsidP="0002568A">
      <w:pPr>
        <w:pStyle w:val="ListParagraph"/>
        <w:numPr>
          <w:ilvl w:val="0"/>
          <w:numId w:val="33"/>
        </w:numPr>
        <w:tabs>
          <w:tab w:val="left" w:pos="709"/>
        </w:tabs>
        <w:spacing w:after="0" w:line="240" w:lineRule="auto"/>
        <w:ind w:left="1134" w:right="96" w:hanging="425"/>
        <w:contextualSpacing w:val="0"/>
        <w:jc w:val="both"/>
        <w:rPr>
          <w:rFonts w:ascii="Arial" w:hAnsi="Arial" w:cs="Arial"/>
          <w:lang w:val="mk-MK"/>
        </w:rPr>
      </w:pPr>
      <w:r w:rsidRPr="00071F93">
        <w:rPr>
          <w:rFonts w:ascii="Arial" w:hAnsi="Arial" w:cs="Arial"/>
          <w:lang w:val="mk-MK"/>
        </w:rPr>
        <w:t xml:space="preserve">да има три години работно искуство во областа на безбедноста на </w:t>
      </w:r>
      <w:r w:rsidRPr="00071F93">
        <w:rPr>
          <w:rFonts w:ascii="Arial" w:eastAsia="Verdana" w:hAnsi="Arial" w:cs="Arial"/>
          <w:lang w:val="mk-MK"/>
        </w:rPr>
        <w:t>класифицирани информации</w:t>
      </w:r>
      <w:r w:rsidRPr="00071F93">
        <w:rPr>
          <w:rFonts w:ascii="Arial" w:hAnsi="Arial" w:cs="Arial"/>
          <w:lang w:val="mk-MK"/>
        </w:rPr>
        <w:t>;</w:t>
      </w:r>
    </w:p>
    <w:p w:rsidR="00071F93" w:rsidRPr="00071F93" w:rsidRDefault="00071F93" w:rsidP="0002568A">
      <w:pPr>
        <w:pStyle w:val="ListParagraph"/>
        <w:numPr>
          <w:ilvl w:val="0"/>
          <w:numId w:val="33"/>
        </w:numPr>
        <w:tabs>
          <w:tab w:val="left" w:pos="709"/>
        </w:tabs>
        <w:spacing w:after="0" w:line="240" w:lineRule="auto"/>
        <w:ind w:left="1134" w:right="96" w:hanging="425"/>
        <w:contextualSpacing w:val="0"/>
        <w:jc w:val="both"/>
        <w:rPr>
          <w:rFonts w:ascii="Arial" w:hAnsi="Arial" w:cs="Arial"/>
          <w:lang w:val="mk-MK"/>
        </w:rPr>
      </w:pPr>
      <w:r w:rsidRPr="00071F93">
        <w:rPr>
          <w:rFonts w:ascii="Arial" w:hAnsi="Arial" w:cs="Arial"/>
          <w:lang w:val="mk-MK"/>
        </w:rPr>
        <w:t>да има положено стручен испит за инспектор за класифицирани информации.</w:t>
      </w:r>
    </w:p>
    <w:p w:rsidR="00071F93" w:rsidRPr="00071F93" w:rsidRDefault="00071F93" w:rsidP="00071F93">
      <w:pPr>
        <w:tabs>
          <w:tab w:val="left" w:pos="9781"/>
        </w:tabs>
        <w:spacing w:after="0" w:line="240" w:lineRule="auto"/>
        <w:ind w:right="96" w:firstLine="709"/>
        <w:jc w:val="both"/>
        <w:rPr>
          <w:rFonts w:ascii="Arial" w:hAnsi="Arial" w:cs="Arial"/>
          <w:lang w:val="mk-MK"/>
        </w:rPr>
      </w:pPr>
      <w:r w:rsidRPr="00071F93">
        <w:rPr>
          <w:rFonts w:ascii="Arial" w:hAnsi="Arial" w:cs="Arial"/>
          <w:lang w:val="mk-MK"/>
        </w:rPr>
        <w:t>Начинот на полагање на стручниот испит за инспекторите за класифицирани информации со Правилник го пропишува директорот на Дирекцијата.</w:t>
      </w:r>
    </w:p>
    <w:p w:rsidR="00071F93" w:rsidRPr="00071F93" w:rsidRDefault="00071F93" w:rsidP="00071F93">
      <w:pPr>
        <w:tabs>
          <w:tab w:val="left" w:pos="9781"/>
        </w:tabs>
        <w:spacing w:after="0" w:line="240" w:lineRule="auto"/>
        <w:ind w:right="96" w:firstLine="709"/>
        <w:jc w:val="both"/>
        <w:rPr>
          <w:rFonts w:ascii="Arial" w:hAnsi="Arial" w:cs="Arial"/>
          <w:lang w:val="mk-MK"/>
        </w:rPr>
      </w:pPr>
      <w:r w:rsidRPr="00071F93">
        <w:rPr>
          <w:rFonts w:ascii="Arial" w:hAnsi="Arial" w:cs="Arial"/>
          <w:lang w:val="mk-MK"/>
        </w:rPr>
        <w:t>Додатокот на плата на инспекторот се регулира со Законот за инспекциски надзор.</w:t>
      </w:r>
    </w:p>
    <w:p w:rsidR="00071F93" w:rsidRPr="00071F93" w:rsidRDefault="00071F93" w:rsidP="00071F93">
      <w:pPr>
        <w:tabs>
          <w:tab w:val="left" w:pos="9781"/>
        </w:tabs>
        <w:spacing w:after="0" w:line="240" w:lineRule="auto"/>
        <w:ind w:right="95"/>
        <w:jc w:val="both"/>
        <w:rPr>
          <w:rFonts w:ascii="Arial" w:hAnsi="Arial" w:cs="Arial"/>
          <w:highlight w:val="lightGray"/>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82</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Инспекторот врши инспекциски надзор во</w:t>
      </w:r>
      <w:r w:rsidRPr="00071F93">
        <w:rPr>
          <w:rFonts w:ascii="Arial" w:hAnsi="Arial" w:cs="Arial"/>
          <w:lang w:val="mk-MK"/>
        </w:rPr>
        <w:t xml:space="preserve"> органите на државната и локалната власт основани согласно Уставот на Република Северна Македонија и со закон, правни лица основани од Републиката или од општините, Градот Скопје и општините во Градот Скопје</w:t>
      </w:r>
      <w:r w:rsidRPr="00071F93">
        <w:rPr>
          <w:rFonts w:ascii="Arial" w:eastAsia="Verdana" w:hAnsi="Arial" w:cs="Arial"/>
          <w:lang w:val="mk-MK"/>
        </w:rPr>
        <w:t>, како и на други правни и физички лица.</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 xml:space="preserve">Во извршувањето на работата инспекторот е самостоен во својата работа. По потреба, на предлог на раководителот на организационата единица за вршење инспекциски надзор, директорот може да определи тим за инспекциски надзор составен од административни службеници од Дирекцијата. </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Инспекторите се должни да постапуваат согласно законот и прописите.</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Инспекторите треба да обезбедуваат објективна примена на законот.</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83</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Во вршењето на инспекцискиот надзор од членот 79 од овој закон, инспекторите се овластени:</w:t>
      </w:r>
    </w:p>
    <w:p w:rsidR="00071F93" w:rsidRPr="00071F93" w:rsidRDefault="00071F93" w:rsidP="0002568A">
      <w:pPr>
        <w:numPr>
          <w:ilvl w:val="0"/>
          <w:numId w:val="28"/>
        </w:numPr>
        <w:tabs>
          <w:tab w:val="left" w:pos="585"/>
        </w:tabs>
        <w:spacing w:after="0" w:line="240" w:lineRule="auto"/>
        <w:ind w:left="1134" w:right="95" w:hanging="425"/>
        <w:rPr>
          <w:rFonts w:ascii="Arial" w:eastAsia="Verdana" w:hAnsi="Arial" w:cs="Arial"/>
          <w:lang w:val="mk-MK"/>
        </w:rPr>
      </w:pPr>
      <w:r w:rsidRPr="00071F93">
        <w:rPr>
          <w:rFonts w:ascii="Arial" w:eastAsia="Verdana" w:hAnsi="Arial" w:cs="Arial"/>
          <w:lang w:val="mk-MK"/>
        </w:rPr>
        <w:t xml:space="preserve">да вршат надзор над спроведувањето на овој закон и другите прописи од областа на безбедноста на класифицираните информации, </w:t>
      </w:r>
    </w:p>
    <w:p w:rsidR="00071F93" w:rsidRPr="00071F93" w:rsidRDefault="00071F93" w:rsidP="0002568A">
      <w:pPr>
        <w:numPr>
          <w:ilvl w:val="0"/>
          <w:numId w:val="28"/>
        </w:numPr>
        <w:tabs>
          <w:tab w:val="left" w:pos="632"/>
        </w:tabs>
        <w:spacing w:after="0" w:line="240" w:lineRule="auto"/>
        <w:ind w:left="1134" w:right="95" w:hanging="425"/>
        <w:rPr>
          <w:rFonts w:ascii="Arial" w:eastAsia="Verdana" w:hAnsi="Arial" w:cs="Arial"/>
          <w:lang w:val="mk-MK"/>
        </w:rPr>
      </w:pPr>
      <w:r w:rsidRPr="00071F93">
        <w:rPr>
          <w:rFonts w:ascii="Arial" w:eastAsia="Verdana" w:hAnsi="Arial" w:cs="Arial"/>
          <w:lang w:val="mk-MK"/>
        </w:rPr>
        <w:t>да предлагаат мерки за отстранување на утврдените неправилности и недостатоци во определен рок и</w:t>
      </w:r>
    </w:p>
    <w:p w:rsidR="00071F93" w:rsidRPr="00071F93" w:rsidRDefault="00071F93" w:rsidP="0002568A">
      <w:pPr>
        <w:numPr>
          <w:ilvl w:val="0"/>
          <w:numId w:val="28"/>
        </w:numPr>
        <w:tabs>
          <w:tab w:val="left" w:pos="632"/>
        </w:tabs>
        <w:spacing w:after="0" w:line="240" w:lineRule="auto"/>
        <w:ind w:left="1134" w:right="95" w:hanging="425"/>
        <w:rPr>
          <w:rFonts w:ascii="Arial" w:eastAsia="Verdana" w:hAnsi="Arial" w:cs="Arial"/>
          <w:lang w:val="mk-MK"/>
        </w:rPr>
      </w:pPr>
      <w:r w:rsidRPr="00071F93">
        <w:rPr>
          <w:rFonts w:ascii="Arial" w:eastAsia="Verdana" w:hAnsi="Arial" w:cs="Arial"/>
          <w:lang w:val="mk-MK"/>
        </w:rPr>
        <w:t>да преземаат други дејствија согласно закон.</w:t>
      </w:r>
    </w:p>
    <w:p w:rsidR="00071F93" w:rsidRPr="00071F93" w:rsidRDefault="00071F93" w:rsidP="00071F93">
      <w:pPr>
        <w:tabs>
          <w:tab w:val="left" w:pos="9781"/>
        </w:tabs>
        <w:spacing w:after="0" w:line="240" w:lineRule="auto"/>
        <w:ind w:right="95" w:firstLine="709"/>
        <w:jc w:val="both"/>
        <w:rPr>
          <w:rFonts w:ascii="Arial" w:hAnsi="Arial" w:cs="Arial"/>
          <w:highlight w:val="lightGray"/>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84</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Службеното  својство на инспекторот се докажува со службена легитимација и значка.</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lastRenderedPageBreak/>
        <w:t>При вршењето на инспекцискиот надзор, инспекторите се должни да се легитимираат.</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Службената легитимација и значка од ставот 1 на овој член ја издава и одзема директорот на Дирекцијата.</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Oбразецот, формата и содржината на службената легитимација и значка, како и начинот на нивното издавање и одземање, ги пропишува директорот на Дирекцијата.</w:t>
      </w:r>
    </w:p>
    <w:p w:rsidR="00071F93" w:rsidRPr="00071F93" w:rsidRDefault="00071F93" w:rsidP="00071F93">
      <w:pPr>
        <w:tabs>
          <w:tab w:val="left" w:pos="9781"/>
        </w:tabs>
        <w:spacing w:after="0" w:line="240" w:lineRule="auto"/>
        <w:ind w:right="95"/>
        <w:rPr>
          <w:rFonts w:ascii="Arial" w:hAnsi="Arial" w:cs="Arial"/>
          <w:highlight w:val="lightGray"/>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85</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 xml:space="preserve">Заради вршење на инспекциски надзор, </w:t>
      </w:r>
      <w:r w:rsidRPr="00071F93">
        <w:rPr>
          <w:rFonts w:ascii="Arial" w:hAnsi="Arial" w:cs="Arial"/>
          <w:lang w:val="mk-MK"/>
        </w:rPr>
        <w:t xml:space="preserve"> органите на државната и локалната власт основани согласно Уставот на Република Северна Македонија и со закон, правни лица основани од Републиката или од општините, Градот Скопје и општините во Градот Скопје</w:t>
      </w:r>
      <w:r w:rsidRPr="00071F93">
        <w:rPr>
          <w:rFonts w:ascii="Arial" w:eastAsia="Verdana" w:hAnsi="Arial" w:cs="Arial"/>
          <w:lang w:val="mk-MK"/>
        </w:rPr>
        <w:t>, како и други правни и физички лица се должни да овозможат непречено вршење на надзорот од областа на безбедноста на класифицираните информации.</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Инспекцискиот надзор може да биде редовен, вонреден или контролен.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Редовниот инспекциски надзор опфаќа надзор над спроведувањето на овој закон и се врши според Годишен план и месечен план за работа на секој инспектор што директорот на Дирекцијата ги донесува согласно закон.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 xml:space="preserve">Вонредниот надзор се врши врз основа на иницијатива поднесена од </w:t>
      </w:r>
      <w:r w:rsidRPr="00071F93">
        <w:rPr>
          <w:rFonts w:ascii="Arial" w:hAnsi="Arial" w:cs="Arial"/>
          <w:lang w:val="mk-MK"/>
        </w:rPr>
        <w:t>органите на државната и локалната власт основани согласно Уставот на Република Северна Македонија и со закон, правни лица основани од Републиката или од општините, Градот Скопје и општините во Градот Скопје,</w:t>
      </w:r>
      <w:r w:rsidRPr="00071F93">
        <w:rPr>
          <w:rFonts w:ascii="Arial" w:eastAsia="Verdana" w:hAnsi="Arial" w:cs="Arial"/>
          <w:lang w:val="mk-MK"/>
        </w:rPr>
        <w:t xml:space="preserve"> физички или правни лица, како и во случај на сомневање на инспекторот (по службена должност).</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Контролниот инспекциски надзор се врши по истекот на рокот определен во решението за отстранување на утврдени недостатоци.</w:t>
      </w:r>
    </w:p>
    <w:p w:rsidR="00071F93" w:rsidRPr="00071F93" w:rsidRDefault="00071F93" w:rsidP="00071F93">
      <w:pPr>
        <w:tabs>
          <w:tab w:val="left" w:pos="9781"/>
        </w:tabs>
        <w:spacing w:after="0" w:line="240" w:lineRule="auto"/>
        <w:ind w:right="95" w:firstLine="709"/>
        <w:jc w:val="both"/>
        <w:rPr>
          <w:rFonts w:ascii="Arial" w:eastAsia="Verdana" w:hAnsi="Arial" w:cs="Arial"/>
          <w:strike/>
          <w:lang w:val="mk-MK"/>
        </w:rPr>
      </w:pPr>
      <w:r w:rsidRPr="00071F93">
        <w:rPr>
          <w:rFonts w:ascii="Arial" w:eastAsia="Verdana" w:hAnsi="Arial" w:cs="Arial"/>
          <w:lang w:val="mk-MK"/>
        </w:rPr>
        <w:t xml:space="preserve">При вршењето на инспекцискиот надзор, инспекторите имаат право на пристап и увид во секое време и без најава, во објекти, деловни  простории, станбени простории и во простории во кои се ракува и се чуваат класифицирани информации.  </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За вршење на работите од ставот 6 на овој член во станбени простории, инспекторите се должни да обезбедат судски налог.</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При вршењето на инспекцискиот надзор, инспекторите може да побараат присуство на овластено лице од органот на државната управа надлежен за вршење на работите од областа на полициските работи, заради нивна заштита.</w:t>
      </w:r>
    </w:p>
    <w:p w:rsidR="00071F93" w:rsidRPr="00071F93" w:rsidRDefault="00071F93" w:rsidP="00071F93">
      <w:pPr>
        <w:tabs>
          <w:tab w:val="left" w:pos="9781"/>
        </w:tabs>
        <w:spacing w:after="0" w:line="240" w:lineRule="auto"/>
        <w:ind w:right="95"/>
        <w:rPr>
          <w:rFonts w:ascii="Arial"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86</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Ако при вршењето на инспекцискиот надзор, инспекторот утврди недостатоци и неправилности во врска со исполнетоста на условите за безбедност на класифицираните информации, донесува решение со кое наредува отстранување на утврдените недостатоци и неправилности во определен рок.</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Против решението на инспекторот од ставот 1 на овој член, може да се поднесе жалба во рок од петнаесет дена од денот на приемот на решението.</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По жалбата на решението на инспекторот одлучува Државната комисија за одлучување во втор степен од областа на инспекцискиот надзор и прекршочната постапка.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87</w:t>
      </w:r>
    </w:p>
    <w:p w:rsidR="00071F93" w:rsidRPr="00071F93" w:rsidRDefault="00071F93" w:rsidP="00071F93">
      <w:pPr>
        <w:tabs>
          <w:tab w:val="left" w:pos="9781"/>
        </w:tabs>
        <w:spacing w:after="0" w:line="240" w:lineRule="auto"/>
        <w:ind w:right="95" w:firstLine="709"/>
        <w:jc w:val="both"/>
        <w:rPr>
          <w:rFonts w:ascii="Arial" w:eastAsia="Verdana" w:hAnsi="Arial" w:cs="Arial"/>
          <w:strike/>
          <w:lang w:val="mk-MK"/>
        </w:rPr>
      </w:pPr>
      <w:r w:rsidRPr="00071F93">
        <w:rPr>
          <w:rFonts w:ascii="Arial" w:eastAsia="Verdana" w:hAnsi="Arial" w:cs="Arial"/>
          <w:lang w:val="mk-MK"/>
        </w:rPr>
        <w:t xml:space="preserve">За извршениот инспекциски надзор, инспекторот составува записник со наод на состојбата кој го доставува на начин и во рок предвиден со закон. </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За предложените мерки за отстранување на недостатоците и неправилностите инспекторот донесува решение со рокови за нивно извршување. Одговорното лице во субјектот на надзорот е должно да постапи според решението и да го извести инспекторот за преземените активности.</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2568A" w:rsidRDefault="0002568A" w:rsidP="00071F93">
      <w:pPr>
        <w:tabs>
          <w:tab w:val="left" w:pos="9781"/>
        </w:tabs>
        <w:spacing w:after="0" w:line="240" w:lineRule="auto"/>
        <w:ind w:right="95"/>
        <w:jc w:val="center"/>
        <w:rPr>
          <w:rFonts w:ascii="Arial" w:eastAsia="Verdana" w:hAnsi="Arial" w:cs="Arial"/>
          <w:lang w:val="mk-MK"/>
        </w:rPr>
      </w:pPr>
    </w:p>
    <w:p w:rsidR="0002568A" w:rsidRDefault="0002568A"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lastRenderedPageBreak/>
        <w:t>Член 88</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Ако инспекторот утврди дека во употреба се наоѓаат уреди, технички средства, инсталации и системи кои не одговараат на пропишаните безбедносни стандарди и критериуми за заштита на класифицирани информации, со решение изрекува забрана на нивна употреба и нивно отстранување.</w:t>
      </w:r>
    </w:p>
    <w:p w:rsidR="00071F93" w:rsidRPr="00071F93" w:rsidRDefault="00071F93" w:rsidP="00071F93">
      <w:pPr>
        <w:tabs>
          <w:tab w:val="left" w:pos="9781"/>
        </w:tabs>
        <w:spacing w:after="0" w:line="240" w:lineRule="auto"/>
        <w:ind w:right="95"/>
        <w:rPr>
          <w:rFonts w:ascii="Arial"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89</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Ако инспекторот при вршењето на надзорот утврди дека постои непосредна опасност од нарушување на безбедноста на објектите или просториите, документите, опремата, системите и лицата во безбедносниот појас, безбедносната зона или административната зона, со решение изрекува забрана за користење на просторот, објектот или дел од објектот.</w:t>
      </w:r>
    </w:p>
    <w:p w:rsidR="00071F93" w:rsidRPr="00071F93" w:rsidRDefault="00071F93" w:rsidP="00071F93">
      <w:pPr>
        <w:tabs>
          <w:tab w:val="left" w:pos="9781"/>
        </w:tabs>
        <w:spacing w:after="0" w:line="240" w:lineRule="auto"/>
        <w:ind w:right="95"/>
        <w:rPr>
          <w:rFonts w:ascii="Arial" w:hAnsi="Arial" w:cs="Arial"/>
          <w:highlight w:val="lightGray"/>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90</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Заради извршувањето на решението од членовите 86 став 1 и 88 од овој закон, инспекторот извршува запечатување на предметниот објект или простории.</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Запечатувањето од ставот 1 на овој член се означува со жиг на Дирекцијата.</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Содржината и формата на жигот, како и начинот на запечатување, со правилник ги пропишува директорот на Дирекцијата.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91</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По отстранување на утврдените недостатоци, поради кои е изречена мерката забрана, а по писмено барање на субјектот на кој му е изречена мерката, инспекторот извршува отпечатување.</w:t>
      </w:r>
    </w:p>
    <w:p w:rsidR="00071F93" w:rsidRPr="00071F93" w:rsidRDefault="00071F93" w:rsidP="00071F93">
      <w:pPr>
        <w:tabs>
          <w:tab w:val="left" w:pos="9781"/>
        </w:tabs>
        <w:spacing w:after="0" w:line="240" w:lineRule="auto"/>
        <w:ind w:right="95"/>
        <w:rPr>
          <w:rFonts w:ascii="Arial"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92</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Во вршењето на надзорот во примената на одредбите од овој закон и другите прописи од областа на безбедноста на класифицираните информации, инспекторите можат да наредат преземање на следниве мерки:</w:t>
      </w:r>
    </w:p>
    <w:p w:rsidR="00071F93" w:rsidRPr="00071F93" w:rsidRDefault="00071F93" w:rsidP="0002568A">
      <w:pPr>
        <w:numPr>
          <w:ilvl w:val="0"/>
          <w:numId w:val="49"/>
        </w:numPr>
        <w:tabs>
          <w:tab w:val="left" w:pos="709"/>
        </w:tabs>
        <w:spacing w:after="0" w:line="240" w:lineRule="auto"/>
        <w:ind w:left="1134" w:right="95" w:hanging="425"/>
        <w:jc w:val="both"/>
        <w:rPr>
          <w:rFonts w:ascii="Arial" w:hAnsi="Arial" w:cs="Arial"/>
          <w:lang w:val="mk-MK"/>
        </w:rPr>
      </w:pPr>
      <w:r w:rsidRPr="00071F93">
        <w:rPr>
          <w:rFonts w:ascii="Arial" w:eastAsia="Verdana" w:hAnsi="Arial" w:cs="Arial"/>
          <w:lang w:val="mk-MK"/>
        </w:rPr>
        <w:t>демонтирање, преместување или отстранување на опрема, уреди, инсталации и системи со кои се загрозува безбедноста на класифицираните информации;</w:t>
      </w:r>
    </w:p>
    <w:p w:rsidR="00071F93" w:rsidRPr="00071F93" w:rsidRDefault="00071F93" w:rsidP="0002568A">
      <w:pPr>
        <w:numPr>
          <w:ilvl w:val="0"/>
          <w:numId w:val="49"/>
        </w:numPr>
        <w:tabs>
          <w:tab w:val="left" w:pos="709"/>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определување на безбедносен појас, безбедносни зони и административни зони околу објектот, просторот или просторијата во објектот во кој се ракува или се чуваат класифицирани информации;</w:t>
      </w:r>
    </w:p>
    <w:p w:rsidR="00071F93" w:rsidRPr="00071F93" w:rsidRDefault="00071F93" w:rsidP="0002568A">
      <w:pPr>
        <w:numPr>
          <w:ilvl w:val="0"/>
          <w:numId w:val="49"/>
        </w:numPr>
        <w:tabs>
          <w:tab w:val="left" w:pos="709"/>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поставување на безбедносна информатичко-комуникациска опрема, системи и инсталации за безбедност на класифицираните информации;</w:t>
      </w:r>
    </w:p>
    <w:p w:rsidR="00071F93" w:rsidRPr="00071F93" w:rsidRDefault="00071F93" w:rsidP="0002568A">
      <w:pPr>
        <w:numPr>
          <w:ilvl w:val="0"/>
          <w:numId w:val="49"/>
        </w:numPr>
        <w:tabs>
          <w:tab w:val="left" w:pos="709"/>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преместување или отстранување на лица без соодветен безбедносен сертификат или без соодветна дозвола за пристап во безбедносен појас околу објектот и од безбедносни и административни зони во објектот во кој се ракува или се чуваат класифицирани информации;</w:t>
      </w:r>
    </w:p>
    <w:p w:rsidR="00071F93" w:rsidRPr="00071F93" w:rsidRDefault="00071F93" w:rsidP="0002568A">
      <w:pPr>
        <w:numPr>
          <w:ilvl w:val="0"/>
          <w:numId w:val="49"/>
        </w:numPr>
        <w:tabs>
          <w:tab w:val="left" w:pos="709"/>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преместување или отстранување на возила без соодветна дозвола за пристап во безбедносен појас околу објектот и во административни зони во објектот во кој се ракува или се чуваат класифицирани информации;</w:t>
      </w:r>
    </w:p>
    <w:p w:rsidR="00071F93" w:rsidRPr="00071F93" w:rsidRDefault="00071F93" w:rsidP="0002568A">
      <w:pPr>
        <w:numPr>
          <w:ilvl w:val="0"/>
          <w:numId w:val="49"/>
        </w:numPr>
        <w:tabs>
          <w:tab w:val="left" w:pos="709"/>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изработка на интерни акти за процена на безбедносниот ризик за класифицирани информации и за нивна заштита во случај на вонредни околности;</w:t>
      </w:r>
    </w:p>
    <w:p w:rsidR="00071F93" w:rsidRPr="00071F93" w:rsidRDefault="00071F93" w:rsidP="0002568A">
      <w:pPr>
        <w:numPr>
          <w:ilvl w:val="0"/>
          <w:numId w:val="49"/>
        </w:numPr>
        <w:tabs>
          <w:tab w:val="left" w:pos="709"/>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ажурирање и корекција на евиденциите на класифицирани информации и нивно отстранување и уништување;</w:t>
      </w:r>
    </w:p>
    <w:p w:rsidR="00071F93" w:rsidRPr="00071F93" w:rsidRDefault="00071F93" w:rsidP="0002568A">
      <w:pPr>
        <w:numPr>
          <w:ilvl w:val="0"/>
          <w:numId w:val="49"/>
        </w:numPr>
        <w:tabs>
          <w:tab w:val="left" w:pos="709"/>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обезбедување на пропишани услови за дисеминација и пренос на класифицирани информации и</w:t>
      </w:r>
    </w:p>
    <w:p w:rsidR="00071F93" w:rsidRPr="00071F93" w:rsidRDefault="00071F93" w:rsidP="0002568A">
      <w:pPr>
        <w:numPr>
          <w:ilvl w:val="0"/>
          <w:numId w:val="49"/>
        </w:numPr>
        <w:tabs>
          <w:tab w:val="left" w:pos="709"/>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забрана за прием, ракување, отстапување и чување на класифицирани информации.</w:t>
      </w:r>
    </w:p>
    <w:p w:rsidR="00071F93" w:rsidRPr="00071F93" w:rsidRDefault="00071F93" w:rsidP="0002568A">
      <w:pPr>
        <w:numPr>
          <w:ilvl w:val="0"/>
          <w:numId w:val="49"/>
        </w:numPr>
        <w:tabs>
          <w:tab w:val="left" w:pos="709"/>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lastRenderedPageBreak/>
        <w:t xml:space="preserve">други мерки за кои инспекторот ќе утврди дека се во функција на заштитата на класифицирани информацииво субјектот на надзор. </w:t>
      </w:r>
    </w:p>
    <w:p w:rsidR="00071F93" w:rsidRPr="00071F93" w:rsidRDefault="00071F93" w:rsidP="00071F93">
      <w:pPr>
        <w:tabs>
          <w:tab w:val="left" w:pos="9781"/>
        </w:tabs>
        <w:spacing w:after="0" w:line="240" w:lineRule="auto"/>
        <w:ind w:left="993" w:right="95"/>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93</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 xml:space="preserve">Ако при вршење на надзор инспекторот утврди повреда на закон и други прописи која претставува прекршок, поднесува барање за поведување на прекршочна постапка согласно одредбите од овој закон и Законот за прекршоците. </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Ако при вршењето на надзорот инспекторот смета дека повредата претставува кривично дело, должен е веднаш да го извести директорот на Дирекцијата заради поведување постапка пред надлежен орган.</w:t>
      </w:r>
    </w:p>
    <w:p w:rsidR="00071F93" w:rsidRPr="00071F93" w:rsidRDefault="00071F93" w:rsidP="00071F93">
      <w:pPr>
        <w:tabs>
          <w:tab w:val="left" w:pos="9781"/>
        </w:tabs>
        <w:spacing w:after="0" w:line="240" w:lineRule="auto"/>
        <w:ind w:right="95"/>
        <w:jc w:val="center"/>
        <w:rPr>
          <w:rFonts w:ascii="Arial" w:eastAsia="Verdana" w:hAnsi="Arial" w:cs="Arial"/>
          <w:color w:val="FF0000"/>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ГЛАВА СЕДМА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ПРЕКРШОЧНИ ОДРЕДБИ</w:t>
      </w:r>
    </w:p>
    <w:p w:rsidR="00071F93" w:rsidRPr="00C45EF1"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9</w:t>
      </w:r>
      <w:r w:rsidRPr="00C45EF1">
        <w:rPr>
          <w:rFonts w:ascii="Arial" w:eastAsia="Verdana" w:hAnsi="Arial" w:cs="Arial"/>
          <w:lang w:val="mk-MK"/>
        </w:rPr>
        <w:t>4</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Глоба во износ од 3.000 до 5.000  евра во денарска противвредност се изрекува за прекршок на правното лице-корисник на класифицирани информации, ако:</w:t>
      </w:r>
    </w:p>
    <w:p w:rsidR="00071F93" w:rsidRPr="00071F93" w:rsidRDefault="00071F93" w:rsidP="00071F93">
      <w:pPr>
        <w:numPr>
          <w:ilvl w:val="0"/>
          <w:numId w:val="47"/>
        </w:numPr>
        <w:tabs>
          <w:tab w:val="left" w:pos="1134"/>
          <w:tab w:val="left" w:pos="9781"/>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не ги спроведе мерките за административна, физичка, безбедност на комуникацискоинформациски системи, безбедност на лицата-корисници на класифицираните информации или индустриска безбедност на класифицираните информации, согласно одредбите од членовите 26, 28, 29, 31, 32 и 33 од овој закон;</w:t>
      </w:r>
    </w:p>
    <w:p w:rsidR="00071F93" w:rsidRPr="00071F93" w:rsidRDefault="00071F93" w:rsidP="00071F93">
      <w:pPr>
        <w:numPr>
          <w:ilvl w:val="0"/>
          <w:numId w:val="47"/>
        </w:numPr>
        <w:tabs>
          <w:tab w:val="left" w:pos="581"/>
          <w:tab w:val="left" w:pos="1134"/>
          <w:tab w:val="left" w:pos="9781"/>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не постапува со класифицираните информации, согласно одредбата од членот 56 став 1 од овој закон (освен ако дејствието не претставува кривично дело);</w:t>
      </w:r>
    </w:p>
    <w:p w:rsidR="00071F93" w:rsidRPr="00071F93" w:rsidRDefault="00071F93" w:rsidP="00071F93">
      <w:pPr>
        <w:numPr>
          <w:ilvl w:val="0"/>
          <w:numId w:val="47"/>
        </w:numPr>
        <w:tabs>
          <w:tab w:val="left" w:pos="1134"/>
          <w:tab w:val="left" w:pos="9781"/>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не извести за престанок на исполнетост на некој од условите врз основа на кои е издаден безбедносен сертификат, согласно одредбите на членот 42 од овој закон.</w:t>
      </w:r>
    </w:p>
    <w:p w:rsidR="00071F93" w:rsidRPr="00071F93" w:rsidRDefault="00071F93" w:rsidP="00071F93">
      <w:pPr>
        <w:numPr>
          <w:ilvl w:val="0"/>
          <w:numId w:val="48"/>
        </w:numPr>
        <w:tabs>
          <w:tab w:val="left" w:pos="1134"/>
          <w:tab w:val="left" w:pos="9781"/>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го попречува извршувањето на инспекцискиот надзор согласно одредбите на членот 79 од овој закон.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Глоба во износ од 1.000 до 2.000  евра</w:t>
      </w:r>
      <w:r w:rsidR="009125CA">
        <w:rPr>
          <w:rFonts w:ascii="Arial" w:eastAsia="Verdana" w:hAnsi="Arial" w:cs="Arial"/>
          <w:lang w:val="mk-MK"/>
        </w:rPr>
        <w:t xml:space="preserve"> во</w:t>
      </w:r>
      <w:r w:rsidRPr="00071F93">
        <w:rPr>
          <w:rFonts w:ascii="Arial" w:eastAsia="Verdana" w:hAnsi="Arial" w:cs="Arial"/>
          <w:lang w:val="mk-MK"/>
        </w:rPr>
        <w:t xml:space="preserve"> денарска противвредност се изрекува за прекршок на одговорното лице во правното лице-корисник на класифицирани информации за прекршоците од став 1 на овој член.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 xml:space="preserve">Глоба во износ од 500 до 1.000 евра </w:t>
      </w:r>
      <w:r w:rsidR="009125CA">
        <w:rPr>
          <w:rFonts w:ascii="Arial" w:eastAsia="Verdana" w:hAnsi="Arial" w:cs="Arial"/>
          <w:lang w:val="mk-MK"/>
        </w:rPr>
        <w:t xml:space="preserve">во </w:t>
      </w:r>
      <w:r w:rsidRPr="00071F93">
        <w:rPr>
          <w:rFonts w:ascii="Arial" w:eastAsia="Verdana" w:hAnsi="Arial" w:cs="Arial"/>
          <w:lang w:val="mk-MK"/>
        </w:rPr>
        <w:t>денарска противвредност се изрекува за прекршок на физичкото лице-корисник на класифицирани информации за прекршоците од став 1 на овој член.</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95</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Глоба во износ од 1.500 до 2.000 евра во денарска противвредност се изрекува за прекршок на правното лице-корисник на класифицирани информации, ако не ги преземе потребните активности за прием, обработка, утврдување на корисниците и не изврши дисеминација на класифицираните информации до нив, согласно одредбите на членот 26 од овој закон.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r w:rsidRPr="00071F93">
        <w:rPr>
          <w:rFonts w:ascii="Arial" w:eastAsia="Verdana" w:hAnsi="Arial" w:cs="Arial"/>
          <w:lang w:val="mk-MK"/>
        </w:rPr>
        <w:t xml:space="preserve">Глоба во износ од 1.000 до 1.500 евра </w:t>
      </w:r>
      <w:r w:rsidR="009125CA">
        <w:rPr>
          <w:rFonts w:ascii="Arial" w:eastAsia="Verdana" w:hAnsi="Arial" w:cs="Arial"/>
          <w:lang w:val="mk-MK"/>
        </w:rPr>
        <w:t>во</w:t>
      </w:r>
      <w:r w:rsidRPr="00071F93">
        <w:rPr>
          <w:rFonts w:ascii="Arial" w:eastAsia="Verdana" w:hAnsi="Arial" w:cs="Arial"/>
          <w:lang w:val="mk-MK"/>
        </w:rPr>
        <w:t xml:space="preserve"> денарска противвредност се изрекува за прекршок на одговорното лице во правното лице-корисник на класифицирани информации за прекршокот од став 1 на овој член.</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 xml:space="preserve">Глоба во износ од 500 до 1.000 евра </w:t>
      </w:r>
      <w:r w:rsidR="009125CA">
        <w:rPr>
          <w:rFonts w:ascii="Arial" w:eastAsia="Verdana" w:hAnsi="Arial" w:cs="Arial"/>
          <w:lang w:val="mk-MK"/>
        </w:rPr>
        <w:t xml:space="preserve">во </w:t>
      </w:r>
      <w:r w:rsidRPr="00071F93">
        <w:rPr>
          <w:rFonts w:ascii="Arial" w:eastAsia="Verdana" w:hAnsi="Arial" w:cs="Arial"/>
          <w:lang w:val="mk-MK"/>
        </w:rPr>
        <w:t>денарска противвредност се изрекува за прекршок на физичкото лице-корисник на класифицирани информации за прекршокот од став 1 на овој член.</w:t>
      </w:r>
    </w:p>
    <w:p w:rsidR="00071F93" w:rsidRPr="00071F93" w:rsidRDefault="00071F93" w:rsidP="00071F93">
      <w:pPr>
        <w:tabs>
          <w:tab w:val="left" w:pos="9781"/>
        </w:tabs>
        <w:spacing w:after="0" w:line="240" w:lineRule="auto"/>
        <w:ind w:right="95" w:firstLine="709"/>
        <w:jc w:val="both"/>
        <w:rPr>
          <w:rFonts w:ascii="Arial"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hAnsi="Arial" w:cs="Arial"/>
          <w:lang w:val="mk-MK"/>
        </w:rPr>
        <w:t>Член 96</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 xml:space="preserve">Глоба во износ од 1.500 до 2.000 евра </w:t>
      </w:r>
      <w:r w:rsidRPr="00071F93">
        <w:rPr>
          <w:rFonts w:ascii="Arial" w:eastAsia="Verdana" w:hAnsi="Arial" w:cs="Arial"/>
          <w:lang w:val="mk-MK"/>
        </w:rPr>
        <w:t xml:space="preserve"> </w:t>
      </w:r>
      <w:r w:rsidRPr="00071F93">
        <w:rPr>
          <w:rFonts w:ascii="Arial" w:hAnsi="Arial" w:cs="Arial"/>
          <w:lang w:val="mk-MK"/>
        </w:rPr>
        <w:t>во денарска противвредност, се изрекува на правно лице кое ќе постапи спротивно на обврската за заштита на класифицирани информации означени со степен „ИНТЕРНО“ од член 47 став 2 и во смисла на член 2 од овој закон.</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lastRenderedPageBreak/>
        <w:t xml:space="preserve">Глоба во износ од 1.000 до 1.500 евра </w:t>
      </w:r>
      <w:r w:rsidRPr="00071F93">
        <w:rPr>
          <w:rFonts w:ascii="Arial" w:eastAsia="Verdana" w:hAnsi="Arial" w:cs="Arial"/>
          <w:lang w:val="mk-MK"/>
        </w:rPr>
        <w:t xml:space="preserve"> </w:t>
      </w:r>
      <w:r w:rsidRPr="00071F93">
        <w:rPr>
          <w:rFonts w:ascii="Arial" w:hAnsi="Arial" w:cs="Arial"/>
          <w:lang w:val="mk-MK"/>
        </w:rPr>
        <w:t xml:space="preserve"> во денарска противвредност, се изрекува на одговорното лице во правното лице за прекршокот од став 1 на овој член.</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Глоба во износ од 500 до 1.000 евра</w:t>
      </w:r>
      <w:r w:rsidRPr="00071F93">
        <w:rPr>
          <w:rFonts w:ascii="Arial" w:eastAsia="Verdana" w:hAnsi="Arial" w:cs="Arial"/>
          <w:color w:val="FF0000"/>
          <w:lang w:val="mk-MK"/>
        </w:rPr>
        <w:t xml:space="preserve"> </w:t>
      </w:r>
      <w:r w:rsidRPr="00071F93">
        <w:rPr>
          <w:rFonts w:ascii="Arial" w:hAnsi="Arial" w:cs="Arial"/>
          <w:lang w:val="mk-MK"/>
        </w:rPr>
        <w:t>во денарска противвредност, се изрекува на физичкото лице за прекршокот од став 1 на овој член.</w:t>
      </w:r>
    </w:p>
    <w:p w:rsidR="00071F93" w:rsidRPr="00071F93" w:rsidRDefault="00071F93" w:rsidP="00071F93">
      <w:pPr>
        <w:spacing w:after="0" w:line="240" w:lineRule="auto"/>
        <w:jc w:val="both"/>
        <w:rPr>
          <w:rFonts w:ascii="Arial"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hAnsi="Arial" w:cs="Arial"/>
          <w:lang w:val="mk-MK"/>
        </w:rPr>
        <w:t>Член 97</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Глоба во износ од 500 до 1.000 евра  во денарска противвредност, се изрекува на правно лице кое спротивно на член 12 открие информација со ознака „ЗА ОГРАНИЧЕНА УПОТРЕБА“.</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Глоба во износ од 450 до 700 евра во денарска противвредност, се изрекува на одговорното лице во правното лице за прекршокот од став 1 на овој член.</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Глоба во износ од 300 до 500 евра во денарска противвредност, се изрекува на физичкото лице за прекршокот од став 1 на овој член.</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t>Член 98</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 xml:space="preserve">Глоба во износ од 500 до 1.000 евра  во денарска противвредност </w:t>
      </w:r>
      <w:r w:rsidRPr="00071F93">
        <w:rPr>
          <w:rFonts w:ascii="Arial" w:hAnsi="Arial" w:cs="Arial"/>
          <w:lang w:val="mk-MK"/>
        </w:rPr>
        <w:t xml:space="preserve">се изрекува </w:t>
      </w:r>
      <w:r w:rsidRPr="00071F93">
        <w:rPr>
          <w:rFonts w:ascii="Arial" w:eastAsia="Verdana" w:hAnsi="Arial" w:cs="Arial"/>
          <w:lang w:val="mk-MK"/>
        </w:rPr>
        <w:t>за прекршок на офицерот за безбедност на класифицирани информации, ако:</w:t>
      </w:r>
    </w:p>
    <w:p w:rsidR="00071F93" w:rsidRPr="00071F93" w:rsidRDefault="00071F93" w:rsidP="00071F93">
      <w:pPr>
        <w:numPr>
          <w:ilvl w:val="0"/>
          <w:numId w:val="43"/>
        </w:numPr>
        <w:tabs>
          <w:tab w:val="left" w:pos="1134"/>
          <w:tab w:val="left" w:pos="9781"/>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не исполни некоја од своите должности наведени во член 68,</w:t>
      </w:r>
    </w:p>
    <w:p w:rsidR="00071F93" w:rsidRPr="00071F93" w:rsidRDefault="00071F93" w:rsidP="00071F93">
      <w:pPr>
        <w:numPr>
          <w:ilvl w:val="0"/>
          <w:numId w:val="44"/>
        </w:numPr>
        <w:tabs>
          <w:tab w:val="left" w:pos="685"/>
          <w:tab w:val="left" w:pos="1134"/>
          <w:tab w:val="left" w:pos="9781"/>
        </w:tabs>
        <w:spacing w:after="0" w:line="240" w:lineRule="auto"/>
        <w:ind w:left="1134" w:right="95" w:hanging="425"/>
        <w:jc w:val="both"/>
        <w:rPr>
          <w:rFonts w:ascii="Arial" w:eastAsia="Verdana" w:hAnsi="Arial" w:cs="Arial"/>
          <w:lang w:val="mk-MK"/>
        </w:rPr>
      </w:pPr>
      <w:r w:rsidRPr="00071F93">
        <w:rPr>
          <w:rFonts w:ascii="Arial" w:eastAsia="Verdana" w:hAnsi="Arial" w:cs="Arial"/>
          <w:lang w:val="mk-MK"/>
        </w:rPr>
        <w:t>го попречува вршењето на инспекцискиот надзор согласно одредбите на членот 79 од овој закон.</w:t>
      </w:r>
    </w:p>
    <w:p w:rsidR="00071F93" w:rsidRPr="00071F93" w:rsidRDefault="00071F93" w:rsidP="00071F93">
      <w:pPr>
        <w:spacing w:after="0" w:line="240" w:lineRule="auto"/>
        <w:jc w:val="center"/>
        <w:rPr>
          <w:rFonts w:ascii="Arial"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hAnsi="Arial" w:cs="Arial"/>
          <w:lang w:val="mk-MK"/>
        </w:rPr>
        <w:t>Член 99</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Глоба во износ од 1.000 до 1.500 евра</w:t>
      </w:r>
      <w:r w:rsidRPr="00071F93">
        <w:rPr>
          <w:rFonts w:ascii="Arial" w:hAnsi="Arial" w:cs="Arial"/>
          <w:color w:val="FF0000"/>
          <w:lang w:val="mk-MK"/>
        </w:rPr>
        <w:t xml:space="preserve"> </w:t>
      </w:r>
      <w:r w:rsidRPr="00071F93">
        <w:rPr>
          <w:rFonts w:ascii="Arial" w:hAnsi="Arial" w:cs="Arial"/>
          <w:lang w:val="mk-MK"/>
        </w:rPr>
        <w:t>во денарска противвредност, се изрекува на правното лице-создавач на класифицирана информација кое ќе постапи спротивно  на член 10, став 2 и класифицира информација за која не е направена потребната проценка за можната штета и последици.</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Глоба во износ од 500 до 1.000 евра  во денарска противвредност, се изрекува на одговорното лице во правното лице за прекршокот од став 1 на овој член.</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Глоба во износ од 300 до 500 евра</w:t>
      </w:r>
      <w:r w:rsidRPr="00071F93">
        <w:rPr>
          <w:rFonts w:ascii="Arial" w:hAnsi="Arial" w:cs="Arial"/>
          <w:color w:val="FF0000"/>
          <w:lang w:val="mk-MK"/>
        </w:rPr>
        <w:t xml:space="preserve"> </w:t>
      </w:r>
      <w:r w:rsidRPr="00071F93">
        <w:rPr>
          <w:rFonts w:ascii="Arial" w:hAnsi="Arial" w:cs="Arial"/>
          <w:lang w:val="mk-MK"/>
        </w:rPr>
        <w:t>во денарска противвредност, се изрекува на физичкото лице за прекршокот од став 1 на овој член.</w:t>
      </w:r>
    </w:p>
    <w:p w:rsidR="00071F93" w:rsidRPr="00071F93" w:rsidRDefault="00071F93" w:rsidP="00071F93">
      <w:pPr>
        <w:spacing w:after="0" w:line="240" w:lineRule="auto"/>
        <w:ind w:firstLine="720"/>
        <w:jc w:val="both"/>
        <w:rPr>
          <w:rFonts w:ascii="Arial"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hAnsi="Arial" w:cs="Arial"/>
          <w:lang w:val="mk-MK"/>
        </w:rPr>
        <w:t>Член 100</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Глоба во износ од 1.500 до 2.000 евра</w:t>
      </w:r>
      <w:r w:rsidRPr="00071F93">
        <w:rPr>
          <w:rFonts w:ascii="Arial" w:eastAsia="Verdana" w:hAnsi="Arial" w:cs="Arial"/>
          <w:color w:val="FF0000"/>
          <w:lang w:val="mk-MK"/>
        </w:rPr>
        <w:t xml:space="preserve"> </w:t>
      </w:r>
      <w:r w:rsidRPr="00071F93">
        <w:rPr>
          <w:rFonts w:ascii="Arial" w:hAnsi="Arial" w:cs="Arial"/>
          <w:lang w:val="mk-MK"/>
        </w:rPr>
        <w:t>во денарска противвредност, се изрекува на правното лице-создавач на класифицирана информација кое ќе постапи спротивно на член 16 став 3 и член 18, став 2 и не го извести корисникот на класифицираната информација за промената на степенот на класификација или за нејзината декласификација.</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 xml:space="preserve">Глоба во износ од 1000 до 1.500 евра </w:t>
      </w:r>
      <w:r w:rsidRPr="00071F93">
        <w:rPr>
          <w:rFonts w:ascii="Arial" w:eastAsia="Verdana" w:hAnsi="Arial" w:cs="Arial"/>
          <w:lang w:val="mk-MK"/>
        </w:rPr>
        <w:t xml:space="preserve"> </w:t>
      </w:r>
      <w:r w:rsidRPr="00071F93">
        <w:rPr>
          <w:rFonts w:ascii="Arial" w:hAnsi="Arial" w:cs="Arial"/>
          <w:lang w:val="mk-MK"/>
        </w:rPr>
        <w:t>во денарска противвредност, се изрекува на одговорното лице во правното лице за прекршокот од став 1 на овој член.</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Глоба во износ од 500 до 1000 евра</w:t>
      </w:r>
      <w:r w:rsidRPr="00071F93">
        <w:rPr>
          <w:rFonts w:ascii="Arial" w:eastAsia="Verdana" w:hAnsi="Arial" w:cs="Arial"/>
          <w:color w:val="FF0000"/>
          <w:lang w:val="mk-MK"/>
        </w:rPr>
        <w:t xml:space="preserve"> </w:t>
      </w:r>
      <w:r w:rsidRPr="00071F93">
        <w:rPr>
          <w:rFonts w:ascii="Arial" w:hAnsi="Arial" w:cs="Arial"/>
          <w:lang w:val="mk-MK"/>
        </w:rPr>
        <w:t>во денарска противвредност, се изрекува на физичкото лице за прекршокот од став 1 на овој член.</w:t>
      </w:r>
    </w:p>
    <w:p w:rsidR="00071F93" w:rsidRPr="00071F93" w:rsidRDefault="00071F93" w:rsidP="00071F93">
      <w:pPr>
        <w:spacing w:after="0" w:line="240" w:lineRule="auto"/>
        <w:ind w:firstLine="720"/>
        <w:jc w:val="both"/>
        <w:rPr>
          <w:rFonts w:ascii="Arial" w:hAnsi="Arial" w:cs="Arial"/>
          <w:lang w:val="mk-MK"/>
        </w:rPr>
      </w:pPr>
    </w:p>
    <w:p w:rsidR="00071F93" w:rsidRPr="00071F93" w:rsidRDefault="00071F93" w:rsidP="00071F93">
      <w:pPr>
        <w:spacing w:after="0" w:line="240" w:lineRule="auto"/>
        <w:jc w:val="center"/>
        <w:outlineLvl w:val="3"/>
        <w:rPr>
          <w:rFonts w:ascii="Arial" w:hAnsi="Arial" w:cs="Arial"/>
          <w:bCs/>
          <w:lang w:val="mk-MK"/>
        </w:rPr>
      </w:pPr>
      <w:r w:rsidRPr="00071F93">
        <w:rPr>
          <w:rFonts w:ascii="Arial" w:hAnsi="Arial" w:cs="Arial"/>
          <w:bCs/>
          <w:lang w:val="mk-MK"/>
        </w:rPr>
        <w:t>Постапка за порамнување со издавање на прекршочен платен налог</w:t>
      </w:r>
    </w:p>
    <w:p w:rsidR="00071F93" w:rsidRPr="00071F93" w:rsidRDefault="00071F93" w:rsidP="00071F93">
      <w:pPr>
        <w:spacing w:after="0" w:line="240" w:lineRule="auto"/>
        <w:jc w:val="center"/>
        <w:rPr>
          <w:rFonts w:ascii="Arial" w:hAnsi="Arial" w:cs="Arial"/>
          <w:lang w:val="mk-MK"/>
        </w:rPr>
      </w:pPr>
      <w:r w:rsidRPr="00071F93">
        <w:rPr>
          <w:rFonts w:ascii="Arial" w:hAnsi="Arial" w:cs="Arial"/>
          <w:lang w:val="mk-MK"/>
        </w:rPr>
        <w:t>Член 101</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За прекршоците утврдени во овој закон, согласно Законот за прекршоците, инспекторот е должен на сторителот на прекршокот да му издаде прекршочен платен налог, пред да поднесе барање за поведување на прекршочна постапка.</w:t>
      </w:r>
    </w:p>
    <w:p w:rsidR="00071F93" w:rsidRPr="00071F93" w:rsidRDefault="00071F93" w:rsidP="00071F93">
      <w:pPr>
        <w:spacing w:after="0" w:line="240" w:lineRule="auto"/>
        <w:jc w:val="both"/>
        <w:rPr>
          <w:rFonts w:ascii="Arial" w:hAnsi="Arial" w:cs="Arial"/>
          <w:lang w:val="mk-MK"/>
        </w:rPr>
      </w:pPr>
      <w:r w:rsidRPr="00071F93">
        <w:rPr>
          <w:rFonts w:ascii="Arial" w:hAnsi="Arial" w:cs="Arial"/>
          <w:lang w:val="mk-MK"/>
        </w:rPr>
        <w:tab/>
        <w:t>Инспекторот е должен да води евиденција за издадените прекршочни платни налози и за нивниот исход.</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lastRenderedPageBreak/>
        <w:t xml:space="preserve">Личните податоци од ставот 3 на овој член се чуваат пет години од денот на внесување во евиденцијата.  </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Директорот ја пропишува формата и содржината на прекршочниот платен налог.</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За се што не е определено со овој закон, во поглед на прекршочниот платен налог се применуваат одредбите од Законот за прекршоците.</w:t>
      </w:r>
    </w:p>
    <w:p w:rsidR="00071F93" w:rsidRPr="00071F93" w:rsidRDefault="00071F93" w:rsidP="00071F93">
      <w:pPr>
        <w:spacing w:after="0" w:line="240" w:lineRule="auto"/>
        <w:jc w:val="center"/>
        <w:rPr>
          <w:rFonts w:ascii="Arial" w:hAnsi="Arial" w:cs="Arial"/>
          <w:lang w:val="mk-MK"/>
        </w:rPr>
      </w:pPr>
    </w:p>
    <w:p w:rsidR="00071F93" w:rsidRPr="00071F93" w:rsidRDefault="00071F93" w:rsidP="00071F93">
      <w:pPr>
        <w:spacing w:after="0" w:line="240" w:lineRule="auto"/>
        <w:jc w:val="center"/>
        <w:rPr>
          <w:rFonts w:ascii="Arial" w:hAnsi="Arial" w:cs="Arial"/>
          <w:lang w:val="mk-MK"/>
        </w:rPr>
      </w:pPr>
      <w:r w:rsidRPr="00071F93">
        <w:rPr>
          <w:rFonts w:ascii="Arial" w:hAnsi="Arial" w:cs="Arial"/>
          <w:lang w:val="mk-MK"/>
        </w:rPr>
        <w:t>Член 102</w:t>
      </w:r>
    </w:p>
    <w:p w:rsidR="00071F93" w:rsidRPr="00071F93" w:rsidRDefault="00071F93" w:rsidP="00071F93">
      <w:pPr>
        <w:spacing w:after="0" w:line="240" w:lineRule="auto"/>
        <w:ind w:firstLine="720"/>
        <w:jc w:val="both"/>
        <w:rPr>
          <w:rFonts w:ascii="Arial" w:hAnsi="Arial" w:cs="Arial"/>
          <w:lang w:val="mk-MK"/>
        </w:rPr>
      </w:pPr>
      <w:r w:rsidRPr="00071F93">
        <w:rPr>
          <w:rFonts w:ascii="Arial" w:hAnsi="Arial" w:cs="Arial"/>
          <w:lang w:val="mk-MK"/>
        </w:rPr>
        <w:t>За прекршоците утврдени со овој закон, прекршочна постапка води и прекршочна санкција изрекува надлежен суд.</w:t>
      </w:r>
    </w:p>
    <w:p w:rsidR="00071F93" w:rsidRPr="00071F93" w:rsidRDefault="00071F93" w:rsidP="00071F93">
      <w:pPr>
        <w:spacing w:after="0" w:line="240" w:lineRule="auto"/>
        <w:ind w:firstLine="720"/>
        <w:jc w:val="both"/>
        <w:rPr>
          <w:rFonts w:ascii="Arial" w:hAnsi="Arial" w:cs="Arial"/>
          <w:color w:val="FF0000"/>
          <w:lang w:val="mk-MK"/>
        </w:rPr>
      </w:pPr>
    </w:p>
    <w:p w:rsidR="00071F93" w:rsidRPr="00C45EF1" w:rsidRDefault="00DF5952" w:rsidP="00071F93">
      <w:pPr>
        <w:tabs>
          <w:tab w:val="left" w:pos="9781"/>
        </w:tabs>
        <w:spacing w:after="0" w:line="240" w:lineRule="auto"/>
        <w:ind w:right="95"/>
        <w:jc w:val="center"/>
        <w:rPr>
          <w:rFonts w:ascii="Arial" w:eastAsia="Verdana" w:hAnsi="Arial" w:cs="Arial"/>
          <w:lang w:val="mk-MK"/>
        </w:rPr>
      </w:pPr>
      <w:r>
        <w:rPr>
          <w:rFonts w:ascii="Arial" w:hAnsi="Arial" w:cs="Arial"/>
          <w:noProof/>
        </w:rPr>
        <w:drawing>
          <wp:inline distT="0" distB="0" distL="0" distR="0">
            <wp:extent cx="31750"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1750" cy="8255"/>
                    </a:xfrm>
                    <a:prstGeom prst="rect">
                      <a:avLst/>
                    </a:prstGeom>
                    <a:noFill/>
                    <a:ln w="9525">
                      <a:noFill/>
                      <a:miter lim="800000"/>
                      <a:headEnd/>
                      <a:tailEnd/>
                    </a:ln>
                  </pic:spPr>
                </pic:pic>
              </a:graphicData>
            </a:graphic>
          </wp:inline>
        </w:drawing>
      </w:r>
      <w:r w:rsidR="00071F93" w:rsidRPr="00C45EF1">
        <w:rPr>
          <w:rFonts w:ascii="Arial" w:eastAsia="Verdana" w:hAnsi="Arial" w:cs="Arial"/>
          <w:lang w:val="mk-MK"/>
        </w:rPr>
        <w:t>ГЛАВА ОСМА</w:t>
      </w:r>
    </w:p>
    <w:p w:rsidR="00071F93" w:rsidRPr="00C45EF1" w:rsidRDefault="00071F93" w:rsidP="00071F93">
      <w:pPr>
        <w:tabs>
          <w:tab w:val="left" w:pos="9781"/>
        </w:tabs>
        <w:spacing w:after="0" w:line="240" w:lineRule="auto"/>
        <w:ind w:right="95"/>
        <w:jc w:val="center"/>
        <w:rPr>
          <w:rFonts w:ascii="Arial" w:eastAsia="Verdana" w:hAnsi="Arial" w:cs="Arial"/>
          <w:lang w:val="mk-MK"/>
        </w:rPr>
      </w:pPr>
      <w:r w:rsidRPr="00C45EF1">
        <w:rPr>
          <w:rFonts w:ascii="Arial" w:eastAsia="Verdana" w:hAnsi="Arial" w:cs="Arial"/>
          <w:lang w:val="mk-MK"/>
        </w:rPr>
        <w:t>КАЗНЕНИ ОДРЕДБИ</w:t>
      </w:r>
    </w:p>
    <w:p w:rsidR="00071F93" w:rsidRPr="00C45EF1" w:rsidRDefault="00071F93" w:rsidP="00071F93">
      <w:pPr>
        <w:tabs>
          <w:tab w:val="left" w:pos="9781"/>
        </w:tabs>
        <w:spacing w:after="0" w:line="240" w:lineRule="auto"/>
        <w:ind w:right="95"/>
        <w:jc w:val="center"/>
        <w:rPr>
          <w:rFonts w:ascii="Arial" w:eastAsia="Verdana" w:hAnsi="Arial" w:cs="Arial"/>
          <w:lang w:val="mk-MK"/>
        </w:rPr>
      </w:pPr>
      <w:r w:rsidRPr="00C45EF1">
        <w:rPr>
          <w:rFonts w:ascii="Arial" w:eastAsia="Verdana" w:hAnsi="Arial" w:cs="Arial"/>
          <w:lang w:val="mk-MK"/>
        </w:rPr>
        <w:t>Оддавање на класифицирани информации со степен „СТРОГО ДОВЕРЛИВО“ и „ДОВЕРЛИВО“</w:t>
      </w:r>
    </w:p>
    <w:p w:rsidR="00071F93" w:rsidRPr="00C45EF1"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C45EF1">
        <w:rPr>
          <w:rFonts w:ascii="Arial" w:eastAsia="Verdana" w:hAnsi="Arial" w:cs="Arial"/>
          <w:lang w:val="mk-MK"/>
        </w:rPr>
        <w:t>Член 10</w:t>
      </w:r>
      <w:r w:rsidRPr="00071F93">
        <w:rPr>
          <w:rFonts w:ascii="Arial" w:eastAsia="Verdana" w:hAnsi="Arial" w:cs="Arial"/>
          <w:lang w:val="mk-MK"/>
        </w:rPr>
        <w:t>3</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 xml:space="preserve">Тој што на јавноста или на неповикано лице соопшти, предаде или стори достапна информација што е класифицирана со степен „СТРОГО ДОВЕРЛИВО“ до којашто има пристап согласно закон и со тоа ги загрози или повреди виталните интереси на Република </w:t>
      </w:r>
      <w:r w:rsidRPr="00071F93">
        <w:rPr>
          <w:rFonts w:ascii="Arial" w:eastAsia="Verdana" w:hAnsi="Arial" w:cs="Arial"/>
          <w:lang w:val="mk-MK"/>
        </w:rPr>
        <w:t>Северна</w:t>
      </w:r>
      <w:r w:rsidRPr="00C45EF1">
        <w:rPr>
          <w:rFonts w:ascii="Arial" w:eastAsia="Verdana" w:hAnsi="Arial" w:cs="Arial"/>
          <w:lang w:val="mk-MK"/>
        </w:rPr>
        <w:t xml:space="preserve"> Македонија, се казнува со затвор од 1 до 5 години.</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Тој што на јавноста или на неповикано лице соопшти, предаде или стори достапна информација што знае дека е класифицирана со степен „СТРОГО ДОВЕРЛИВО“, а до која дошол на противправен начин, се казнува со затвор од 1 до 3 години.</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 xml:space="preserve">Тој што на јавноста или на неповикано лице соопшти, предаде или стори достапна информација што е класифицирана со степен „ДОВЕРЛИВО“  до којашто има пристап согласно закон и со тоа ги загрози или повреди важните интереси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се казнува со затвор од 1 до 3 години.</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Тој што на јавноста или на неповикано лице соопшти, предаде или стори достапна информација што знае дека е класифицирана со степен „ДОВЕРЛИВО“, а до која дошол на противправен начин, се казнува со парична казна или затвор од 6 месеци до 3 години.</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Ако делото од ставовите 1 и 3 на овој член, е извршено за време на воена состојба, сторителот се казнува со затвор од 1 до 10 години.</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Обидот за делото од ставовите 2, 3 и 4 на овој член, е казнив.</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Ако делото од ставовите 1 и 3 на овој член, е сторено од небрежност, сторителот се казнува со парична казна или затвор до 1 година.</w:t>
      </w:r>
    </w:p>
    <w:p w:rsidR="00071F93" w:rsidRPr="00C45EF1" w:rsidRDefault="00071F93" w:rsidP="00071F93">
      <w:pPr>
        <w:tabs>
          <w:tab w:val="left" w:pos="9781"/>
        </w:tabs>
        <w:spacing w:after="0" w:line="240" w:lineRule="auto"/>
        <w:ind w:right="95"/>
        <w:jc w:val="center"/>
        <w:rPr>
          <w:rFonts w:ascii="Arial" w:eastAsia="Verdana" w:hAnsi="Arial" w:cs="Arial"/>
          <w:lang w:val="mk-MK"/>
        </w:rPr>
      </w:pPr>
    </w:p>
    <w:p w:rsidR="00071F93" w:rsidRPr="00C45EF1" w:rsidRDefault="00071F93" w:rsidP="00071F93">
      <w:pPr>
        <w:tabs>
          <w:tab w:val="left" w:pos="9781"/>
        </w:tabs>
        <w:spacing w:after="0" w:line="240" w:lineRule="auto"/>
        <w:ind w:right="95"/>
        <w:jc w:val="center"/>
        <w:rPr>
          <w:rFonts w:ascii="Arial" w:eastAsia="Verdana" w:hAnsi="Arial" w:cs="Arial"/>
          <w:lang w:val="mk-MK"/>
        </w:rPr>
      </w:pPr>
      <w:r w:rsidRPr="00C45EF1">
        <w:rPr>
          <w:rFonts w:ascii="Arial" w:eastAsia="Verdana" w:hAnsi="Arial" w:cs="Arial"/>
          <w:lang w:val="mk-MK"/>
        </w:rPr>
        <w:t>Неовластено откривање на класифицирана информација употребена во судска или друга постапка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C45EF1">
        <w:rPr>
          <w:rFonts w:ascii="Arial" w:eastAsia="Verdana" w:hAnsi="Arial" w:cs="Arial"/>
          <w:lang w:val="mk-MK"/>
        </w:rPr>
        <w:t>Член 10</w:t>
      </w:r>
      <w:r w:rsidRPr="00071F93">
        <w:rPr>
          <w:rFonts w:ascii="Arial" w:eastAsia="Verdana" w:hAnsi="Arial" w:cs="Arial"/>
          <w:lang w:val="mk-MK"/>
        </w:rPr>
        <w:t>4</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 xml:space="preserve">Тој што спротивно на закон, неовластено открие класифицирана информација со степен на класификација „ДРЖАВНА ТАЈНА“ за која дознал во судска или друга постапка, се казнува со затвор до 5 години. </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Доколку класифицираната информација е со степен на класификација „СТРОГО ДОВЕРЛИВО“ или „ДОВЕРЛИВО“, сторителот се казнува со затвор  од 1 до 3 години.</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Обидот за делото од став 2 на овој член, е казнив.</w:t>
      </w:r>
    </w:p>
    <w:p w:rsidR="00071F93" w:rsidRPr="00C45EF1" w:rsidRDefault="00071F93" w:rsidP="00071F93">
      <w:pPr>
        <w:tabs>
          <w:tab w:val="left" w:pos="9781"/>
        </w:tabs>
        <w:spacing w:after="0" w:line="240" w:lineRule="auto"/>
        <w:ind w:right="95" w:firstLine="720"/>
        <w:jc w:val="both"/>
        <w:rPr>
          <w:rFonts w:ascii="Arial" w:eastAsia="Verdana" w:hAnsi="Arial" w:cs="Arial"/>
          <w:lang w:val="mk-MK"/>
        </w:rPr>
      </w:pPr>
      <w:r w:rsidRPr="00C45EF1">
        <w:rPr>
          <w:rFonts w:ascii="Arial" w:eastAsia="Verdana" w:hAnsi="Arial" w:cs="Arial"/>
          <w:lang w:val="mk-MK"/>
        </w:rPr>
        <w:t>Ако делото од ставовите 1 и 2 на овој член, е сторено од небрежност, сторителот се казнува со парична казна или затвор до 1 година.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2568A" w:rsidRDefault="0002568A" w:rsidP="00071F93">
      <w:pPr>
        <w:tabs>
          <w:tab w:val="left" w:pos="9781"/>
        </w:tabs>
        <w:spacing w:after="0" w:line="240" w:lineRule="auto"/>
        <w:ind w:right="95"/>
        <w:jc w:val="center"/>
        <w:rPr>
          <w:rFonts w:ascii="Arial" w:eastAsia="Verdana" w:hAnsi="Arial" w:cs="Arial"/>
          <w:lang w:val="mk-MK"/>
        </w:rPr>
      </w:pPr>
    </w:p>
    <w:p w:rsidR="0002568A" w:rsidRDefault="0002568A" w:rsidP="00071F93">
      <w:pPr>
        <w:tabs>
          <w:tab w:val="left" w:pos="9781"/>
        </w:tabs>
        <w:spacing w:after="0" w:line="240" w:lineRule="auto"/>
        <w:ind w:right="95"/>
        <w:jc w:val="center"/>
        <w:rPr>
          <w:rFonts w:ascii="Arial" w:eastAsia="Verdana" w:hAnsi="Arial" w:cs="Arial"/>
          <w:lang w:val="mk-MK"/>
        </w:rPr>
      </w:pPr>
    </w:p>
    <w:p w:rsidR="0002568A" w:rsidRDefault="0002568A" w:rsidP="00071F93">
      <w:pPr>
        <w:tabs>
          <w:tab w:val="left" w:pos="9781"/>
        </w:tabs>
        <w:spacing w:after="0" w:line="240" w:lineRule="auto"/>
        <w:ind w:right="95"/>
        <w:jc w:val="center"/>
        <w:rPr>
          <w:rFonts w:ascii="Arial" w:eastAsia="Verdana" w:hAnsi="Arial" w:cs="Arial"/>
          <w:lang w:val="mk-MK"/>
        </w:rPr>
      </w:pPr>
    </w:p>
    <w:p w:rsidR="0002568A" w:rsidRDefault="0002568A"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hAnsi="Arial" w:cs="Arial"/>
          <w:lang w:val="mk-MK"/>
        </w:rPr>
      </w:pPr>
      <w:r w:rsidRPr="00071F93">
        <w:rPr>
          <w:rFonts w:ascii="Arial" w:eastAsia="Verdana" w:hAnsi="Arial" w:cs="Arial"/>
          <w:lang w:val="mk-MK"/>
        </w:rPr>
        <w:lastRenderedPageBreak/>
        <w:t>ГЛАВА ДЕВЕТТА</w:t>
      </w: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ПРЕОДНИ И ЗАВРШНИ ОДРЕДБИ</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105</w:t>
      </w:r>
    </w:p>
    <w:p w:rsidR="00071F93" w:rsidRPr="00071F93" w:rsidRDefault="00071F93" w:rsidP="00071F93">
      <w:pPr>
        <w:tabs>
          <w:tab w:val="left" w:pos="9781"/>
        </w:tabs>
        <w:spacing w:after="0" w:line="240" w:lineRule="auto"/>
        <w:ind w:right="95" w:firstLine="720"/>
        <w:jc w:val="both"/>
        <w:rPr>
          <w:rFonts w:ascii="Arial" w:hAnsi="Arial" w:cs="Arial"/>
          <w:lang w:val="mk-MK"/>
        </w:rPr>
      </w:pPr>
      <w:r w:rsidRPr="00071F93">
        <w:rPr>
          <w:rFonts w:ascii="Arial" w:hAnsi="Arial" w:cs="Arial"/>
          <w:lang w:val="mk-MK"/>
        </w:rPr>
        <w:t>Подзаконските акти предвидени со овој закон ќе се донесат во рок од шест месеци од денот на влегувањето во сила на овој закон.</w:t>
      </w:r>
    </w:p>
    <w:p w:rsidR="00071F93" w:rsidRPr="00071F93" w:rsidRDefault="00071F93" w:rsidP="00071F93">
      <w:pPr>
        <w:tabs>
          <w:tab w:val="left" w:pos="9781"/>
        </w:tabs>
        <w:spacing w:after="0" w:line="240" w:lineRule="auto"/>
        <w:ind w:right="95" w:firstLine="720"/>
        <w:jc w:val="both"/>
        <w:rPr>
          <w:rFonts w:ascii="Arial" w:hAnsi="Arial" w:cs="Arial"/>
          <w:lang w:val="mk-MK"/>
        </w:rPr>
      </w:pPr>
      <w:r w:rsidRPr="00071F93">
        <w:rPr>
          <w:rFonts w:ascii="Arial" w:eastAsia="Calibri" w:hAnsi="Arial" w:cs="Arial"/>
          <w:lang w:val="mk-MK"/>
        </w:rPr>
        <w:t xml:space="preserve">Подзаконските акти донесени врз основа на Законот за класифицирани информации („Службен весник на </w:t>
      </w:r>
      <w:r w:rsidR="0062792E">
        <w:rPr>
          <w:rFonts w:ascii="Arial" w:eastAsia="Calibri" w:hAnsi="Arial" w:cs="Arial"/>
          <w:lang w:val="mk-MK"/>
        </w:rPr>
        <w:t>Република Македонија</w:t>
      </w:r>
      <w:r w:rsidRPr="00071F93">
        <w:rPr>
          <w:rFonts w:ascii="Arial" w:eastAsia="Calibri" w:hAnsi="Arial" w:cs="Arial"/>
          <w:lang w:val="mk-MK"/>
        </w:rPr>
        <w:t xml:space="preserve">“ број </w:t>
      </w:r>
      <w:r w:rsidRPr="00071F93">
        <w:rPr>
          <w:rFonts w:ascii="Arial" w:hAnsi="Arial" w:cs="Arial"/>
          <w:lang w:val="mk-MK"/>
        </w:rPr>
        <w:t xml:space="preserve">09/04, 113/07, 145/10, 80/12, 41/14, 21/18 и 83/18), </w:t>
      </w:r>
      <w:r w:rsidRPr="00071F93">
        <w:rPr>
          <w:rFonts w:ascii="Arial" w:eastAsia="Calibri" w:hAnsi="Arial" w:cs="Arial"/>
          <w:lang w:val="mk-MK"/>
        </w:rPr>
        <w:t>ќе се применуваат до денот на влегувањето во сила на подзаконските акти утврдени со овој закон.</w:t>
      </w:r>
    </w:p>
    <w:p w:rsidR="00071F93" w:rsidRPr="00071F93" w:rsidRDefault="00071F93" w:rsidP="00071F93">
      <w:pPr>
        <w:tabs>
          <w:tab w:val="left" w:pos="9781"/>
        </w:tabs>
        <w:spacing w:after="0" w:line="240" w:lineRule="auto"/>
        <w:ind w:right="95" w:firstLine="720"/>
        <w:jc w:val="both"/>
        <w:rPr>
          <w:rFonts w:ascii="Arial"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106</w:t>
      </w:r>
    </w:p>
    <w:p w:rsidR="00071F93" w:rsidRPr="00071F93" w:rsidRDefault="00071F93" w:rsidP="00071F93">
      <w:pPr>
        <w:tabs>
          <w:tab w:val="left" w:pos="9781"/>
        </w:tabs>
        <w:spacing w:after="0" w:line="240" w:lineRule="auto"/>
        <w:ind w:right="95" w:firstLine="709"/>
        <w:jc w:val="both"/>
        <w:rPr>
          <w:rFonts w:ascii="Arial" w:hAnsi="Arial" w:cs="Arial"/>
          <w:lang w:val="mk-MK"/>
        </w:rPr>
      </w:pPr>
      <w:r w:rsidRPr="00071F93">
        <w:rPr>
          <w:rFonts w:ascii="Arial" w:eastAsia="Verdana" w:hAnsi="Arial" w:cs="Arial"/>
          <w:lang w:val="mk-MK"/>
        </w:rPr>
        <w:t>Прописите коишто регулираат прашања од областа на класифицираните информации ќе се усогласат со одредбите од овој закон во рок од една година од денот на влегувањето во сила на овој закон.</w:t>
      </w:r>
    </w:p>
    <w:p w:rsidR="00071F93" w:rsidRPr="00071F93" w:rsidRDefault="00071F93" w:rsidP="00071F93">
      <w:pPr>
        <w:tabs>
          <w:tab w:val="left" w:pos="9781"/>
        </w:tabs>
        <w:spacing w:after="0" w:line="240" w:lineRule="auto"/>
        <w:ind w:right="95"/>
        <w:jc w:val="both"/>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107</w:t>
      </w:r>
    </w:p>
    <w:p w:rsidR="00071F93" w:rsidRPr="00071F93" w:rsidRDefault="00071F93" w:rsidP="00071F93">
      <w:pPr>
        <w:tabs>
          <w:tab w:val="left" w:pos="0"/>
        </w:tabs>
        <w:spacing w:after="0" w:line="240" w:lineRule="auto"/>
        <w:ind w:right="95"/>
        <w:jc w:val="both"/>
        <w:rPr>
          <w:rFonts w:ascii="Arial" w:eastAsia="Verdana" w:hAnsi="Arial" w:cs="Arial"/>
          <w:lang w:val="mk-MK"/>
        </w:rPr>
      </w:pPr>
      <w:r w:rsidRPr="00071F93">
        <w:rPr>
          <w:rFonts w:ascii="Arial" w:eastAsia="Verdana" w:hAnsi="Arial" w:cs="Arial"/>
          <w:lang w:val="mk-MK"/>
        </w:rPr>
        <w:tab/>
        <w:t>Безбедносните сертификати издадени до денот на влегувањето во сила на овој закон продолжуваат да важат до истекот на рокот на нивната важност.</w:t>
      </w:r>
    </w:p>
    <w:p w:rsidR="00071F93" w:rsidRPr="00071F93" w:rsidRDefault="00071F93" w:rsidP="00071F93">
      <w:pPr>
        <w:tabs>
          <w:tab w:val="left" w:pos="9781"/>
        </w:tabs>
        <w:spacing w:after="0" w:line="240" w:lineRule="auto"/>
        <w:ind w:right="95"/>
        <w:jc w:val="center"/>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108</w:t>
      </w:r>
    </w:p>
    <w:p w:rsidR="00071F93" w:rsidRPr="00071F93" w:rsidRDefault="00071F93" w:rsidP="00071F93">
      <w:pPr>
        <w:autoSpaceDE w:val="0"/>
        <w:autoSpaceDN w:val="0"/>
        <w:adjustRightInd w:val="0"/>
        <w:spacing w:after="0" w:line="240" w:lineRule="auto"/>
        <w:ind w:firstLine="720"/>
        <w:jc w:val="both"/>
        <w:rPr>
          <w:rFonts w:ascii="Arial" w:eastAsia="Verdana" w:hAnsi="Arial" w:cs="Arial"/>
          <w:lang w:val="mk-MK"/>
        </w:rPr>
      </w:pPr>
      <w:r w:rsidRPr="00071F93">
        <w:rPr>
          <w:rFonts w:ascii="Arial" w:eastAsia="Calibri" w:hAnsi="Arial" w:cs="Arial"/>
          <w:lang w:val="mk-MK"/>
        </w:rPr>
        <w:t xml:space="preserve">Дирекцијата за безбедност на класифицирани информации основана со Законот за класифицирани информации („Службен весник на </w:t>
      </w:r>
      <w:r w:rsidR="0062792E">
        <w:rPr>
          <w:rFonts w:ascii="Arial" w:eastAsia="Calibri" w:hAnsi="Arial" w:cs="Arial"/>
          <w:lang w:val="mk-MK"/>
        </w:rPr>
        <w:t>Република Македонија</w:t>
      </w:r>
      <w:r w:rsidRPr="00071F93">
        <w:rPr>
          <w:rFonts w:ascii="Arial" w:eastAsia="Calibri" w:hAnsi="Arial" w:cs="Arial"/>
          <w:lang w:val="mk-MK"/>
        </w:rPr>
        <w:t xml:space="preserve">“ број </w:t>
      </w:r>
      <w:r w:rsidRPr="00071F93">
        <w:rPr>
          <w:rFonts w:ascii="Arial" w:hAnsi="Arial" w:cs="Arial"/>
          <w:lang w:val="mk-MK"/>
        </w:rPr>
        <w:t xml:space="preserve">09/04, 113/07, 145/10, 80/12, 41/14, 21/18 и 83/18), </w:t>
      </w:r>
      <w:r w:rsidRPr="00071F93">
        <w:rPr>
          <w:rFonts w:ascii="Arial" w:eastAsia="Calibri" w:hAnsi="Arial" w:cs="Arial"/>
          <w:lang w:val="mk-MK"/>
        </w:rPr>
        <w:t>од денот на влегувањето во сила на овој закон продолжува да работи како Дирекцијата за безбедност на класифицирани информации согласно надлежностите утврдени со овој закон.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109</w:t>
      </w:r>
    </w:p>
    <w:p w:rsidR="00071F93" w:rsidRPr="00071F93" w:rsidRDefault="00071F93" w:rsidP="00071F93">
      <w:pPr>
        <w:autoSpaceDE w:val="0"/>
        <w:autoSpaceDN w:val="0"/>
        <w:adjustRightInd w:val="0"/>
        <w:spacing w:after="0" w:line="240" w:lineRule="auto"/>
        <w:ind w:firstLine="720"/>
        <w:jc w:val="both"/>
        <w:rPr>
          <w:rFonts w:ascii="Arial" w:eastAsia="Verdana" w:hAnsi="Arial" w:cs="Arial"/>
          <w:lang w:val="mk-MK"/>
        </w:rPr>
      </w:pPr>
      <w:r w:rsidRPr="00071F93">
        <w:rPr>
          <w:rFonts w:ascii="Arial" w:eastAsia="Calibri" w:hAnsi="Arial" w:cs="Arial"/>
          <w:lang w:val="mk-MK"/>
        </w:rPr>
        <w:t>Директорот на Дирекцијата за безбедност на класифицирани информации именуван до денот на влегувањето во сила на овој закон продолжува да ја извршува функцијата до истекот на мандатот за кој е именуван.</w:t>
      </w:r>
    </w:p>
    <w:p w:rsidR="00071F93" w:rsidRPr="00071F93" w:rsidRDefault="00071F93" w:rsidP="00071F93">
      <w:pPr>
        <w:tabs>
          <w:tab w:val="left" w:pos="9781"/>
        </w:tabs>
        <w:spacing w:after="0" w:line="240" w:lineRule="auto"/>
        <w:ind w:right="95" w:firstLine="709"/>
        <w:jc w:val="both"/>
        <w:rPr>
          <w:rFonts w:ascii="Arial" w:eastAsia="Verdana" w:hAnsi="Arial" w:cs="Arial"/>
          <w:lang w:val="mk-MK"/>
        </w:rPr>
      </w:pPr>
    </w:p>
    <w:p w:rsidR="00071F93" w:rsidRPr="00071F93" w:rsidRDefault="00071F93" w:rsidP="00071F93">
      <w:pPr>
        <w:tabs>
          <w:tab w:val="left" w:pos="9781"/>
        </w:tabs>
        <w:spacing w:after="0" w:line="240" w:lineRule="auto"/>
        <w:ind w:right="95"/>
        <w:jc w:val="center"/>
        <w:rPr>
          <w:rFonts w:ascii="Arial" w:eastAsia="Verdana" w:hAnsi="Arial" w:cs="Arial"/>
          <w:lang w:val="mk-MK"/>
        </w:rPr>
      </w:pPr>
      <w:r w:rsidRPr="00071F93">
        <w:rPr>
          <w:rFonts w:ascii="Arial" w:eastAsia="Verdana" w:hAnsi="Arial" w:cs="Arial"/>
          <w:lang w:val="mk-MK"/>
        </w:rPr>
        <w:t>Член 110</w:t>
      </w:r>
    </w:p>
    <w:p w:rsidR="00071F93" w:rsidRPr="00071F93" w:rsidRDefault="00071F93" w:rsidP="00071F93">
      <w:pPr>
        <w:autoSpaceDE w:val="0"/>
        <w:autoSpaceDN w:val="0"/>
        <w:adjustRightInd w:val="0"/>
        <w:spacing w:after="0" w:line="240" w:lineRule="auto"/>
        <w:ind w:firstLine="720"/>
        <w:jc w:val="both"/>
        <w:rPr>
          <w:rFonts w:ascii="Arial" w:eastAsia="Calibri" w:hAnsi="Arial" w:cs="Arial"/>
          <w:lang w:val="mk-MK"/>
        </w:rPr>
      </w:pPr>
      <w:r w:rsidRPr="00071F93">
        <w:rPr>
          <w:rFonts w:ascii="Arial" w:eastAsia="Calibri" w:hAnsi="Arial" w:cs="Arial"/>
          <w:lang w:val="mk-MK"/>
        </w:rPr>
        <w:t xml:space="preserve">Со денот на влегувањето во сила на овој закон, престанува да важи Законот за класифицирани информации („Службен весник на </w:t>
      </w:r>
      <w:r w:rsidR="0062792E">
        <w:rPr>
          <w:rFonts w:ascii="Arial" w:eastAsia="Calibri" w:hAnsi="Arial" w:cs="Arial"/>
          <w:lang w:val="mk-MK"/>
        </w:rPr>
        <w:t>Република Македонија</w:t>
      </w:r>
      <w:r w:rsidRPr="00071F93">
        <w:rPr>
          <w:rFonts w:ascii="Arial" w:eastAsia="Calibri" w:hAnsi="Arial" w:cs="Arial"/>
          <w:lang w:val="mk-MK"/>
        </w:rPr>
        <w:t xml:space="preserve">“ број </w:t>
      </w:r>
      <w:r w:rsidRPr="00071F93">
        <w:rPr>
          <w:rFonts w:ascii="Arial" w:hAnsi="Arial" w:cs="Arial"/>
          <w:lang w:val="mk-MK"/>
        </w:rPr>
        <w:t>09/04, 113/07, 145/10, 80/12, 41/14, 21/18 и 83/18)</w:t>
      </w:r>
      <w:r w:rsidRPr="00071F93">
        <w:rPr>
          <w:rFonts w:ascii="Arial" w:eastAsia="Calibri" w:hAnsi="Arial" w:cs="Arial"/>
          <w:lang w:val="mk-MK"/>
        </w:rPr>
        <w:t>.</w:t>
      </w:r>
    </w:p>
    <w:p w:rsidR="00071F93" w:rsidRPr="00071F93" w:rsidRDefault="00071F93" w:rsidP="00071F93">
      <w:pPr>
        <w:autoSpaceDE w:val="0"/>
        <w:autoSpaceDN w:val="0"/>
        <w:adjustRightInd w:val="0"/>
        <w:spacing w:after="0" w:line="240" w:lineRule="auto"/>
        <w:jc w:val="center"/>
        <w:rPr>
          <w:rFonts w:ascii="Arial" w:eastAsia="Calibri" w:hAnsi="Arial" w:cs="Arial"/>
          <w:lang w:val="mk-MK"/>
        </w:rPr>
      </w:pPr>
    </w:p>
    <w:p w:rsidR="00071F93" w:rsidRPr="00071F93" w:rsidRDefault="00071F93" w:rsidP="00071F93">
      <w:pPr>
        <w:autoSpaceDE w:val="0"/>
        <w:autoSpaceDN w:val="0"/>
        <w:adjustRightInd w:val="0"/>
        <w:spacing w:after="0" w:line="240" w:lineRule="auto"/>
        <w:jc w:val="center"/>
        <w:rPr>
          <w:rFonts w:ascii="Arial" w:eastAsia="Verdana" w:hAnsi="Arial" w:cs="Arial"/>
          <w:lang w:val="mk-MK"/>
        </w:rPr>
      </w:pPr>
      <w:r w:rsidRPr="00071F93">
        <w:rPr>
          <w:rFonts w:ascii="Arial" w:eastAsia="Calibri" w:hAnsi="Arial" w:cs="Arial"/>
          <w:lang w:val="mk-MK"/>
        </w:rPr>
        <w:t>Член 111</w:t>
      </w:r>
    </w:p>
    <w:p w:rsidR="00071F93" w:rsidRPr="00071F93" w:rsidRDefault="00071F93" w:rsidP="00071F93">
      <w:pPr>
        <w:tabs>
          <w:tab w:val="left" w:pos="9781"/>
        </w:tabs>
        <w:spacing w:after="0" w:line="240" w:lineRule="auto"/>
        <w:ind w:right="96" w:firstLine="709"/>
        <w:jc w:val="both"/>
        <w:rPr>
          <w:rFonts w:ascii="Arial" w:eastAsia="Verdana" w:hAnsi="Arial" w:cs="Arial"/>
          <w:lang w:val="mk-MK"/>
        </w:rPr>
      </w:pPr>
      <w:r w:rsidRPr="00071F93">
        <w:rPr>
          <w:rFonts w:ascii="Arial" w:eastAsia="Verdana" w:hAnsi="Arial" w:cs="Arial"/>
          <w:lang w:val="mk-MK"/>
        </w:rPr>
        <w:t>Овој закон влегува во сила осмиот ден од денот на објавувањето во „Службен весник на Република Северна Македонија“.</w:t>
      </w:r>
    </w:p>
    <w:p w:rsidR="00071F93" w:rsidRPr="00071F93" w:rsidRDefault="00071F93" w:rsidP="00071F93">
      <w:pPr>
        <w:tabs>
          <w:tab w:val="left" w:pos="9781"/>
        </w:tabs>
        <w:spacing w:before="120" w:after="0" w:line="240" w:lineRule="auto"/>
        <w:ind w:right="96" w:firstLine="709"/>
        <w:jc w:val="both"/>
        <w:rPr>
          <w:rFonts w:ascii="Arial" w:eastAsia="Verdana" w:hAnsi="Arial" w:cs="Arial"/>
          <w:lang w:val="mk-MK"/>
        </w:rPr>
      </w:pPr>
    </w:p>
    <w:p w:rsidR="00071F93" w:rsidRPr="00071F93" w:rsidRDefault="00071F93" w:rsidP="00071F93">
      <w:pPr>
        <w:tabs>
          <w:tab w:val="left" w:pos="9781"/>
        </w:tabs>
        <w:spacing w:before="120" w:after="0" w:line="240" w:lineRule="auto"/>
        <w:ind w:right="96" w:firstLine="709"/>
        <w:jc w:val="both"/>
        <w:rPr>
          <w:rFonts w:ascii="Arial" w:eastAsia="Verdana" w:hAnsi="Arial" w:cs="Arial"/>
          <w:lang w:val="mk-MK"/>
        </w:rPr>
      </w:pPr>
    </w:p>
    <w:p w:rsidR="00071F93" w:rsidRPr="00C45EF1" w:rsidRDefault="00071F93" w:rsidP="00E64338">
      <w:pPr>
        <w:spacing w:after="0" w:line="240" w:lineRule="auto"/>
        <w:jc w:val="center"/>
        <w:rPr>
          <w:rFonts w:ascii="Arial" w:eastAsia="Verdana" w:hAnsi="Arial" w:cs="Arial"/>
          <w:lang w:val="mk-MK"/>
        </w:rPr>
      </w:pPr>
    </w:p>
    <w:p w:rsidR="00833D75" w:rsidRPr="00C45EF1" w:rsidRDefault="00833D75" w:rsidP="00E64338">
      <w:pPr>
        <w:spacing w:after="0" w:line="240" w:lineRule="auto"/>
        <w:jc w:val="center"/>
        <w:rPr>
          <w:rFonts w:ascii="Arial" w:eastAsia="Verdana" w:hAnsi="Arial" w:cs="Arial"/>
          <w:lang w:val="mk-MK"/>
        </w:rPr>
      </w:pPr>
    </w:p>
    <w:p w:rsidR="00286EC2" w:rsidRDefault="00071F93" w:rsidP="00BA1DA4">
      <w:pPr>
        <w:spacing w:after="0" w:line="240" w:lineRule="auto"/>
        <w:jc w:val="center"/>
        <w:rPr>
          <w:rFonts w:ascii="Arial" w:hAnsi="Arial" w:cs="Arial"/>
          <w:lang w:val="mk-MK"/>
        </w:rPr>
      </w:pPr>
      <w:r w:rsidRPr="00C45EF1">
        <w:rPr>
          <w:rFonts w:ascii="Arial" w:eastAsia="Verdana" w:hAnsi="Arial" w:cs="Arial"/>
          <w:lang w:val="mk-MK"/>
        </w:rPr>
        <w:br w:type="page"/>
      </w:r>
      <w:r w:rsidR="00286EC2" w:rsidRPr="00C45EF1">
        <w:rPr>
          <w:rFonts w:ascii="Arial" w:hAnsi="Arial" w:cs="Arial"/>
          <w:lang w:val="mk-MK"/>
        </w:rPr>
        <w:lastRenderedPageBreak/>
        <w:t>О</w:t>
      </w:r>
      <w:r w:rsidR="007B134F" w:rsidRPr="00C45EF1">
        <w:rPr>
          <w:rFonts w:ascii="Arial" w:hAnsi="Arial" w:cs="Arial"/>
          <w:lang w:val="mk-MK"/>
        </w:rPr>
        <w:t xml:space="preserve"> </w:t>
      </w:r>
      <w:r w:rsidR="00286EC2" w:rsidRPr="00C45EF1">
        <w:rPr>
          <w:rFonts w:ascii="Arial" w:hAnsi="Arial" w:cs="Arial"/>
          <w:lang w:val="mk-MK"/>
        </w:rPr>
        <w:t>Б</w:t>
      </w:r>
      <w:r w:rsidR="007B134F" w:rsidRPr="00C45EF1">
        <w:rPr>
          <w:rFonts w:ascii="Arial" w:hAnsi="Arial" w:cs="Arial"/>
          <w:lang w:val="mk-MK"/>
        </w:rPr>
        <w:t xml:space="preserve"> </w:t>
      </w:r>
      <w:r w:rsidR="00286EC2" w:rsidRPr="00C45EF1">
        <w:rPr>
          <w:rFonts w:ascii="Arial" w:hAnsi="Arial" w:cs="Arial"/>
          <w:lang w:val="mk-MK"/>
        </w:rPr>
        <w:t>Р</w:t>
      </w:r>
      <w:r w:rsidR="007B134F" w:rsidRPr="00C45EF1">
        <w:rPr>
          <w:rFonts w:ascii="Arial" w:hAnsi="Arial" w:cs="Arial"/>
          <w:lang w:val="mk-MK"/>
        </w:rPr>
        <w:t xml:space="preserve"> </w:t>
      </w:r>
      <w:r w:rsidR="00286EC2" w:rsidRPr="00C45EF1">
        <w:rPr>
          <w:rFonts w:ascii="Arial" w:hAnsi="Arial" w:cs="Arial"/>
          <w:lang w:val="mk-MK"/>
        </w:rPr>
        <w:t>А</w:t>
      </w:r>
      <w:r w:rsidR="007B134F" w:rsidRPr="00C45EF1">
        <w:rPr>
          <w:rFonts w:ascii="Arial" w:hAnsi="Arial" w:cs="Arial"/>
          <w:lang w:val="mk-MK"/>
        </w:rPr>
        <w:t xml:space="preserve"> </w:t>
      </w:r>
      <w:r w:rsidR="00286EC2" w:rsidRPr="00C45EF1">
        <w:rPr>
          <w:rFonts w:ascii="Arial" w:hAnsi="Arial" w:cs="Arial"/>
          <w:lang w:val="mk-MK"/>
        </w:rPr>
        <w:t>З</w:t>
      </w:r>
      <w:r w:rsidR="007B134F" w:rsidRPr="00C45EF1">
        <w:rPr>
          <w:rFonts w:ascii="Arial" w:hAnsi="Arial" w:cs="Arial"/>
          <w:lang w:val="mk-MK"/>
        </w:rPr>
        <w:t xml:space="preserve"> </w:t>
      </w:r>
      <w:r w:rsidR="00286EC2" w:rsidRPr="00C45EF1">
        <w:rPr>
          <w:rFonts w:ascii="Arial" w:hAnsi="Arial" w:cs="Arial"/>
          <w:lang w:val="mk-MK"/>
        </w:rPr>
        <w:t>Л</w:t>
      </w:r>
      <w:r w:rsidR="007B134F" w:rsidRPr="00C45EF1">
        <w:rPr>
          <w:rFonts w:ascii="Arial" w:hAnsi="Arial" w:cs="Arial"/>
          <w:lang w:val="mk-MK"/>
        </w:rPr>
        <w:t xml:space="preserve"> </w:t>
      </w:r>
      <w:r w:rsidR="00286EC2" w:rsidRPr="00C45EF1">
        <w:rPr>
          <w:rFonts w:ascii="Arial" w:hAnsi="Arial" w:cs="Arial"/>
          <w:lang w:val="mk-MK"/>
        </w:rPr>
        <w:t>О</w:t>
      </w:r>
      <w:r w:rsidR="007B134F" w:rsidRPr="00C45EF1">
        <w:rPr>
          <w:rFonts w:ascii="Arial" w:hAnsi="Arial" w:cs="Arial"/>
          <w:lang w:val="mk-MK"/>
        </w:rPr>
        <w:t xml:space="preserve"> </w:t>
      </w:r>
      <w:r w:rsidR="00286EC2" w:rsidRPr="00C45EF1">
        <w:rPr>
          <w:rFonts w:ascii="Arial" w:hAnsi="Arial" w:cs="Arial"/>
          <w:lang w:val="mk-MK"/>
        </w:rPr>
        <w:t>Ж</w:t>
      </w:r>
      <w:r w:rsidR="007B134F" w:rsidRPr="00C45EF1">
        <w:rPr>
          <w:rFonts w:ascii="Arial" w:hAnsi="Arial" w:cs="Arial"/>
          <w:lang w:val="mk-MK"/>
        </w:rPr>
        <w:t xml:space="preserve"> E </w:t>
      </w:r>
      <w:r w:rsidR="00286EC2" w:rsidRPr="00C45EF1">
        <w:rPr>
          <w:rFonts w:ascii="Arial" w:hAnsi="Arial" w:cs="Arial"/>
          <w:lang w:val="mk-MK"/>
        </w:rPr>
        <w:t>Н</w:t>
      </w:r>
      <w:r w:rsidR="007B134F" w:rsidRPr="00C45EF1">
        <w:rPr>
          <w:rFonts w:ascii="Arial" w:hAnsi="Arial" w:cs="Arial"/>
          <w:lang w:val="mk-MK"/>
        </w:rPr>
        <w:t xml:space="preserve"> </w:t>
      </w:r>
      <w:r w:rsidR="00286EC2" w:rsidRPr="00C45EF1">
        <w:rPr>
          <w:rFonts w:ascii="Arial" w:hAnsi="Arial" w:cs="Arial"/>
          <w:lang w:val="mk-MK"/>
        </w:rPr>
        <w:t>И</w:t>
      </w:r>
      <w:r w:rsidR="007B134F" w:rsidRPr="00C45EF1">
        <w:rPr>
          <w:rFonts w:ascii="Arial" w:hAnsi="Arial" w:cs="Arial"/>
          <w:lang w:val="mk-MK"/>
        </w:rPr>
        <w:t xml:space="preserve"> E</w:t>
      </w:r>
    </w:p>
    <w:p w:rsidR="00BA1DA4" w:rsidRPr="00C45EF1" w:rsidRDefault="00BA1DA4" w:rsidP="00BA1DA4">
      <w:pPr>
        <w:spacing w:after="0" w:line="240" w:lineRule="auto"/>
        <w:jc w:val="center"/>
        <w:rPr>
          <w:rFonts w:ascii="Arial" w:hAnsi="Arial" w:cs="Arial"/>
          <w:color w:val="000000"/>
          <w:lang w:val="mk-MK"/>
        </w:rPr>
      </w:pPr>
      <w:r w:rsidRPr="00BA1DA4">
        <w:rPr>
          <w:rFonts w:ascii="Arial" w:hAnsi="Arial" w:cs="Arial"/>
          <w:color w:val="000000"/>
          <w:lang w:val="mk-MK"/>
        </w:rPr>
        <w:t>НА ПРЕДЛОГ-ЗАКОНОТ</w:t>
      </w:r>
    </w:p>
    <w:p w:rsidR="007B134F" w:rsidRPr="00C45EF1" w:rsidRDefault="007B134F" w:rsidP="00E64338">
      <w:pPr>
        <w:spacing w:after="0" w:line="240" w:lineRule="auto"/>
        <w:jc w:val="both"/>
        <w:rPr>
          <w:rFonts w:ascii="Arial" w:hAnsi="Arial" w:cs="Arial"/>
          <w:bCs/>
          <w:color w:val="000000"/>
          <w:lang w:val="mk-MK"/>
        </w:rPr>
      </w:pPr>
    </w:p>
    <w:p w:rsidR="00286EC2" w:rsidRPr="00AB3D2B" w:rsidRDefault="00286EC2" w:rsidP="00E64338">
      <w:pPr>
        <w:spacing w:after="0" w:line="240" w:lineRule="auto"/>
        <w:jc w:val="both"/>
        <w:rPr>
          <w:rFonts w:ascii="Arial" w:hAnsi="Arial" w:cs="Arial"/>
          <w:color w:val="000000"/>
          <w:lang w:val="mk-MK"/>
        </w:rPr>
      </w:pPr>
      <w:r w:rsidRPr="00C45EF1">
        <w:rPr>
          <w:rFonts w:ascii="Arial" w:hAnsi="Arial" w:cs="Arial"/>
          <w:bCs/>
          <w:color w:val="000000"/>
          <w:lang w:val="mk-MK"/>
        </w:rPr>
        <w:t>I.</w:t>
      </w:r>
      <w:r w:rsidR="00BA1DA4">
        <w:rPr>
          <w:rFonts w:ascii="Arial" w:hAnsi="Arial" w:cs="Arial"/>
          <w:bCs/>
          <w:color w:val="000000"/>
          <w:lang w:val="mk-MK"/>
        </w:rPr>
        <w:t xml:space="preserve"> </w:t>
      </w:r>
      <w:r w:rsidRPr="00C45EF1">
        <w:rPr>
          <w:rFonts w:ascii="Arial" w:hAnsi="Arial" w:cs="Arial"/>
          <w:bCs/>
          <w:color w:val="000000"/>
          <w:lang w:val="mk-MK"/>
        </w:rPr>
        <w:t>ОБЈАСНУВАЊЕ НА СОДРЖИНАТА НА ОДРЕДБИТЕ НА ПРЕДЛОГ</w:t>
      </w:r>
      <w:r w:rsidR="001A2BD1">
        <w:rPr>
          <w:rFonts w:ascii="Arial" w:hAnsi="Arial" w:cs="Arial"/>
          <w:bCs/>
          <w:color w:val="000000"/>
          <w:lang w:val="mk-MK"/>
        </w:rPr>
        <w:t>-</w:t>
      </w:r>
      <w:r w:rsidRPr="00C45EF1">
        <w:rPr>
          <w:rFonts w:ascii="Arial" w:hAnsi="Arial" w:cs="Arial"/>
          <w:bCs/>
          <w:color w:val="000000"/>
          <w:lang w:val="mk-MK"/>
        </w:rPr>
        <w:t>ЗАКОН</w:t>
      </w:r>
      <w:r w:rsidR="001A2BD1">
        <w:rPr>
          <w:rFonts w:ascii="Arial" w:hAnsi="Arial" w:cs="Arial"/>
          <w:bCs/>
          <w:color w:val="000000"/>
          <w:lang w:val="mk-MK"/>
        </w:rPr>
        <w:t>ОТ</w:t>
      </w:r>
      <w:r w:rsidRPr="00C45EF1">
        <w:rPr>
          <w:rFonts w:ascii="Arial" w:hAnsi="Arial" w:cs="Arial"/>
          <w:bCs/>
          <w:color w:val="000000"/>
          <w:lang w:val="mk-MK"/>
        </w:rPr>
        <w:t xml:space="preserve"> </w:t>
      </w:r>
    </w:p>
    <w:p w:rsidR="001A2BD1" w:rsidRDefault="001A2BD1" w:rsidP="00E64338">
      <w:pPr>
        <w:spacing w:after="0" w:line="240" w:lineRule="auto"/>
        <w:jc w:val="both"/>
        <w:rPr>
          <w:rFonts w:ascii="Arial" w:hAnsi="Arial" w:cs="Arial"/>
          <w:color w:val="000000"/>
          <w:lang w:val="mk-MK"/>
        </w:rPr>
      </w:pPr>
    </w:p>
    <w:p w:rsidR="00286EC2" w:rsidRPr="00C45EF1" w:rsidRDefault="00286EC2" w:rsidP="00E64338">
      <w:pPr>
        <w:spacing w:after="0" w:line="240" w:lineRule="auto"/>
        <w:jc w:val="both"/>
        <w:rPr>
          <w:rFonts w:ascii="Arial" w:hAnsi="Arial" w:cs="Arial"/>
          <w:lang w:val="mk-MK"/>
        </w:rPr>
      </w:pPr>
      <w:r w:rsidRPr="00C45EF1">
        <w:rPr>
          <w:rFonts w:ascii="Arial" w:hAnsi="Arial" w:cs="Arial"/>
          <w:lang w:val="mk-MK"/>
        </w:rPr>
        <w:t xml:space="preserve">Со овој закон се врши усогласување со </w:t>
      </w:r>
      <w:r w:rsidRPr="00C45EF1">
        <w:rPr>
          <w:rFonts w:ascii="Arial" w:hAnsi="Arial" w:cs="Arial"/>
          <w:color w:val="1A171B"/>
          <w:lang w:val="mk-MK"/>
        </w:rPr>
        <w:t xml:space="preserve">Одлука на Советот од 23 септември 2013 година во однос на правилата за безбедност за заштита на класифицирани информации на ЕУ, CELEX број </w:t>
      </w:r>
      <w:r w:rsidRPr="00C45EF1">
        <w:rPr>
          <w:rFonts w:ascii="Arial" w:eastAsia="Calibri" w:hAnsi="Arial" w:cs="Arial"/>
          <w:lang w:val="mk-MK"/>
        </w:rPr>
        <w:t>32013D0488.</w:t>
      </w:r>
    </w:p>
    <w:p w:rsidR="00286EC2" w:rsidRPr="00C45EF1" w:rsidRDefault="00286EC2" w:rsidP="00E64338">
      <w:pPr>
        <w:spacing w:after="0" w:line="240" w:lineRule="auto"/>
        <w:rPr>
          <w:rFonts w:ascii="Arial" w:hAnsi="Arial" w:cs="Arial"/>
          <w:lang w:val="mk-MK"/>
        </w:rPr>
      </w:pPr>
    </w:p>
    <w:p w:rsidR="00286EC2" w:rsidRPr="00C45EF1" w:rsidRDefault="00286EC2" w:rsidP="00E64338">
      <w:pPr>
        <w:spacing w:after="0" w:line="240" w:lineRule="auto"/>
        <w:jc w:val="both"/>
        <w:rPr>
          <w:rFonts w:ascii="Arial" w:hAnsi="Arial" w:cs="Arial"/>
          <w:lang w:val="mk-MK"/>
        </w:rPr>
      </w:pPr>
      <w:r w:rsidRPr="00C45EF1">
        <w:rPr>
          <w:rFonts w:ascii="Arial" w:hAnsi="Arial" w:cs="Arial"/>
          <w:lang w:val="mk-MK"/>
        </w:rPr>
        <w:t xml:space="preserve">ГЛАВА ПРВА - Општи одредби </w:t>
      </w:r>
    </w:p>
    <w:p w:rsidR="001A2BD1" w:rsidRDefault="001A2BD1" w:rsidP="001A2BD1">
      <w:pPr>
        <w:spacing w:after="0" w:line="240" w:lineRule="auto"/>
        <w:jc w:val="both"/>
        <w:rPr>
          <w:rFonts w:ascii="Arial"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C45EF1">
        <w:rPr>
          <w:rFonts w:ascii="Arial" w:hAnsi="Arial" w:cs="Arial"/>
          <w:lang w:val="mk-MK"/>
        </w:rPr>
        <w:t xml:space="preserve">Во членот 1 се дефинира што уредува законот. Законот ги </w:t>
      </w:r>
      <w:r w:rsidRPr="00C45EF1">
        <w:rPr>
          <w:rFonts w:ascii="Arial" w:eastAsia="Verdana" w:hAnsi="Arial" w:cs="Arial"/>
          <w:lang w:val="mk-MK"/>
        </w:rPr>
        <w:t xml:space="preserve">уредува класификацијата на информациите, условите, критериумите, мерките и активностите што се преземаат за нивна заштита и безбедност, правата, обврските и одговорноста на создавачите и корисниците на класифицирани информации, </w:t>
      </w:r>
      <w:r w:rsidR="0062792E">
        <w:rPr>
          <w:rFonts w:ascii="Arial" w:eastAsia="Verdana" w:hAnsi="Arial" w:cs="Arial"/>
          <w:lang w:val="mk-MK"/>
        </w:rPr>
        <w:t xml:space="preserve">националната и </w:t>
      </w:r>
      <w:r w:rsidRPr="00C45EF1">
        <w:rPr>
          <w:rFonts w:ascii="Arial" w:eastAsia="Verdana" w:hAnsi="Arial" w:cs="Arial"/>
          <w:lang w:val="mk-MK"/>
        </w:rPr>
        <w:t>меѓународната размена, инспекцискиот надзор над спроведувањето на овој закон, како и други прашања во врска со пристапот и ракувањето со класифицирани информации.</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C45EF1">
        <w:rPr>
          <w:rFonts w:ascii="Arial" w:eastAsia="Verdana" w:hAnsi="Arial" w:cs="Arial"/>
          <w:lang w:val="mk-MK"/>
        </w:rPr>
        <w:t>Во членот 2 е уредена обврската за заштита на класифицирани информации, која ја имаат сите корисници на класифицирани информации што имале пристап и/или биле запознаени со нивната содржина.</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C45EF1">
        <w:rPr>
          <w:rFonts w:ascii="Arial" w:eastAsia="Verdana" w:hAnsi="Arial" w:cs="Arial"/>
          <w:lang w:val="mk-MK"/>
        </w:rPr>
        <w:t>Во членот 3 се дефинира целта на законот, а тоа е обезбедување на законито користење на класифицирани информации и оневозможување на секаков вид н</w:t>
      </w:r>
      <w:r w:rsidR="0062792E" w:rsidRPr="00C45EF1">
        <w:rPr>
          <w:rFonts w:ascii="Arial" w:eastAsia="Verdana" w:hAnsi="Arial" w:cs="Arial"/>
          <w:lang w:val="mk-MK"/>
        </w:rPr>
        <w:t xml:space="preserve">езаконит или неовластен пристап, </w:t>
      </w:r>
      <w:r w:rsidRPr="00C45EF1">
        <w:rPr>
          <w:rFonts w:ascii="Arial" w:eastAsia="Verdana" w:hAnsi="Arial" w:cs="Arial"/>
          <w:lang w:val="mk-MK"/>
        </w:rPr>
        <w:t xml:space="preserve">злоупотреба </w:t>
      </w:r>
      <w:r w:rsidR="0062792E">
        <w:rPr>
          <w:rFonts w:ascii="Arial" w:eastAsia="Verdana" w:hAnsi="Arial" w:cs="Arial"/>
          <w:lang w:val="mk-MK"/>
        </w:rPr>
        <w:t xml:space="preserve">и компромитирање </w:t>
      </w:r>
      <w:r w:rsidRPr="00C45EF1">
        <w:rPr>
          <w:rFonts w:ascii="Arial" w:eastAsia="Verdana" w:hAnsi="Arial" w:cs="Arial"/>
          <w:lang w:val="mk-MK"/>
        </w:rPr>
        <w:t>на информациите.</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C45EF1">
        <w:rPr>
          <w:rFonts w:ascii="Arial" w:eastAsia="Verdana" w:hAnsi="Arial" w:cs="Arial"/>
          <w:lang w:val="mk-MK"/>
        </w:rPr>
        <w:t xml:space="preserve">Во членот 4 е уредна примената на Законот за класифициран информации, дека примената се однесува на националните класифицирани информации и на класифицираните информации примени од странски држави и меѓународни организации или создадени во меѓусебна соработка, доколку со меѓународните договори ратификувани согласно Уставот на Република </w:t>
      </w:r>
      <w:r w:rsidR="0062792E">
        <w:rPr>
          <w:rFonts w:ascii="Arial" w:eastAsia="Verdana" w:hAnsi="Arial" w:cs="Arial"/>
          <w:lang w:val="mk-MK"/>
        </w:rPr>
        <w:t xml:space="preserve">Северна </w:t>
      </w:r>
      <w:r w:rsidRPr="00C45EF1">
        <w:rPr>
          <w:rFonts w:ascii="Arial" w:eastAsia="Verdana" w:hAnsi="Arial" w:cs="Arial"/>
          <w:lang w:val="mk-MK"/>
        </w:rPr>
        <w:t>Македонија (во натамошниот текст: ратификуваните меѓународни договори), поинаку не е уредено.</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C45EF1">
        <w:rPr>
          <w:rFonts w:ascii="Arial" w:eastAsia="Verdana" w:hAnsi="Arial" w:cs="Arial"/>
          <w:lang w:val="mk-MK"/>
        </w:rPr>
        <w:t>Во членот 5 е дефинирана надлежноста на Дирекцијата</w:t>
      </w:r>
      <w:r w:rsidRPr="00AB3D2B">
        <w:rPr>
          <w:rFonts w:ascii="Arial" w:eastAsia="Verdana" w:hAnsi="Arial" w:cs="Arial"/>
          <w:lang w:val="mk-MK"/>
        </w:rPr>
        <w:t xml:space="preserve"> за безбедност на класифицирани информации (во натамошниот текст: Дирекцијата)</w:t>
      </w:r>
      <w:r w:rsidRPr="00C45EF1">
        <w:rPr>
          <w:rFonts w:ascii="Arial" w:eastAsia="Verdana" w:hAnsi="Arial" w:cs="Arial"/>
          <w:lang w:val="mk-MK"/>
        </w:rPr>
        <w:t>, што опфаќа заштитата на класифицираните информации и примена на меѓународните стандарди, за реализирање на размената на класифицирани информации согласно ратификуваните меѓународни договори, за вршење инспекциски надзор на спроведувањето на одредбите од овој закон и другите прописи од областа на класифицираните информации, како и за вршење на други работи утврдени законот.</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hAnsi="Arial" w:cs="Arial"/>
          <w:lang w:val="mk-MK"/>
        </w:rPr>
      </w:pPr>
      <w:r w:rsidRPr="00C45EF1">
        <w:rPr>
          <w:rFonts w:ascii="Arial" w:eastAsia="Verdana" w:hAnsi="Arial" w:cs="Arial"/>
          <w:lang w:val="mk-MK"/>
        </w:rPr>
        <w:t xml:space="preserve">Членот 6 го уредува значење на изразите употребени во законот, како што се: Информација, Информација од интерес за </w:t>
      </w:r>
      <w:r w:rsidR="0062792E" w:rsidRPr="00C45EF1">
        <w:rPr>
          <w:rFonts w:ascii="Arial" w:eastAsia="Verdana" w:hAnsi="Arial" w:cs="Arial"/>
          <w:lang w:val="mk-MK"/>
        </w:rPr>
        <w:t>Република Северна Македонија</w:t>
      </w:r>
      <w:r w:rsidRPr="00AB3D2B">
        <w:rPr>
          <w:rFonts w:ascii="Arial" w:eastAsia="Verdana" w:hAnsi="Arial" w:cs="Arial"/>
          <w:lang w:val="mk-MK"/>
        </w:rPr>
        <w:t xml:space="preserve">, </w:t>
      </w:r>
      <w:r w:rsidRPr="00C45EF1">
        <w:rPr>
          <w:rFonts w:ascii="Arial" w:eastAsia="Verdana" w:hAnsi="Arial" w:cs="Arial"/>
          <w:lang w:val="mk-MK"/>
        </w:rPr>
        <w:t>Класифицирана</w:t>
      </w:r>
      <w:r w:rsidRPr="00AB3D2B">
        <w:rPr>
          <w:rFonts w:ascii="Arial" w:eastAsia="Verdana" w:hAnsi="Arial" w:cs="Arial"/>
          <w:lang w:val="mk-MK"/>
        </w:rPr>
        <w:t xml:space="preserve"> информација, </w:t>
      </w:r>
      <w:r w:rsidRPr="00C45EF1">
        <w:rPr>
          <w:rFonts w:ascii="Arial" w:eastAsia="Verdana" w:hAnsi="Arial" w:cs="Arial"/>
          <w:lang w:val="mk-MK"/>
        </w:rPr>
        <w:t>Документ, Штета</w:t>
      </w:r>
      <w:r w:rsidRPr="00AB3D2B">
        <w:rPr>
          <w:rFonts w:ascii="Arial" w:eastAsia="Verdana" w:hAnsi="Arial" w:cs="Arial"/>
          <w:lang w:val="mk-MK"/>
        </w:rPr>
        <w:t xml:space="preserve">, </w:t>
      </w:r>
      <w:r w:rsidRPr="00C45EF1">
        <w:rPr>
          <w:rFonts w:ascii="Arial" w:eastAsia="Verdana" w:hAnsi="Arial" w:cs="Arial"/>
          <w:lang w:val="mk-MK"/>
        </w:rPr>
        <w:t>Безбедносен ризик</w:t>
      </w:r>
      <w:r w:rsidRPr="00AB3D2B">
        <w:rPr>
          <w:rFonts w:ascii="Arial" w:eastAsia="Verdana" w:hAnsi="Arial" w:cs="Arial"/>
          <w:lang w:val="mk-MK"/>
        </w:rPr>
        <w:t xml:space="preserve">, </w:t>
      </w:r>
      <w:r w:rsidRPr="00C45EF1">
        <w:rPr>
          <w:rFonts w:ascii="Arial" w:eastAsia="Verdana" w:hAnsi="Arial" w:cs="Arial"/>
          <w:lang w:val="mk-MK"/>
        </w:rPr>
        <w:t>Безбедност на класифицирана информација, Безбедносен сертификат за физичко лице, Безбедносен сертификат за правно лице,</w:t>
      </w:r>
      <w:r w:rsidRPr="00AB3D2B">
        <w:rPr>
          <w:rFonts w:ascii="Arial" w:eastAsia="Verdana" w:hAnsi="Arial" w:cs="Arial"/>
          <w:lang w:val="mk-MK"/>
        </w:rPr>
        <w:t xml:space="preserve"> </w:t>
      </w:r>
      <w:r w:rsidRPr="00C45EF1">
        <w:rPr>
          <w:rFonts w:ascii="Arial" w:eastAsia="Verdana" w:hAnsi="Arial" w:cs="Arial"/>
          <w:lang w:val="mk-MK"/>
        </w:rPr>
        <w:t>Дозвола за пристап до класифицирани информации, Потребно е да знае</w:t>
      </w:r>
      <w:r w:rsidRPr="00AB3D2B">
        <w:rPr>
          <w:rFonts w:ascii="Arial" w:eastAsia="Verdana" w:hAnsi="Arial" w:cs="Arial"/>
          <w:lang w:val="mk-MK"/>
        </w:rPr>
        <w:t xml:space="preserve">, </w:t>
      </w:r>
      <w:r w:rsidRPr="00C45EF1">
        <w:rPr>
          <w:rFonts w:ascii="Arial" w:eastAsia="Verdana" w:hAnsi="Arial" w:cs="Arial"/>
          <w:lang w:val="mk-MK"/>
        </w:rPr>
        <w:t>Создавач на класифицирана информација</w:t>
      </w:r>
      <w:r w:rsidRPr="00AB3D2B">
        <w:rPr>
          <w:rFonts w:ascii="Arial" w:eastAsia="Verdana" w:hAnsi="Arial" w:cs="Arial"/>
          <w:lang w:val="mk-MK"/>
        </w:rPr>
        <w:t xml:space="preserve">, </w:t>
      </w:r>
      <w:r w:rsidRPr="00C45EF1">
        <w:rPr>
          <w:rFonts w:ascii="Arial" w:eastAsia="Verdana" w:hAnsi="Arial" w:cs="Arial"/>
          <w:lang w:val="mk-MK"/>
        </w:rPr>
        <w:t>Дисеминација на класифицирани информации, Корисник на класифицирана информација, Ракување со класифицирани информации, Безбедносен појас, Безбедносна зона, Административна зона, Класифициран договор</w:t>
      </w:r>
      <w:r w:rsidRPr="00AB3D2B">
        <w:rPr>
          <w:rFonts w:ascii="Arial" w:eastAsia="Verdana" w:hAnsi="Arial" w:cs="Arial"/>
          <w:lang w:val="mk-MK"/>
        </w:rPr>
        <w:t xml:space="preserve">, </w:t>
      </w:r>
      <w:r w:rsidRPr="00C45EF1">
        <w:rPr>
          <w:rFonts w:ascii="Arial" w:eastAsia="Verdana" w:hAnsi="Arial" w:cs="Arial"/>
          <w:lang w:val="mk-MK"/>
        </w:rPr>
        <w:t xml:space="preserve">Офицер за безбедност на класифицирани информации“, </w:t>
      </w:r>
      <w:r w:rsidRPr="00C45EF1">
        <w:rPr>
          <w:rFonts w:ascii="Arial" w:hAnsi="Arial" w:cs="Arial"/>
          <w:lang w:val="mk-MK"/>
        </w:rPr>
        <w:t>Криптографска безбедност, Криптографска заштита</w:t>
      </w:r>
      <w:r w:rsidRPr="00AB3D2B">
        <w:rPr>
          <w:rFonts w:ascii="Arial" w:hAnsi="Arial" w:cs="Arial"/>
          <w:lang w:val="mk-MK"/>
        </w:rPr>
        <w:t xml:space="preserve">, </w:t>
      </w:r>
      <w:r w:rsidRPr="00C45EF1">
        <w:rPr>
          <w:rFonts w:ascii="Arial" w:hAnsi="Arial" w:cs="Arial"/>
          <w:lang w:val="mk-MK"/>
        </w:rPr>
        <w:t xml:space="preserve">Криптографски производ, Криптографски материјали (крипто материјали), Безбедносна акредитација на комуникациско-информациски системи, Процес на управување со </w:t>
      </w:r>
      <w:r w:rsidR="0062792E">
        <w:rPr>
          <w:rFonts w:ascii="Arial" w:hAnsi="Arial" w:cs="Arial"/>
          <w:lang w:val="mk-MK"/>
        </w:rPr>
        <w:t xml:space="preserve">безбедносен </w:t>
      </w:r>
      <w:r w:rsidRPr="00C45EF1">
        <w:rPr>
          <w:rFonts w:ascii="Arial" w:hAnsi="Arial" w:cs="Arial"/>
          <w:lang w:val="mk-MK"/>
        </w:rPr>
        <w:t>ризик, Комуникациско-информациски систем (КИС).</w:t>
      </w:r>
    </w:p>
    <w:p w:rsidR="00286EC2" w:rsidRPr="00AB3D2B" w:rsidRDefault="00286EC2" w:rsidP="00E64338">
      <w:pPr>
        <w:spacing w:after="0" w:line="240" w:lineRule="auto"/>
        <w:rPr>
          <w:rFonts w:ascii="Arial" w:eastAsia="Verdana" w:hAnsi="Arial" w:cs="Arial"/>
          <w:lang w:val="mk-MK"/>
        </w:rPr>
      </w:pPr>
    </w:p>
    <w:p w:rsidR="00286EC2" w:rsidRPr="00C45EF1" w:rsidRDefault="00286EC2" w:rsidP="00E64338">
      <w:pPr>
        <w:spacing w:after="0" w:line="240" w:lineRule="auto"/>
        <w:rPr>
          <w:rFonts w:ascii="Arial" w:eastAsia="Verdana" w:hAnsi="Arial" w:cs="Arial"/>
          <w:lang w:val="mk-MK"/>
        </w:rPr>
      </w:pPr>
      <w:r w:rsidRPr="00C45EF1">
        <w:rPr>
          <w:rFonts w:ascii="Arial" w:eastAsia="Verdana" w:hAnsi="Arial" w:cs="Arial"/>
          <w:lang w:val="mk-MK"/>
        </w:rPr>
        <w:t>ГЛАВА ВТОРА – К</w:t>
      </w:r>
      <w:r w:rsidRPr="00AB3D2B">
        <w:rPr>
          <w:rFonts w:ascii="Arial" w:eastAsia="Verdana" w:hAnsi="Arial" w:cs="Arial"/>
          <w:lang w:val="mk-MK"/>
        </w:rPr>
        <w:t>ласифицирање на информации и степени на класификација</w:t>
      </w:r>
    </w:p>
    <w:p w:rsidR="001A2BD1" w:rsidRDefault="001A2BD1" w:rsidP="001A2BD1">
      <w:pPr>
        <w:spacing w:after="0" w:line="240" w:lineRule="auto"/>
        <w:jc w:val="both"/>
        <w:rPr>
          <w:rFonts w:ascii="Arial" w:eastAsia="Verdana" w:hAnsi="Arial" w:cs="Arial"/>
          <w:lang w:val="mk-MK"/>
        </w:rPr>
      </w:pPr>
    </w:p>
    <w:p w:rsidR="0062792E" w:rsidRDefault="00286EC2" w:rsidP="0062792E">
      <w:pPr>
        <w:spacing w:after="0" w:line="240" w:lineRule="auto"/>
        <w:jc w:val="both"/>
        <w:rPr>
          <w:rFonts w:ascii="Arial" w:hAnsi="Arial" w:cs="Arial"/>
          <w:lang w:val="mk-MK"/>
        </w:rPr>
      </w:pPr>
      <w:r w:rsidRPr="00C45EF1">
        <w:rPr>
          <w:rFonts w:ascii="Arial" w:eastAsia="Verdana" w:hAnsi="Arial" w:cs="Arial"/>
          <w:lang w:val="mk-MK"/>
        </w:rPr>
        <w:t xml:space="preserve">Членот 7 став 1 уредува дека со класификација на информацијата се определува степенот на заштита на информацијата кој треба да биде соодветен со степенот на штетата што би настанала за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со неовластен пристап или неовластена употреба на информацијата.</w:t>
      </w:r>
      <w:r w:rsidR="0062792E">
        <w:rPr>
          <w:rFonts w:ascii="Arial" w:hAnsi="Arial" w:cs="Arial"/>
          <w:lang w:val="mk-MK"/>
        </w:rPr>
        <w:t xml:space="preserve"> </w:t>
      </w:r>
    </w:p>
    <w:p w:rsidR="0062792E" w:rsidRDefault="0062792E" w:rsidP="0062792E">
      <w:pPr>
        <w:spacing w:after="0" w:line="240" w:lineRule="auto"/>
        <w:jc w:val="both"/>
        <w:rPr>
          <w:rFonts w:ascii="Arial" w:hAnsi="Arial" w:cs="Arial"/>
          <w:lang w:val="mk-MK"/>
        </w:rPr>
      </w:pPr>
    </w:p>
    <w:p w:rsidR="00286EC2" w:rsidRPr="00C45EF1" w:rsidRDefault="00286EC2" w:rsidP="0062792E">
      <w:pPr>
        <w:spacing w:after="0" w:line="240" w:lineRule="auto"/>
        <w:jc w:val="both"/>
        <w:rPr>
          <w:rFonts w:ascii="Arial" w:hAnsi="Arial" w:cs="Arial"/>
          <w:lang w:val="mk-MK"/>
        </w:rPr>
      </w:pPr>
      <w:r w:rsidRPr="00C45EF1">
        <w:rPr>
          <w:rFonts w:ascii="Arial" w:eastAsia="Verdana" w:hAnsi="Arial" w:cs="Arial"/>
          <w:lang w:val="mk-MK"/>
        </w:rPr>
        <w:t xml:space="preserve">Во ставот 2 од истиот член е уредено дека информациите кои се предмет на класификација се однесуваат особено на: јавната безбедност; одбраната; надворешните работи; безбедносни, разузнавачки и контраразузнавачки активности на државата; системи, уреди, </w:t>
      </w:r>
      <w:r w:rsidR="0062792E">
        <w:rPr>
          <w:rFonts w:ascii="Arial" w:eastAsia="Verdana" w:hAnsi="Arial" w:cs="Arial"/>
          <w:lang w:val="mk-MK"/>
        </w:rPr>
        <w:t xml:space="preserve">пронајдоци, </w:t>
      </w:r>
      <w:r w:rsidRPr="00C45EF1">
        <w:rPr>
          <w:rFonts w:ascii="Arial" w:eastAsia="Verdana" w:hAnsi="Arial" w:cs="Arial"/>
          <w:lang w:val="mk-MK"/>
        </w:rPr>
        <w:t xml:space="preserve">проекти и планови од важност за јавната безбедност, одбраната, надворешните работи; научни истражувања и технолошки, економски и финансиски работи од значење за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1A2BD1" w:rsidRDefault="001A2BD1" w:rsidP="00E64338">
      <w:pPr>
        <w:tabs>
          <w:tab w:val="center" w:pos="0"/>
        </w:tabs>
        <w:spacing w:after="0" w:line="240" w:lineRule="auto"/>
        <w:jc w:val="both"/>
        <w:rPr>
          <w:rFonts w:ascii="Arial" w:eastAsia="Verdana" w:hAnsi="Arial" w:cs="Arial"/>
          <w:lang w:val="mk-MK"/>
        </w:rPr>
      </w:pPr>
    </w:p>
    <w:p w:rsidR="00286EC2" w:rsidRPr="00C45EF1" w:rsidRDefault="00286EC2" w:rsidP="00E64338">
      <w:pPr>
        <w:tabs>
          <w:tab w:val="center" w:pos="0"/>
        </w:tabs>
        <w:spacing w:after="0" w:line="240" w:lineRule="auto"/>
        <w:jc w:val="both"/>
        <w:rPr>
          <w:rFonts w:ascii="Arial" w:eastAsia="Verdana" w:hAnsi="Arial" w:cs="Arial"/>
          <w:lang w:val="mk-MK"/>
        </w:rPr>
      </w:pPr>
      <w:r w:rsidRPr="00C45EF1">
        <w:rPr>
          <w:rFonts w:ascii="Arial" w:eastAsia="Verdana" w:hAnsi="Arial" w:cs="Arial"/>
          <w:lang w:val="mk-MK"/>
        </w:rPr>
        <w:t>Во членот 8 став</w:t>
      </w:r>
      <w:r w:rsidRPr="00AB3D2B">
        <w:rPr>
          <w:rFonts w:ascii="Arial" w:eastAsia="Verdana" w:hAnsi="Arial" w:cs="Arial"/>
          <w:lang w:val="mk-MK"/>
        </w:rPr>
        <w:t xml:space="preserve"> </w:t>
      </w:r>
      <w:r w:rsidRPr="00C45EF1">
        <w:rPr>
          <w:rFonts w:ascii="Arial" w:eastAsia="Verdana" w:hAnsi="Arial" w:cs="Arial"/>
          <w:lang w:val="mk-MK"/>
        </w:rPr>
        <w:t xml:space="preserve">1 е уредено дека </w:t>
      </w:r>
      <w:r w:rsidRPr="00AB3D2B">
        <w:rPr>
          <w:rFonts w:ascii="Arial" w:eastAsia="Verdana" w:hAnsi="Arial" w:cs="Arial"/>
          <w:lang w:val="mk-MK"/>
        </w:rPr>
        <w:t>к</w:t>
      </w:r>
      <w:r w:rsidRPr="00C45EF1">
        <w:rPr>
          <w:rFonts w:ascii="Arial" w:eastAsia="Verdana" w:hAnsi="Arial" w:cs="Arial"/>
          <w:lang w:val="mk-MK"/>
        </w:rPr>
        <w:t>ласификацијата на информациите се врши според нивната содржина.</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hAnsi="Arial" w:cs="Arial"/>
          <w:lang w:val="mk-MK"/>
        </w:rPr>
      </w:pPr>
      <w:r w:rsidRPr="00C45EF1">
        <w:rPr>
          <w:rFonts w:ascii="Arial" w:eastAsia="Verdana" w:hAnsi="Arial" w:cs="Arial"/>
          <w:lang w:val="mk-MK"/>
        </w:rPr>
        <w:t>Во ставот 2 од истиот член е уредено дека, степенот на класификација на информацијата го определува создавачот на информацијата, а со негово писмено овластување и друго лице.</w:t>
      </w:r>
    </w:p>
    <w:p w:rsidR="001A2BD1" w:rsidRDefault="001A2BD1" w:rsidP="001A2BD1">
      <w:pPr>
        <w:spacing w:after="0" w:line="240" w:lineRule="auto"/>
        <w:rPr>
          <w:rFonts w:ascii="Arial" w:eastAsia="Verdana" w:hAnsi="Arial" w:cs="Arial"/>
          <w:lang w:val="mk-MK"/>
        </w:rPr>
      </w:pPr>
    </w:p>
    <w:p w:rsidR="00286EC2" w:rsidRPr="00C45EF1" w:rsidRDefault="00286EC2" w:rsidP="0062792E">
      <w:pPr>
        <w:spacing w:after="0" w:line="240" w:lineRule="auto"/>
        <w:jc w:val="both"/>
        <w:rPr>
          <w:rFonts w:ascii="Arial" w:eastAsia="Verdana" w:hAnsi="Arial" w:cs="Arial"/>
          <w:lang w:val="mk-MK"/>
        </w:rPr>
      </w:pPr>
      <w:r w:rsidRPr="00C45EF1">
        <w:rPr>
          <w:rFonts w:ascii="Arial" w:eastAsia="Verdana" w:hAnsi="Arial" w:cs="Arial"/>
          <w:lang w:val="mk-MK"/>
        </w:rPr>
        <w:t>Ставот 3 од истиот член го утврдува степенот на класификација кој може да биде ДРЖАВНА ТАЈНА, СТРОГО ДОВЕРЛИВО, ДОВЕРЛИВО и ИНТЕРНО.</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hAnsi="Arial" w:cs="Arial"/>
          <w:lang w:val="mk-MK"/>
        </w:rPr>
      </w:pPr>
      <w:r w:rsidRPr="00C45EF1">
        <w:rPr>
          <w:rFonts w:ascii="Arial" w:eastAsia="Verdana" w:hAnsi="Arial" w:cs="Arial"/>
          <w:lang w:val="mk-MK"/>
        </w:rPr>
        <w:t xml:space="preserve">Во членот 9 </w:t>
      </w:r>
      <w:r w:rsidRPr="00C45EF1">
        <w:rPr>
          <w:rFonts w:ascii="Arial" w:hAnsi="Arial" w:cs="Arial"/>
          <w:lang w:val="mk-MK"/>
        </w:rPr>
        <w:t xml:space="preserve">се </w:t>
      </w:r>
      <w:r w:rsidRPr="00AB3D2B">
        <w:rPr>
          <w:rFonts w:ascii="Arial" w:hAnsi="Arial" w:cs="Arial"/>
          <w:lang w:val="mk-MK"/>
        </w:rPr>
        <w:t>дефинираат степените на класификација. Согласно став 1 од членот к</w:t>
      </w:r>
      <w:r w:rsidRPr="00C45EF1">
        <w:rPr>
          <w:rFonts w:ascii="Arial" w:eastAsia="Verdana" w:hAnsi="Arial" w:cs="Arial"/>
          <w:lang w:val="mk-MK"/>
        </w:rPr>
        <w:t xml:space="preserve">ласифицирана информација со степен „ДРЖАВНА ТАЈНА“ е информација чие неовластено откривање би предизвикало загрозување и нанесување непоправливи штети на трајните интереси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hAnsi="Arial" w:cs="Arial"/>
          <w:lang w:val="mk-MK"/>
        </w:rPr>
      </w:pPr>
      <w:r w:rsidRPr="00AB3D2B">
        <w:rPr>
          <w:rFonts w:ascii="Arial" w:eastAsia="Verdana" w:hAnsi="Arial" w:cs="Arial"/>
          <w:lang w:val="mk-MK"/>
        </w:rPr>
        <w:t xml:space="preserve">Согласно </w:t>
      </w:r>
      <w:r w:rsidRPr="00C45EF1">
        <w:rPr>
          <w:rFonts w:ascii="Arial" w:eastAsia="Verdana" w:hAnsi="Arial" w:cs="Arial"/>
          <w:lang w:val="mk-MK"/>
        </w:rPr>
        <w:t xml:space="preserve">став 2 </w:t>
      </w:r>
      <w:r w:rsidRPr="00AB3D2B">
        <w:rPr>
          <w:rFonts w:ascii="Arial" w:hAnsi="Arial" w:cs="Arial"/>
          <w:lang w:val="mk-MK"/>
        </w:rPr>
        <w:t>од истиот член к</w:t>
      </w:r>
      <w:r w:rsidRPr="00C45EF1">
        <w:rPr>
          <w:rFonts w:ascii="Arial" w:eastAsia="Verdana" w:hAnsi="Arial" w:cs="Arial"/>
          <w:lang w:val="mk-MK"/>
        </w:rPr>
        <w:t xml:space="preserve">ласифицирана информација со степен „СТРОГО ДОВЕРЛИВО“ е информација чие неовластено откривање би предизвикало исклучително сериозна штета за виталните интереси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hAnsi="Arial" w:cs="Arial"/>
          <w:lang w:val="mk-MK"/>
        </w:rPr>
      </w:pPr>
      <w:r w:rsidRPr="00AB3D2B">
        <w:rPr>
          <w:rFonts w:ascii="Arial" w:eastAsia="Verdana" w:hAnsi="Arial" w:cs="Arial"/>
          <w:lang w:val="mk-MK"/>
        </w:rPr>
        <w:t xml:space="preserve">Согласно </w:t>
      </w:r>
      <w:r w:rsidRPr="00C45EF1">
        <w:rPr>
          <w:rFonts w:ascii="Arial" w:eastAsia="Verdana" w:hAnsi="Arial" w:cs="Arial"/>
          <w:lang w:val="mk-MK"/>
        </w:rPr>
        <w:t xml:space="preserve">став </w:t>
      </w:r>
      <w:r w:rsidRPr="00AB3D2B">
        <w:rPr>
          <w:rFonts w:ascii="Arial" w:eastAsia="Verdana" w:hAnsi="Arial" w:cs="Arial"/>
          <w:lang w:val="mk-MK"/>
        </w:rPr>
        <w:t>3</w:t>
      </w:r>
      <w:r w:rsidRPr="00C45EF1">
        <w:rPr>
          <w:rFonts w:ascii="Arial" w:eastAsia="Verdana" w:hAnsi="Arial" w:cs="Arial"/>
          <w:lang w:val="mk-MK"/>
        </w:rPr>
        <w:t xml:space="preserve"> </w:t>
      </w:r>
      <w:r w:rsidRPr="00AB3D2B">
        <w:rPr>
          <w:rFonts w:ascii="Arial" w:hAnsi="Arial" w:cs="Arial"/>
          <w:lang w:val="mk-MK"/>
        </w:rPr>
        <w:t>од истиот член к</w:t>
      </w:r>
      <w:r w:rsidRPr="00C45EF1">
        <w:rPr>
          <w:rFonts w:ascii="Arial" w:eastAsia="Verdana" w:hAnsi="Arial" w:cs="Arial"/>
          <w:lang w:val="mk-MK"/>
        </w:rPr>
        <w:t xml:space="preserve">ласифицирана информација со степен „ДОВЕРЛИВО“ е информација чие неовластено откривање би предизвикало сериозна штета за важните интереси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AB3D2B">
        <w:rPr>
          <w:rFonts w:ascii="Arial" w:eastAsia="Verdana" w:hAnsi="Arial" w:cs="Arial"/>
          <w:lang w:val="mk-MK"/>
        </w:rPr>
        <w:t xml:space="preserve">Со </w:t>
      </w:r>
      <w:r w:rsidRPr="00C45EF1">
        <w:rPr>
          <w:rFonts w:ascii="Arial" w:eastAsia="Verdana" w:hAnsi="Arial" w:cs="Arial"/>
          <w:lang w:val="mk-MK"/>
        </w:rPr>
        <w:t xml:space="preserve">став </w:t>
      </w:r>
      <w:r w:rsidRPr="00AB3D2B">
        <w:rPr>
          <w:rFonts w:ascii="Arial" w:eastAsia="Verdana" w:hAnsi="Arial" w:cs="Arial"/>
          <w:lang w:val="mk-MK"/>
        </w:rPr>
        <w:t>4</w:t>
      </w:r>
      <w:r w:rsidRPr="00C45EF1">
        <w:rPr>
          <w:rFonts w:ascii="Arial" w:eastAsia="Verdana" w:hAnsi="Arial" w:cs="Arial"/>
          <w:lang w:val="mk-MK"/>
        </w:rPr>
        <w:t xml:space="preserve"> </w:t>
      </w:r>
      <w:r w:rsidRPr="00AB3D2B">
        <w:rPr>
          <w:rFonts w:ascii="Arial" w:hAnsi="Arial" w:cs="Arial"/>
          <w:lang w:val="mk-MK"/>
        </w:rPr>
        <w:t>од истиот член,</w:t>
      </w:r>
      <w:r w:rsidRPr="00AB3D2B">
        <w:rPr>
          <w:rFonts w:ascii="Arial" w:eastAsia="Verdana" w:hAnsi="Arial" w:cs="Arial"/>
          <w:lang w:val="mk-MK"/>
        </w:rPr>
        <w:t xml:space="preserve"> к</w:t>
      </w:r>
      <w:r w:rsidRPr="00C45EF1">
        <w:rPr>
          <w:rFonts w:ascii="Arial" w:eastAsia="Verdana" w:hAnsi="Arial" w:cs="Arial"/>
          <w:lang w:val="mk-MK"/>
        </w:rPr>
        <w:t>ласифицирана информација со степен „ИНТЕРНО“ е информација чие неовластено откривање би предизвикало штета за работењето на</w:t>
      </w:r>
      <w:r w:rsidRPr="00C45EF1">
        <w:rPr>
          <w:rFonts w:ascii="Arial" w:hAnsi="Arial" w:cs="Arial"/>
          <w:lang w:val="mk-MK"/>
        </w:rPr>
        <w:t xml:space="preserve"> органите на државната и локалната власт основани согласно Уставот на </w:t>
      </w:r>
      <w:r w:rsidR="0062792E" w:rsidRPr="00C45EF1">
        <w:rPr>
          <w:rFonts w:ascii="Arial" w:hAnsi="Arial" w:cs="Arial"/>
          <w:lang w:val="mk-MK"/>
        </w:rPr>
        <w:t>Република Северна Македонија</w:t>
      </w:r>
      <w:r w:rsidRPr="00C45EF1">
        <w:rPr>
          <w:rFonts w:ascii="Arial" w:hAnsi="Arial" w:cs="Arial"/>
          <w:lang w:val="mk-MK"/>
        </w:rPr>
        <w:t xml:space="preserve"> и со закон, правни лица основани од Републиката или од општините, Градот Скопје и општините во Градот Скопје,</w:t>
      </w:r>
      <w:r w:rsidRPr="00C45EF1">
        <w:rPr>
          <w:rFonts w:ascii="Arial" w:eastAsia="Verdana" w:hAnsi="Arial" w:cs="Arial"/>
          <w:lang w:val="mk-MK"/>
        </w:rPr>
        <w:t xml:space="preserve"> кои се од значење за јавната безбедност, одбраната, надворешните работи и безбедносните и разузнавачките активности на државата.</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C45EF1">
        <w:rPr>
          <w:rFonts w:ascii="Arial" w:eastAsia="Verdana" w:hAnsi="Arial" w:cs="Arial"/>
          <w:lang w:val="mk-MK"/>
        </w:rPr>
        <w:t>Со став 1 на членот 10  ја уредува обврската на создавачот, односно лицето овластено од него дека при класифицирањето на информацијата, треба да ја означи класифицираната информација со најсоодветниот степен на класификација со кој се обезбедува потребната заштита на државните интереси и безбедноста од член 9 од овој закон (државна тајна, строго доверливо, доверливо и интерно).</w:t>
      </w:r>
    </w:p>
    <w:p w:rsidR="001A2BD1" w:rsidRDefault="001A2BD1" w:rsidP="001A2BD1">
      <w:pPr>
        <w:spacing w:after="0" w:line="240" w:lineRule="auto"/>
        <w:jc w:val="both"/>
        <w:rPr>
          <w:rFonts w:ascii="Arial" w:hAnsi="Arial" w:cs="Arial"/>
          <w:lang w:val="mk-MK"/>
        </w:rPr>
      </w:pPr>
    </w:p>
    <w:p w:rsidR="00286EC2" w:rsidRPr="00C45EF1" w:rsidRDefault="00286EC2" w:rsidP="001A2BD1">
      <w:pPr>
        <w:spacing w:after="0" w:line="240" w:lineRule="auto"/>
        <w:jc w:val="both"/>
        <w:rPr>
          <w:rFonts w:ascii="Arial" w:hAnsi="Arial" w:cs="Arial"/>
          <w:lang w:val="mk-MK"/>
        </w:rPr>
      </w:pPr>
      <w:r w:rsidRPr="00AB3D2B">
        <w:rPr>
          <w:rFonts w:ascii="Arial" w:hAnsi="Arial" w:cs="Arial"/>
          <w:lang w:val="mk-MK"/>
        </w:rPr>
        <w:lastRenderedPageBreak/>
        <w:t>Со став 2 на истиот член се уредува дека о</w:t>
      </w:r>
      <w:r w:rsidRPr="00C45EF1">
        <w:rPr>
          <w:rFonts w:ascii="Arial" w:hAnsi="Arial" w:cs="Arial"/>
          <w:lang w:val="mk-MK"/>
        </w:rPr>
        <w:t>пределувањето на соодветниот степен на класификација на информацијата се врши врз основа на проценка за можната штета и последиците кои би произлегле од неовластениот пристап до неа.</w:t>
      </w:r>
    </w:p>
    <w:p w:rsidR="001A2BD1" w:rsidRDefault="001A2BD1" w:rsidP="001A2BD1">
      <w:pPr>
        <w:spacing w:after="0" w:line="240" w:lineRule="auto"/>
        <w:jc w:val="both"/>
        <w:rPr>
          <w:rFonts w:ascii="Arial" w:hAnsi="Arial" w:cs="Arial"/>
          <w:lang w:val="mk-MK"/>
        </w:rPr>
      </w:pPr>
    </w:p>
    <w:p w:rsidR="00720F32" w:rsidRDefault="00801257" w:rsidP="00720F32">
      <w:pPr>
        <w:spacing w:after="0" w:line="240" w:lineRule="auto"/>
        <w:jc w:val="both"/>
        <w:rPr>
          <w:rFonts w:ascii="Arial" w:eastAsia="Verdana" w:hAnsi="Arial" w:cs="Arial"/>
          <w:lang w:val="mk-MK"/>
        </w:rPr>
      </w:pPr>
      <w:r>
        <w:rPr>
          <w:rFonts w:ascii="Arial" w:hAnsi="Arial" w:cs="Arial"/>
          <w:lang w:val="mk-MK"/>
        </w:rPr>
        <w:t>Во ч</w:t>
      </w:r>
      <w:r w:rsidRPr="00C45EF1">
        <w:rPr>
          <w:rFonts w:ascii="Arial" w:hAnsi="Arial" w:cs="Arial"/>
          <w:lang w:val="mk-MK"/>
        </w:rPr>
        <w:t>лен</w:t>
      </w:r>
      <w:r w:rsidR="00286EC2" w:rsidRPr="00C45EF1">
        <w:rPr>
          <w:rFonts w:ascii="Arial" w:hAnsi="Arial" w:cs="Arial"/>
          <w:lang w:val="mk-MK"/>
        </w:rPr>
        <w:t xml:space="preserve"> 11 </w:t>
      </w:r>
      <w:r>
        <w:rPr>
          <w:rFonts w:ascii="Arial" w:hAnsi="Arial" w:cs="Arial"/>
          <w:lang w:val="mk-MK"/>
        </w:rPr>
        <w:t xml:space="preserve">се наведени лицата </w:t>
      </w:r>
      <w:r w:rsidR="00286EC2" w:rsidRPr="00C45EF1">
        <w:rPr>
          <w:rFonts w:ascii="Arial" w:hAnsi="Arial" w:cs="Arial"/>
          <w:lang w:val="mk-MK"/>
        </w:rPr>
        <w:t>ко</w:t>
      </w:r>
      <w:r>
        <w:rPr>
          <w:rFonts w:ascii="Arial" w:hAnsi="Arial" w:cs="Arial"/>
          <w:lang w:val="mk-MK"/>
        </w:rPr>
        <w:t>ишто</w:t>
      </w:r>
      <w:r w:rsidR="00286EC2" w:rsidRPr="00C45EF1">
        <w:rPr>
          <w:rFonts w:ascii="Arial" w:hAnsi="Arial" w:cs="Arial"/>
          <w:lang w:val="mk-MK"/>
        </w:rPr>
        <w:t xml:space="preserve"> мож</w:t>
      </w:r>
      <w:r>
        <w:rPr>
          <w:rFonts w:ascii="Arial" w:hAnsi="Arial" w:cs="Arial"/>
          <w:lang w:val="mk-MK"/>
        </w:rPr>
        <w:t>ат</w:t>
      </w:r>
      <w:r w:rsidR="00286EC2" w:rsidRPr="00C45EF1">
        <w:rPr>
          <w:rFonts w:ascii="Arial" w:hAnsi="Arial" w:cs="Arial"/>
          <w:lang w:val="mk-MK"/>
        </w:rPr>
        <w:t xml:space="preserve"> д</w:t>
      </w:r>
      <w:r w:rsidR="00286EC2" w:rsidRPr="00AB3D2B">
        <w:rPr>
          <w:rFonts w:ascii="Arial" w:hAnsi="Arial" w:cs="Arial"/>
          <w:lang w:val="mk-MK"/>
        </w:rPr>
        <w:t>а</w:t>
      </w:r>
      <w:r w:rsidR="00286EC2" w:rsidRPr="00C45EF1">
        <w:rPr>
          <w:rFonts w:ascii="Arial" w:hAnsi="Arial" w:cs="Arial"/>
          <w:lang w:val="mk-MK"/>
        </w:rPr>
        <w:t xml:space="preserve"> определ</w:t>
      </w:r>
      <w:r>
        <w:rPr>
          <w:rFonts w:ascii="Arial" w:hAnsi="Arial" w:cs="Arial"/>
          <w:lang w:val="mk-MK"/>
        </w:rPr>
        <w:t>ат</w:t>
      </w:r>
      <w:r w:rsidR="00286EC2" w:rsidRPr="00C45EF1">
        <w:rPr>
          <w:rFonts w:ascii="Arial" w:hAnsi="Arial" w:cs="Arial"/>
          <w:lang w:val="mk-MK"/>
        </w:rPr>
        <w:t xml:space="preserve"> степен на класификација на информациј</w:t>
      </w:r>
      <w:r w:rsidR="00720F32" w:rsidRPr="00C45EF1">
        <w:rPr>
          <w:rFonts w:ascii="Arial" w:hAnsi="Arial" w:cs="Arial"/>
          <w:lang w:val="mk-MK"/>
        </w:rPr>
        <w:t>а „ДРЖАВНА ТАЈНА“:</w:t>
      </w:r>
      <w:r w:rsidR="00720F32">
        <w:rPr>
          <w:rFonts w:ascii="Arial" w:hAnsi="Arial" w:cs="Arial"/>
          <w:lang w:val="mk-MK"/>
        </w:rPr>
        <w:t xml:space="preserve"> </w:t>
      </w:r>
      <w:r w:rsidR="00720F32" w:rsidRPr="00071F93">
        <w:rPr>
          <w:rFonts w:ascii="Arial" w:eastAsia="Verdana" w:hAnsi="Arial" w:cs="Arial"/>
          <w:lang w:val="mk-MK"/>
        </w:rPr>
        <w:t>претседателот на Република Северна Македонија, претседателот на Собранието на Република Северна Македонија, претседателот на Владата на Република Северна Македонија, претседателот на Уставниот суд на Република Северна Македонија, претседателот на Врховниот суд на Република Северна Македонија, министрите во рамките на своите ресори, јавниот обвинител на Република Северна Македонија, началникот на Генералштабот на Армијата на Република Северна Македонија, директорот на Агенцијата за разузнавање, директорот на Агенцијата за национална безбедност, директорот на Оперативно техничката агенција, директорот на Центарот за управување со кризи, директорот на Дирекцијата за безбедност на класифицирани информации, како и лица овластени од страна на горенаведените субјекти.</w:t>
      </w:r>
      <w:r w:rsidR="00720F32">
        <w:rPr>
          <w:rFonts w:ascii="Arial" w:eastAsia="Verdana" w:hAnsi="Arial" w:cs="Arial"/>
          <w:lang w:val="mk-MK"/>
        </w:rPr>
        <w:t xml:space="preserve"> </w:t>
      </w:r>
    </w:p>
    <w:p w:rsidR="00720F32" w:rsidRDefault="00720F32" w:rsidP="00720F32">
      <w:pPr>
        <w:spacing w:after="0" w:line="240" w:lineRule="auto"/>
        <w:jc w:val="both"/>
        <w:rPr>
          <w:rFonts w:ascii="Arial" w:eastAsia="Verdana" w:hAnsi="Arial" w:cs="Arial"/>
          <w:lang w:val="mk-MK"/>
        </w:rPr>
      </w:pPr>
    </w:p>
    <w:p w:rsidR="00720F32" w:rsidRPr="00071F93" w:rsidRDefault="00720F32" w:rsidP="00720F32">
      <w:pPr>
        <w:spacing w:after="0" w:line="240" w:lineRule="auto"/>
        <w:jc w:val="both"/>
        <w:rPr>
          <w:rFonts w:ascii="Arial" w:hAnsi="Arial" w:cs="Arial"/>
          <w:lang w:val="mk-MK"/>
        </w:rPr>
      </w:pPr>
      <w:r>
        <w:rPr>
          <w:rFonts w:ascii="Arial" w:eastAsia="Verdana" w:hAnsi="Arial" w:cs="Arial"/>
          <w:lang w:val="mk-MK"/>
        </w:rPr>
        <w:t>Во ставот 2 на истиот член е уредено дека а</w:t>
      </w:r>
      <w:r w:rsidRPr="00071F93">
        <w:rPr>
          <w:rFonts w:ascii="Arial" w:eastAsia="Verdana" w:hAnsi="Arial" w:cs="Arial"/>
          <w:lang w:val="mk-MK"/>
        </w:rPr>
        <w:t>ко така е определено со закон, ратификуван меѓународен договор или друг пропис, класифицирана информација со степен „ДРЖАВНА ТАЈНА“ определуваат и лицата предвидени во тие акти</w:t>
      </w:r>
      <w:r>
        <w:rPr>
          <w:rFonts w:ascii="Arial" w:eastAsia="Verdana" w:hAnsi="Arial" w:cs="Arial"/>
          <w:lang w:val="mk-MK"/>
        </w:rPr>
        <w:t>.</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C45EF1">
        <w:rPr>
          <w:rFonts w:ascii="Arial" w:eastAsia="Verdana" w:hAnsi="Arial" w:cs="Arial"/>
          <w:lang w:val="mk-MK"/>
        </w:rPr>
        <w:t xml:space="preserve">Во членот 12 став 1 се дефинира што претставува ознаката „ЗА ОГРАНИЧЕНА УПОТРЕБА“, односно дека тоа се </w:t>
      </w:r>
      <w:r w:rsidRPr="00AB3D2B">
        <w:rPr>
          <w:rFonts w:ascii="Arial" w:eastAsia="Verdana" w:hAnsi="Arial" w:cs="Arial"/>
          <w:lang w:val="mk-MK"/>
        </w:rPr>
        <w:t>и</w:t>
      </w:r>
      <w:r w:rsidRPr="00C45EF1">
        <w:rPr>
          <w:rFonts w:ascii="Arial" w:eastAsia="Verdana" w:hAnsi="Arial" w:cs="Arial"/>
          <w:lang w:val="mk-MK"/>
        </w:rPr>
        <w:t>нформации со чие откривање би се намалила ефикасноста на работењето на</w:t>
      </w:r>
      <w:r w:rsidRPr="00C45EF1">
        <w:rPr>
          <w:rFonts w:ascii="Arial" w:hAnsi="Arial" w:cs="Arial"/>
          <w:lang w:val="mk-MK"/>
        </w:rPr>
        <w:t xml:space="preserve"> органите на државната и локалната власт основани согласно Уставот на </w:t>
      </w:r>
      <w:r w:rsidR="0062792E" w:rsidRPr="00C45EF1">
        <w:rPr>
          <w:rFonts w:ascii="Arial" w:hAnsi="Arial" w:cs="Arial"/>
          <w:lang w:val="mk-MK"/>
        </w:rPr>
        <w:t>Република Северна Македонија</w:t>
      </w:r>
      <w:r w:rsidRPr="00C45EF1">
        <w:rPr>
          <w:rFonts w:ascii="Arial" w:hAnsi="Arial" w:cs="Arial"/>
          <w:lang w:val="mk-MK"/>
        </w:rPr>
        <w:t xml:space="preserve"> и со закон, правни лица основани од Републиката или од општините, Градот Скопје и општините во Градот Скопје.</w:t>
      </w:r>
      <w:r w:rsidRPr="00C45EF1">
        <w:rPr>
          <w:rFonts w:ascii="Arial" w:eastAsia="Verdana" w:hAnsi="Arial" w:cs="Arial"/>
          <w:lang w:val="mk-MK"/>
        </w:rPr>
        <w:t xml:space="preserve"> Во вториот став се прецизира дека ознаката „ЗА ОГРАНИЧЕНА УПОТРЕБА“ не претставува степен на класификација, но до ваквите информации не е дозволен слободен пристап. Ставот 3 од истиот член уредува дека начинот на чување и ракување со информациите за ограничена употреба со уредба поблиску ги уредува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hAnsi="Arial" w:cs="Arial"/>
          <w:lang w:val="mk-MK"/>
        </w:rPr>
      </w:pPr>
      <w:r w:rsidRPr="00C45EF1">
        <w:rPr>
          <w:rFonts w:ascii="Arial" w:eastAsia="Verdana" w:hAnsi="Arial" w:cs="Arial"/>
          <w:lang w:val="mk-MK"/>
        </w:rPr>
        <w:t xml:space="preserve">Членот 13 </w:t>
      </w:r>
      <w:r w:rsidRPr="00AB3D2B">
        <w:rPr>
          <w:rFonts w:ascii="Arial" w:eastAsia="Verdana" w:hAnsi="Arial" w:cs="Arial"/>
          <w:lang w:val="mk-MK"/>
        </w:rPr>
        <w:t xml:space="preserve">уредува како се постапува кога во </w:t>
      </w:r>
      <w:r w:rsidRPr="00C45EF1">
        <w:rPr>
          <w:rFonts w:ascii="Arial" w:eastAsia="Verdana" w:hAnsi="Arial" w:cs="Arial"/>
          <w:lang w:val="mk-MK"/>
        </w:rPr>
        <w:t>една информација се опфатени податоци за повеќе степени на класификација, односно</w:t>
      </w:r>
      <w:r w:rsidRPr="00AB3D2B">
        <w:rPr>
          <w:rFonts w:ascii="Arial" w:eastAsia="Verdana" w:hAnsi="Arial" w:cs="Arial"/>
          <w:lang w:val="mk-MK"/>
        </w:rPr>
        <w:t xml:space="preserve"> дека в</w:t>
      </w:r>
      <w:r w:rsidRPr="00C45EF1">
        <w:rPr>
          <w:rFonts w:ascii="Arial" w:eastAsia="Verdana" w:hAnsi="Arial" w:cs="Arial"/>
          <w:lang w:val="mk-MK"/>
        </w:rPr>
        <w:t>о тој случај создавачот е должен да го определи степенот на класификација на секој од нив посебно (став</w:t>
      </w:r>
      <w:r w:rsidRPr="00AB3D2B">
        <w:rPr>
          <w:rFonts w:ascii="Arial" w:eastAsia="Verdana" w:hAnsi="Arial" w:cs="Arial"/>
          <w:lang w:val="mk-MK"/>
        </w:rPr>
        <w:t xml:space="preserve"> </w:t>
      </w:r>
      <w:r w:rsidRPr="00C45EF1">
        <w:rPr>
          <w:rFonts w:ascii="Arial" w:eastAsia="Verdana" w:hAnsi="Arial" w:cs="Arial"/>
          <w:lang w:val="mk-MK"/>
        </w:rPr>
        <w:t>1).</w:t>
      </w:r>
      <w:r w:rsidRPr="00AB3D2B">
        <w:rPr>
          <w:rFonts w:ascii="Arial" w:eastAsia="Verdana" w:hAnsi="Arial" w:cs="Arial"/>
          <w:lang w:val="mk-MK"/>
        </w:rPr>
        <w:t xml:space="preserve"> Притоа, ц</w:t>
      </w:r>
      <w:r w:rsidRPr="00C45EF1">
        <w:rPr>
          <w:rFonts w:ascii="Arial" w:eastAsia="Verdana" w:hAnsi="Arial" w:cs="Arial"/>
          <w:lang w:val="mk-MK"/>
        </w:rPr>
        <w:t>елината на информацијата се класифицира според највисокиот степен на класификација, а на насловната страна на материјалот се означуваат другите делови со степени на класификација коишто припаѓаат кон информацијата (став</w:t>
      </w:r>
      <w:r w:rsidRPr="00AB3D2B">
        <w:rPr>
          <w:rFonts w:ascii="Arial" w:eastAsia="Verdana" w:hAnsi="Arial" w:cs="Arial"/>
          <w:lang w:val="mk-MK"/>
        </w:rPr>
        <w:t xml:space="preserve"> </w:t>
      </w:r>
      <w:r w:rsidRPr="00C45EF1">
        <w:rPr>
          <w:rFonts w:ascii="Arial" w:eastAsia="Verdana" w:hAnsi="Arial" w:cs="Arial"/>
          <w:lang w:val="mk-MK"/>
        </w:rPr>
        <w:t>2).</w:t>
      </w:r>
      <w:r w:rsidRPr="00AB3D2B">
        <w:rPr>
          <w:rFonts w:ascii="Arial" w:eastAsia="Verdana" w:hAnsi="Arial" w:cs="Arial"/>
          <w:lang w:val="mk-MK"/>
        </w:rPr>
        <w:t xml:space="preserve"> А ак</w:t>
      </w:r>
      <w:r w:rsidRPr="00C45EF1">
        <w:rPr>
          <w:rFonts w:ascii="Arial" w:eastAsia="Verdana" w:hAnsi="Arial" w:cs="Arial"/>
          <w:lang w:val="mk-MK"/>
        </w:rPr>
        <w:t>о дел од документот содржи класифицирана информација со повисок степен на класификација, тој дел може да се издвои како посебен документ со соодветен степен на класификација (став</w:t>
      </w:r>
      <w:r w:rsidRPr="00AB3D2B">
        <w:rPr>
          <w:rFonts w:ascii="Arial" w:eastAsia="Verdana" w:hAnsi="Arial" w:cs="Arial"/>
          <w:lang w:val="mk-MK"/>
        </w:rPr>
        <w:t xml:space="preserve"> </w:t>
      </w:r>
      <w:r w:rsidRPr="00C45EF1">
        <w:rPr>
          <w:rFonts w:ascii="Arial" w:eastAsia="Verdana" w:hAnsi="Arial" w:cs="Arial"/>
          <w:lang w:val="mk-MK"/>
        </w:rPr>
        <w:t>3).</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AB3D2B">
        <w:rPr>
          <w:rFonts w:ascii="Arial" w:eastAsia="Verdana" w:hAnsi="Arial" w:cs="Arial"/>
          <w:lang w:val="mk-MK"/>
        </w:rPr>
        <w:t>Став 4 од истиот член упатува на тоа дека ф</w:t>
      </w:r>
      <w:r w:rsidRPr="00C45EF1">
        <w:rPr>
          <w:rFonts w:ascii="Arial" w:eastAsia="Verdana" w:hAnsi="Arial" w:cs="Arial"/>
          <w:lang w:val="mk-MK"/>
        </w:rPr>
        <w:t xml:space="preserve">уснотите нема да бидат класифицирани освен ако содржат или откриваат класифицирани информации, а со </w:t>
      </w:r>
      <w:r w:rsidRPr="00AB3D2B">
        <w:rPr>
          <w:rFonts w:ascii="Arial" w:eastAsia="Verdana" w:hAnsi="Arial" w:cs="Arial"/>
          <w:lang w:val="mk-MK"/>
        </w:rPr>
        <w:t>став 5 се уредува дека з</w:t>
      </w:r>
      <w:r w:rsidRPr="00C45EF1">
        <w:rPr>
          <w:rFonts w:ascii="Arial" w:eastAsia="Verdana" w:hAnsi="Arial" w:cs="Arial"/>
          <w:lang w:val="mk-MK"/>
        </w:rPr>
        <w:t>аради избегнување на безбедносен ризик употребата на фусноти треба да се сведе на минимум.</w:t>
      </w:r>
    </w:p>
    <w:p w:rsidR="001A2BD1" w:rsidRDefault="001A2BD1" w:rsidP="001A2BD1">
      <w:pPr>
        <w:spacing w:after="0" w:line="240" w:lineRule="auto"/>
        <w:jc w:val="both"/>
        <w:rPr>
          <w:rFonts w:ascii="Arial"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C45EF1">
        <w:rPr>
          <w:rFonts w:ascii="Arial" w:hAnsi="Arial" w:cs="Arial"/>
          <w:lang w:val="mk-MK"/>
        </w:rPr>
        <w:t xml:space="preserve">Членот 14 ја уредува </w:t>
      </w:r>
      <w:r w:rsidRPr="00C45EF1">
        <w:rPr>
          <w:rFonts w:ascii="Arial" w:eastAsia="Verdana" w:hAnsi="Arial" w:cs="Arial"/>
          <w:lang w:val="mk-MK"/>
        </w:rPr>
        <w:t>обврската на создавачот на класифицираната информација за задолжително означување на видно место на степенот на нејзината класификација, согласно овој закон.</w:t>
      </w:r>
    </w:p>
    <w:p w:rsidR="001A2BD1" w:rsidRDefault="001A2BD1" w:rsidP="001A2BD1">
      <w:pPr>
        <w:spacing w:after="0" w:line="240" w:lineRule="auto"/>
        <w:jc w:val="both"/>
        <w:rPr>
          <w:rFonts w:ascii="Arial" w:eastAsia="Verdana" w:hAnsi="Arial" w:cs="Arial"/>
          <w:lang w:val="mk-MK"/>
        </w:rPr>
      </w:pPr>
    </w:p>
    <w:p w:rsidR="00286EC2" w:rsidRPr="00C45EF1" w:rsidRDefault="00286EC2" w:rsidP="001A2BD1">
      <w:pPr>
        <w:spacing w:after="0" w:line="240" w:lineRule="auto"/>
        <w:jc w:val="both"/>
        <w:rPr>
          <w:rFonts w:ascii="Arial" w:eastAsia="Verdana" w:hAnsi="Arial" w:cs="Arial"/>
          <w:lang w:val="mk-MK"/>
        </w:rPr>
      </w:pPr>
      <w:r w:rsidRPr="00C45EF1">
        <w:rPr>
          <w:rFonts w:ascii="Arial" w:eastAsia="Verdana" w:hAnsi="Arial" w:cs="Arial"/>
          <w:lang w:val="mk-MK"/>
        </w:rPr>
        <w:t xml:space="preserve">Со став 1 на членот 15 </w:t>
      </w:r>
      <w:r w:rsidRPr="00AB3D2B">
        <w:rPr>
          <w:rFonts w:ascii="Arial" w:eastAsia="Verdana" w:hAnsi="Arial" w:cs="Arial"/>
          <w:lang w:val="mk-MK"/>
        </w:rPr>
        <w:t xml:space="preserve">се </w:t>
      </w:r>
      <w:r w:rsidRPr="00C45EF1">
        <w:rPr>
          <w:rFonts w:ascii="Arial" w:eastAsia="Verdana" w:hAnsi="Arial" w:cs="Arial"/>
          <w:lang w:val="mk-MK"/>
        </w:rPr>
        <w:t>уредува ситуација</w:t>
      </w:r>
      <w:r w:rsidRPr="00AB3D2B">
        <w:rPr>
          <w:rFonts w:ascii="Arial" w:eastAsia="Verdana" w:hAnsi="Arial" w:cs="Arial"/>
          <w:lang w:val="mk-MK"/>
        </w:rPr>
        <w:t>та</w:t>
      </w:r>
      <w:r w:rsidRPr="00C45EF1">
        <w:rPr>
          <w:rFonts w:ascii="Arial" w:eastAsia="Verdana" w:hAnsi="Arial" w:cs="Arial"/>
          <w:lang w:val="mk-MK"/>
        </w:rPr>
        <w:t xml:space="preserve"> кога информацијата не </w:t>
      </w:r>
      <w:r w:rsidRPr="00AB3D2B">
        <w:rPr>
          <w:rFonts w:ascii="Arial" w:eastAsia="Verdana" w:hAnsi="Arial" w:cs="Arial"/>
          <w:lang w:val="mk-MK"/>
        </w:rPr>
        <w:t>е</w:t>
      </w:r>
      <w:r w:rsidRPr="00C45EF1">
        <w:rPr>
          <w:rFonts w:ascii="Arial" w:eastAsia="Verdana" w:hAnsi="Arial" w:cs="Arial"/>
          <w:lang w:val="mk-MK"/>
        </w:rPr>
        <w:t xml:space="preserve"> означена со степен на класификација, а создавачот не може да се утврди или престанал да постои, дека класифицирањето на информацијата го врши правниот следбеник на создавачот.</w:t>
      </w:r>
      <w:r w:rsidRPr="00AB3D2B">
        <w:rPr>
          <w:rFonts w:ascii="Arial" w:eastAsia="Verdana" w:hAnsi="Arial" w:cs="Arial"/>
          <w:lang w:val="mk-MK"/>
        </w:rPr>
        <w:t xml:space="preserve"> </w:t>
      </w:r>
      <w:r w:rsidRPr="00C45EF1">
        <w:rPr>
          <w:rFonts w:ascii="Arial" w:eastAsia="Verdana" w:hAnsi="Arial" w:cs="Arial"/>
          <w:lang w:val="mk-MK"/>
        </w:rPr>
        <w:t xml:space="preserve">Во ставот 2 </w:t>
      </w:r>
      <w:r w:rsidRPr="00AB3D2B">
        <w:rPr>
          <w:rFonts w:ascii="Arial" w:eastAsia="Verdana" w:hAnsi="Arial" w:cs="Arial"/>
          <w:lang w:val="mk-MK"/>
        </w:rPr>
        <w:t xml:space="preserve">од истиот член </w:t>
      </w:r>
      <w:r w:rsidRPr="00C45EF1">
        <w:rPr>
          <w:rFonts w:ascii="Arial" w:eastAsia="Verdana" w:hAnsi="Arial" w:cs="Arial"/>
          <w:lang w:val="mk-MK"/>
        </w:rPr>
        <w:t xml:space="preserve">се дава можност, ако не може да се утврди ниту правниот </w:t>
      </w:r>
      <w:r w:rsidRPr="00C45EF1">
        <w:rPr>
          <w:rFonts w:ascii="Arial" w:eastAsia="Verdana" w:hAnsi="Arial" w:cs="Arial"/>
          <w:lang w:val="mk-MK"/>
        </w:rPr>
        <w:lastRenderedPageBreak/>
        <w:t xml:space="preserve">следбеник, означувањето на степенот на класифицираната информација </w:t>
      </w:r>
      <w:r w:rsidRPr="00AB3D2B">
        <w:rPr>
          <w:rFonts w:ascii="Arial" w:eastAsia="Verdana" w:hAnsi="Arial" w:cs="Arial"/>
          <w:lang w:val="mk-MK"/>
        </w:rPr>
        <w:t xml:space="preserve">да </w:t>
      </w:r>
      <w:r w:rsidRPr="00C45EF1">
        <w:rPr>
          <w:rFonts w:ascii="Arial" w:eastAsia="Verdana" w:hAnsi="Arial" w:cs="Arial"/>
          <w:lang w:val="mk-MK"/>
        </w:rPr>
        <w:t>го врши Дирекцијата.</w:t>
      </w:r>
    </w:p>
    <w:p w:rsidR="001A2BD1" w:rsidRDefault="001A2BD1" w:rsidP="001A2BD1">
      <w:pPr>
        <w:spacing w:after="0" w:line="240" w:lineRule="auto"/>
        <w:jc w:val="both"/>
        <w:rPr>
          <w:rFonts w:ascii="Arial" w:eastAsia="Verdana" w:hAnsi="Arial" w:cs="Arial"/>
          <w:lang w:val="mk-MK"/>
        </w:rPr>
      </w:pPr>
    </w:p>
    <w:p w:rsidR="00286EC2" w:rsidRPr="00AB3D2B" w:rsidRDefault="00286EC2" w:rsidP="001A2BD1">
      <w:pPr>
        <w:spacing w:after="0" w:line="240" w:lineRule="auto"/>
        <w:jc w:val="both"/>
        <w:rPr>
          <w:rFonts w:ascii="Arial" w:eastAsia="Verdana" w:hAnsi="Arial" w:cs="Arial"/>
          <w:lang w:val="mk-MK"/>
        </w:rPr>
      </w:pPr>
      <w:r w:rsidRPr="00C45EF1">
        <w:rPr>
          <w:rFonts w:ascii="Arial" w:eastAsia="Verdana" w:hAnsi="Arial" w:cs="Arial"/>
          <w:lang w:val="mk-MK"/>
        </w:rPr>
        <w:t>Членот 16 го објаснува поимот рекласфикација дека со тоа се врши промена на степенот на класификацијата на информацијата (став 1). Во ставот 2 се врши прецизирање на субјектот кој врши промена на степенот на класификација, односно дека тоа е  создавачот, а со негово писмено овластување  и друго лице.</w:t>
      </w:r>
      <w:r w:rsidRPr="00AB3D2B">
        <w:rPr>
          <w:rFonts w:ascii="Arial" w:eastAsia="Verdana" w:hAnsi="Arial" w:cs="Arial"/>
          <w:lang w:val="mk-MK"/>
        </w:rPr>
        <w:t xml:space="preserve"> Ставот 3 утврдува дека з</w:t>
      </w:r>
      <w:r w:rsidRPr="00C45EF1">
        <w:rPr>
          <w:rFonts w:ascii="Arial" w:eastAsia="Verdana" w:hAnsi="Arial" w:cs="Arial"/>
          <w:lang w:val="mk-MK"/>
        </w:rPr>
        <w:t>а промената на степенот на класификација на информацијата задолжително се известуваат корисниците на информацијата.</w:t>
      </w:r>
      <w:r w:rsidRPr="00AB3D2B">
        <w:rPr>
          <w:rFonts w:ascii="Arial" w:eastAsia="Verdana" w:hAnsi="Arial" w:cs="Arial"/>
          <w:lang w:val="mk-MK"/>
        </w:rPr>
        <w:t xml:space="preserve"> Во ставот 4 од истиот член се</w:t>
      </w:r>
      <w:r w:rsidRPr="00C45EF1">
        <w:rPr>
          <w:rFonts w:ascii="Arial" w:eastAsia="Verdana" w:hAnsi="Arial" w:cs="Arial"/>
          <w:lang w:val="mk-MK"/>
        </w:rPr>
        <w:t xml:space="preserve"> дава можност за поблиско уредување на начинот на промена на степенот на класификација на информацијата, кое со уредба го уредува Владата на </w:t>
      </w:r>
      <w:r w:rsidR="0062792E" w:rsidRPr="00C45EF1">
        <w:rPr>
          <w:rFonts w:ascii="Arial" w:eastAsia="Verdana" w:hAnsi="Arial" w:cs="Arial"/>
          <w:lang w:val="mk-MK"/>
        </w:rPr>
        <w:t>Република Северна Македонија</w:t>
      </w:r>
      <w:r w:rsidRPr="00AB3D2B">
        <w:rPr>
          <w:rFonts w:ascii="Arial" w:eastAsia="Verdana" w:hAnsi="Arial" w:cs="Arial"/>
          <w:lang w:val="mk-MK"/>
        </w:rPr>
        <w:t>.</w:t>
      </w:r>
    </w:p>
    <w:p w:rsidR="001A2BD1" w:rsidRDefault="001A2BD1" w:rsidP="001A2BD1">
      <w:pPr>
        <w:pStyle w:val="CommentText"/>
        <w:jc w:val="both"/>
        <w:rPr>
          <w:rFonts w:ascii="Arial" w:eastAsia="Verdana" w:hAnsi="Arial" w:cs="Arial"/>
          <w:sz w:val="22"/>
          <w:szCs w:val="22"/>
        </w:rPr>
      </w:pPr>
    </w:p>
    <w:p w:rsidR="00286EC2" w:rsidRPr="00AB3D2B" w:rsidRDefault="00286EC2" w:rsidP="001A2BD1">
      <w:pPr>
        <w:pStyle w:val="CommentText"/>
        <w:jc w:val="both"/>
        <w:rPr>
          <w:rFonts w:ascii="Arial" w:eastAsia="Verdana" w:hAnsi="Arial" w:cs="Arial"/>
          <w:sz w:val="22"/>
          <w:szCs w:val="22"/>
        </w:rPr>
      </w:pPr>
      <w:r w:rsidRPr="00AB3D2B">
        <w:rPr>
          <w:rFonts w:ascii="Arial" w:eastAsia="Verdana" w:hAnsi="Arial" w:cs="Arial"/>
          <w:sz w:val="22"/>
          <w:szCs w:val="22"/>
        </w:rPr>
        <w:t>Членот 17 го уредува престанувањето на класификацијата на информацијата, дека тоа е на датумот означен на документот; со случување на определен настан наведен во документот, со истекување на временскиот период означен на документот и со декласификација.</w:t>
      </w:r>
    </w:p>
    <w:p w:rsidR="001A2BD1" w:rsidRDefault="001A2BD1" w:rsidP="00E64338">
      <w:pPr>
        <w:tabs>
          <w:tab w:val="left" w:pos="0"/>
        </w:tabs>
        <w:spacing w:after="0" w:line="240" w:lineRule="auto"/>
        <w:jc w:val="both"/>
        <w:rPr>
          <w:rFonts w:ascii="Arial" w:eastAsia="Verdana" w:hAnsi="Arial" w:cs="Arial"/>
          <w:lang w:val="mk-MK"/>
        </w:rPr>
      </w:pPr>
    </w:p>
    <w:p w:rsidR="00286EC2" w:rsidRPr="00C45EF1" w:rsidRDefault="00286EC2" w:rsidP="00E64338">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Во ставот 1 од ч</w:t>
      </w:r>
      <w:r w:rsidRPr="00C45EF1">
        <w:rPr>
          <w:rFonts w:ascii="Arial" w:eastAsia="Verdana" w:hAnsi="Arial" w:cs="Arial"/>
          <w:lang w:val="mk-MK"/>
        </w:rPr>
        <w:t xml:space="preserve">ленот 18 </w:t>
      </w:r>
      <w:r w:rsidRPr="00AB3D2B">
        <w:rPr>
          <w:rFonts w:ascii="Arial" w:eastAsia="Verdana" w:hAnsi="Arial" w:cs="Arial"/>
          <w:lang w:val="mk-MK"/>
        </w:rPr>
        <w:t xml:space="preserve">се дефинира дека со </w:t>
      </w:r>
      <w:r w:rsidRPr="00C45EF1">
        <w:rPr>
          <w:rFonts w:ascii="Arial" w:eastAsia="Verdana" w:hAnsi="Arial" w:cs="Arial"/>
          <w:lang w:val="mk-MK"/>
        </w:rPr>
        <w:t>декласификација се врши промена од класифицирана информација во информација која е некласифицирана</w:t>
      </w:r>
      <w:r w:rsidRPr="00AB3D2B">
        <w:rPr>
          <w:rFonts w:ascii="Arial" w:eastAsia="Verdana" w:hAnsi="Arial" w:cs="Arial"/>
          <w:lang w:val="mk-MK"/>
        </w:rPr>
        <w:t xml:space="preserve">. Во ставот 2 од истиот член е утврдено дека </w:t>
      </w:r>
      <w:r w:rsidRPr="00C45EF1">
        <w:rPr>
          <w:rFonts w:ascii="Arial" w:eastAsia="Verdana" w:hAnsi="Arial" w:cs="Arial"/>
          <w:lang w:val="mk-MK"/>
        </w:rPr>
        <w:t>создавачот на информацијата или од него овластено лице</w:t>
      </w:r>
      <w:r w:rsidRPr="00AB3D2B">
        <w:rPr>
          <w:rFonts w:ascii="Arial" w:eastAsia="Verdana" w:hAnsi="Arial" w:cs="Arial"/>
          <w:lang w:val="mk-MK"/>
        </w:rPr>
        <w:t xml:space="preserve"> ја врши декласификацијата</w:t>
      </w:r>
      <w:r w:rsidRPr="00C45EF1">
        <w:rPr>
          <w:rFonts w:ascii="Arial" w:eastAsia="Verdana" w:hAnsi="Arial" w:cs="Arial"/>
          <w:lang w:val="mk-MK"/>
        </w:rPr>
        <w:t xml:space="preserve">, за што задолжително ги известува корисниците на информацијата. Во ставот 3 од истиот член е уредено дека начинот на декласификација на информацијата со уредба поблиску го уредува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1A2BD1" w:rsidRDefault="001A2BD1" w:rsidP="00E64338">
      <w:pPr>
        <w:spacing w:after="0" w:line="240" w:lineRule="auto"/>
        <w:jc w:val="both"/>
        <w:rPr>
          <w:rFonts w:ascii="Arial" w:eastAsia="Verdana" w:hAnsi="Arial" w:cs="Arial"/>
          <w:lang w:val="mk-MK"/>
        </w:rPr>
      </w:pPr>
    </w:p>
    <w:p w:rsidR="00286EC2" w:rsidRPr="00C45EF1" w:rsidRDefault="00286EC2" w:rsidP="00E64338">
      <w:pPr>
        <w:spacing w:after="0" w:line="240" w:lineRule="auto"/>
        <w:jc w:val="both"/>
        <w:rPr>
          <w:rFonts w:ascii="Arial" w:hAnsi="Arial" w:cs="Arial"/>
          <w:lang w:val="mk-MK"/>
        </w:rPr>
      </w:pPr>
      <w:r w:rsidRPr="00C45EF1">
        <w:rPr>
          <w:rFonts w:ascii="Arial" w:eastAsia="Verdana" w:hAnsi="Arial" w:cs="Arial"/>
          <w:lang w:val="mk-MK"/>
        </w:rPr>
        <w:t>Член 19 дава прецизирање на можноста, создавачот на класифицираната информација да означува временски период или настан по кој информацијата може да биде рекласифицирана или декласифицирана (став 1).</w:t>
      </w:r>
      <w:r w:rsidRPr="00AB3D2B">
        <w:rPr>
          <w:rFonts w:ascii="Arial" w:eastAsia="Verdana" w:hAnsi="Arial" w:cs="Arial"/>
          <w:lang w:val="mk-MK"/>
        </w:rPr>
        <w:t xml:space="preserve"> </w:t>
      </w:r>
      <w:r w:rsidRPr="00C45EF1">
        <w:rPr>
          <w:rFonts w:ascii="Arial" w:eastAsia="Verdana" w:hAnsi="Arial" w:cs="Arial"/>
          <w:lang w:val="mk-MK"/>
        </w:rPr>
        <w:t>Временскиот период или настанот по кој класифицираната информација може да биде рекласифицирана или декласифицирана не може да надминат период од десет години, освен во случај кога на класифицираната информација ѝ е потребна подолготрајна заштита утврдена со закон (став</w:t>
      </w:r>
      <w:r w:rsidRPr="00AB3D2B">
        <w:rPr>
          <w:rFonts w:ascii="Arial" w:eastAsia="Verdana" w:hAnsi="Arial" w:cs="Arial"/>
          <w:lang w:val="mk-MK"/>
        </w:rPr>
        <w:t xml:space="preserve"> </w:t>
      </w:r>
      <w:r w:rsidRPr="00C45EF1">
        <w:rPr>
          <w:rFonts w:ascii="Arial" w:eastAsia="Verdana" w:hAnsi="Arial" w:cs="Arial"/>
          <w:lang w:val="mk-MK"/>
        </w:rPr>
        <w:t>2).</w:t>
      </w:r>
    </w:p>
    <w:p w:rsidR="001A2BD1" w:rsidRDefault="001A2BD1" w:rsidP="00E64338">
      <w:pPr>
        <w:tabs>
          <w:tab w:val="left" w:pos="0"/>
        </w:tabs>
        <w:spacing w:after="0" w:line="240" w:lineRule="auto"/>
        <w:jc w:val="both"/>
        <w:rPr>
          <w:rFonts w:ascii="Arial" w:eastAsia="Verdana" w:hAnsi="Arial" w:cs="Arial"/>
          <w:lang w:val="mk-MK"/>
        </w:rPr>
      </w:pPr>
    </w:p>
    <w:p w:rsidR="00286EC2" w:rsidRPr="00C45EF1" w:rsidRDefault="00286EC2" w:rsidP="00E64338">
      <w:pPr>
        <w:tabs>
          <w:tab w:val="left" w:pos="0"/>
        </w:tabs>
        <w:spacing w:after="0" w:line="240" w:lineRule="auto"/>
        <w:jc w:val="both"/>
        <w:rPr>
          <w:rFonts w:ascii="Arial" w:eastAsia="Verdana" w:hAnsi="Arial" w:cs="Arial"/>
          <w:lang w:val="mk-MK"/>
        </w:rPr>
      </w:pPr>
      <w:r w:rsidRPr="00C45EF1">
        <w:rPr>
          <w:rFonts w:ascii="Arial" w:eastAsia="Verdana" w:hAnsi="Arial" w:cs="Arial"/>
          <w:lang w:val="mk-MK"/>
        </w:rPr>
        <w:t>Член 20 го уредува периодот за класиф</w:t>
      </w:r>
      <w:r w:rsidRPr="00AB3D2B">
        <w:rPr>
          <w:rFonts w:ascii="Arial" w:eastAsia="Verdana" w:hAnsi="Arial" w:cs="Arial"/>
          <w:lang w:val="mk-MK"/>
        </w:rPr>
        <w:t>и</w:t>
      </w:r>
      <w:r w:rsidRPr="00C45EF1">
        <w:rPr>
          <w:rFonts w:ascii="Arial" w:eastAsia="Verdana" w:hAnsi="Arial" w:cs="Arial"/>
          <w:lang w:val="mk-MK"/>
        </w:rPr>
        <w:t>кација на информациите со различен степен на класификација и тоа</w:t>
      </w:r>
      <w:r w:rsidRPr="00AB3D2B">
        <w:rPr>
          <w:rFonts w:ascii="Arial" w:eastAsia="Verdana" w:hAnsi="Arial" w:cs="Arial"/>
          <w:lang w:val="mk-MK"/>
        </w:rPr>
        <w:t>: к</w:t>
      </w:r>
      <w:r w:rsidRPr="00C45EF1">
        <w:rPr>
          <w:rFonts w:ascii="Arial" w:eastAsia="Verdana" w:hAnsi="Arial" w:cs="Arial"/>
          <w:lang w:val="mk-MK"/>
        </w:rPr>
        <w:t>ласифицираната информација со степенот „ДРЖАВНА ТАЈНА“ создавачот ја разгледува и оценува во период не подолг од десет години за да се оцени потребата од натамошно задржување на класификацијата</w:t>
      </w:r>
      <w:r w:rsidRPr="00AB3D2B">
        <w:rPr>
          <w:rFonts w:ascii="Arial" w:eastAsia="Verdana" w:hAnsi="Arial" w:cs="Arial"/>
          <w:lang w:val="mk-MK"/>
        </w:rPr>
        <w:t xml:space="preserve"> (став 1); к</w:t>
      </w:r>
      <w:r w:rsidRPr="00C45EF1">
        <w:rPr>
          <w:rFonts w:ascii="Arial" w:eastAsia="Verdana" w:hAnsi="Arial" w:cs="Arial"/>
          <w:lang w:val="mk-MK"/>
        </w:rPr>
        <w:t>ласифицираната информација со степенот „СТРОГО ДОВЕРЛИВО“ се разгледува и оценува во период не подолг од пет години за да се оцени потребата од натамошно задржување на класификацијата</w:t>
      </w:r>
      <w:r w:rsidRPr="00AB3D2B">
        <w:rPr>
          <w:rFonts w:ascii="Arial" w:eastAsia="Verdana" w:hAnsi="Arial" w:cs="Arial"/>
          <w:lang w:val="mk-MK"/>
        </w:rPr>
        <w:t xml:space="preserve"> (став 2); к</w:t>
      </w:r>
      <w:r w:rsidRPr="00C45EF1">
        <w:rPr>
          <w:rFonts w:ascii="Arial" w:eastAsia="Verdana" w:hAnsi="Arial" w:cs="Arial"/>
          <w:lang w:val="mk-MK"/>
        </w:rPr>
        <w:t>ласифицираната информација со степенот „ДОВЕРЛИВО“ се разгледува и оценува во период не подолг од три години за да се оцени потребата од натамошно задржување на класификацијата</w:t>
      </w:r>
      <w:r w:rsidRPr="00AB3D2B">
        <w:rPr>
          <w:rFonts w:ascii="Arial" w:eastAsia="Verdana" w:hAnsi="Arial" w:cs="Arial"/>
          <w:lang w:val="mk-MK"/>
        </w:rPr>
        <w:t xml:space="preserve"> (став 3); и к</w:t>
      </w:r>
      <w:r w:rsidRPr="00C45EF1">
        <w:rPr>
          <w:rFonts w:ascii="Arial" w:eastAsia="Verdana" w:hAnsi="Arial" w:cs="Arial"/>
          <w:lang w:val="mk-MK"/>
        </w:rPr>
        <w:t>ласифицирана информација со степенот „ИНТЕРНО“ се разгледува и оценува во период не подолг од две години за да се оцени потребата од натамошно задржување на класификацијата</w:t>
      </w:r>
      <w:r w:rsidRPr="00AB3D2B">
        <w:rPr>
          <w:rFonts w:ascii="Arial" w:eastAsia="Verdana" w:hAnsi="Arial" w:cs="Arial"/>
          <w:lang w:val="mk-MK"/>
        </w:rPr>
        <w:t xml:space="preserve"> (став 4)</w:t>
      </w:r>
      <w:r w:rsidRPr="00C45EF1">
        <w:rPr>
          <w:rFonts w:ascii="Arial" w:eastAsia="Verdana" w:hAnsi="Arial" w:cs="Arial"/>
          <w:lang w:val="mk-MK"/>
        </w:rPr>
        <w:t>.</w:t>
      </w:r>
    </w:p>
    <w:p w:rsidR="001A2BD1" w:rsidRDefault="001A2BD1" w:rsidP="00E64338">
      <w:pPr>
        <w:tabs>
          <w:tab w:val="left" w:pos="0"/>
        </w:tabs>
        <w:spacing w:after="0" w:line="240" w:lineRule="auto"/>
        <w:jc w:val="both"/>
        <w:rPr>
          <w:rFonts w:ascii="Arial" w:eastAsia="Verdana" w:hAnsi="Arial" w:cs="Arial"/>
          <w:lang w:val="mk-MK"/>
        </w:rPr>
      </w:pPr>
    </w:p>
    <w:p w:rsidR="00286EC2" w:rsidRPr="00C45EF1" w:rsidRDefault="00286EC2" w:rsidP="00E64338">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Со ч</w:t>
      </w:r>
      <w:r w:rsidRPr="00C45EF1">
        <w:rPr>
          <w:rFonts w:ascii="Arial" w:eastAsia="Verdana" w:hAnsi="Arial" w:cs="Arial"/>
          <w:lang w:val="mk-MK"/>
        </w:rPr>
        <w:t>лен  21 став 1</w:t>
      </w:r>
      <w:r w:rsidRPr="00AB3D2B">
        <w:rPr>
          <w:rFonts w:ascii="Arial" w:eastAsia="Verdana" w:hAnsi="Arial" w:cs="Arial"/>
          <w:lang w:val="mk-MK"/>
        </w:rPr>
        <w:t xml:space="preserve"> се</w:t>
      </w:r>
      <w:r w:rsidRPr="00C45EF1">
        <w:rPr>
          <w:rFonts w:ascii="Arial" w:eastAsia="Verdana" w:hAnsi="Arial" w:cs="Arial"/>
          <w:lang w:val="mk-MK"/>
        </w:rPr>
        <w:t xml:space="preserve"> уредува дека, а</w:t>
      </w:r>
      <w:r w:rsidRPr="00C45EF1">
        <w:rPr>
          <w:rFonts w:ascii="Arial" w:hAnsi="Arial" w:cs="Arial"/>
          <w:lang w:val="mk-MK"/>
        </w:rPr>
        <w:t>ко со класифицираната и</w:t>
      </w:r>
      <w:r w:rsidRPr="00C45EF1">
        <w:rPr>
          <w:rFonts w:ascii="Arial" w:eastAsia="Verdana" w:hAnsi="Arial" w:cs="Arial"/>
          <w:lang w:val="mk-MK"/>
        </w:rPr>
        <w:t>нформација се прикрива пречекорување на овластување, злоупотреба на функцијата или некое друго незаконско дејствие, односно казниво дело, таквата информација нема да се смета за класифицирана.</w:t>
      </w:r>
      <w:r w:rsidRPr="00AB3D2B">
        <w:rPr>
          <w:rFonts w:ascii="Arial" w:eastAsia="Verdana" w:hAnsi="Arial" w:cs="Arial"/>
          <w:lang w:val="mk-MK"/>
        </w:rPr>
        <w:t xml:space="preserve"> </w:t>
      </w:r>
      <w:r w:rsidRPr="00C45EF1">
        <w:rPr>
          <w:rFonts w:ascii="Arial" w:eastAsia="Verdana" w:hAnsi="Arial" w:cs="Arial"/>
          <w:lang w:val="mk-MK"/>
        </w:rPr>
        <w:t>Во ставот 2 од истиот член уредено е дека, лицата кои ќе ја пријават информација</w:t>
      </w:r>
      <w:r w:rsidRPr="00AB3D2B">
        <w:rPr>
          <w:rFonts w:ascii="Arial" w:eastAsia="Verdana" w:hAnsi="Arial" w:cs="Arial"/>
          <w:lang w:val="mk-MK"/>
        </w:rPr>
        <w:t xml:space="preserve"> </w:t>
      </w:r>
      <w:r w:rsidRPr="00C45EF1">
        <w:rPr>
          <w:rFonts w:ascii="Arial" w:eastAsia="Verdana" w:hAnsi="Arial" w:cs="Arial"/>
          <w:lang w:val="mk-MK"/>
        </w:rPr>
        <w:t xml:space="preserve">до надлежен орган согласно Законот за заштита на укажувачи, им се гарантира заштита согласно закон. </w:t>
      </w:r>
    </w:p>
    <w:p w:rsidR="001A2BD1" w:rsidRDefault="001A2BD1" w:rsidP="001A2BD1">
      <w:pPr>
        <w:tabs>
          <w:tab w:val="left" w:pos="9781"/>
        </w:tabs>
        <w:spacing w:after="0" w:line="240" w:lineRule="auto"/>
        <w:jc w:val="both"/>
        <w:rPr>
          <w:rFonts w:ascii="Arial" w:eastAsia="Verdana" w:hAnsi="Arial" w:cs="Arial"/>
          <w:lang w:val="mk-MK"/>
        </w:rPr>
      </w:pPr>
    </w:p>
    <w:p w:rsidR="00286EC2" w:rsidRPr="00C45EF1" w:rsidRDefault="00286EC2" w:rsidP="001A2BD1">
      <w:pPr>
        <w:tabs>
          <w:tab w:val="left" w:pos="9781"/>
        </w:tabs>
        <w:spacing w:after="0" w:line="240" w:lineRule="auto"/>
        <w:jc w:val="both"/>
        <w:rPr>
          <w:rFonts w:ascii="Arial" w:hAnsi="Arial" w:cs="Arial"/>
          <w:lang w:val="mk-MK"/>
        </w:rPr>
      </w:pPr>
      <w:r w:rsidRPr="00C45EF1">
        <w:rPr>
          <w:rFonts w:ascii="Arial" w:eastAsia="Verdana" w:hAnsi="Arial" w:cs="Arial"/>
          <w:lang w:val="mk-MK"/>
        </w:rPr>
        <w:t>Членовите 22 и 23 го уредуваат начинот на постапување со класифицирани информации на странски држави и меѓународни организации</w:t>
      </w:r>
      <w:r w:rsidRPr="00AB3D2B">
        <w:rPr>
          <w:rFonts w:ascii="Arial" w:eastAsia="Verdana" w:hAnsi="Arial" w:cs="Arial"/>
          <w:lang w:val="mk-MK"/>
        </w:rPr>
        <w:t>. Притоа, ч</w:t>
      </w:r>
      <w:r w:rsidRPr="00C45EF1">
        <w:rPr>
          <w:rFonts w:ascii="Arial" w:eastAsia="Verdana" w:hAnsi="Arial" w:cs="Arial"/>
          <w:lang w:val="mk-MK"/>
        </w:rPr>
        <w:t xml:space="preserve">ленот 22 уредува дека </w:t>
      </w:r>
      <w:r w:rsidRPr="00C45EF1">
        <w:rPr>
          <w:rFonts w:ascii="Arial" w:eastAsia="Verdana" w:hAnsi="Arial" w:cs="Arial"/>
          <w:lang w:val="mk-MK"/>
        </w:rPr>
        <w:lastRenderedPageBreak/>
        <w:t xml:space="preserve">класифицираните информации од странски држави или меѓународни организации со кои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има склучено меѓународни договори или на кои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им пристапила, го задржуваат степенот на класификација што се користи во таа држава или меѓународна организација. Членот 23 уредува дека</w:t>
      </w:r>
      <w:r w:rsidRPr="00C45EF1">
        <w:rPr>
          <w:rFonts w:ascii="Arial" w:hAnsi="Arial" w:cs="Arial"/>
          <w:lang w:val="mk-MK"/>
        </w:rPr>
        <w:t xml:space="preserve"> д</w:t>
      </w:r>
      <w:r w:rsidRPr="00C45EF1">
        <w:rPr>
          <w:rFonts w:ascii="Arial" w:eastAsia="Verdana" w:hAnsi="Arial" w:cs="Arial"/>
          <w:lang w:val="mk-MK"/>
        </w:rPr>
        <w:t xml:space="preserve">исеминација на странските класифицирани информации се врши согласно принципот „потребно е да знае“ и поседување на соодветен безбедносен сертификат (став 1), додека </w:t>
      </w:r>
      <w:r w:rsidRPr="00AB3D2B">
        <w:rPr>
          <w:rFonts w:ascii="Arial" w:eastAsia="Verdana" w:hAnsi="Arial" w:cs="Arial"/>
          <w:lang w:val="mk-MK"/>
        </w:rPr>
        <w:t>н</w:t>
      </w:r>
      <w:r w:rsidRPr="00C45EF1">
        <w:rPr>
          <w:rFonts w:ascii="Arial" w:eastAsia="Verdana" w:hAnsi="Arial" w:cs="Arial"/>
          <w:lang w:val="mk-MK"/>
        </w:rPr>
        <w:t xml:space="preserve">ачинот на определување на корисниците и вршењето на дисеминација на добиените странски класифицирани информации со уредба поблиску ги уредува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(став</w:t>
      </w:r>
      <w:r w:rsidRPr="00AB3D2B">
        <w:rPr>
          <w:rFonts w:ascii="Arial" w:eastAsia="Verdana" w:hAnsi="Arial" w:cs="Arial"/>
          <w:lang w:val="mk-MK"/>
        </w:rPr>
        <w:t xml:space="preserve"> </w:t>
      </w:r>
      <w:r w:rsidRPr="00C45EF1">
        <w:rPr>
          <w:rFonts w:ascii="Arial" w:eastAsia="Verdana" w:hAnsi="Arial" w:cs="Arial"/>
          <w:lang w:val="mk-MK"/>
        </w:rPr>
        <w:t>2).</w:t>
      </w:r>
    </w:p>
    <w:p w:rsidR="00286EC2" w:rsidRPr="00AB3D2B" w:rsidRDefault="00286EC2" w:rsidP="00E64338">
      <w:pPr>
        <w:spacing w:after="0" w:line="240" w:lineRule="auto"/>
        <w:ind w:firstLine="709"/>
        <w:jc w:val="both"/>
        <w:rPr>
          <w:rFonts w:ascii="Arial" w:hAnsi="Arial" w:cs="Arial"/>
          <w:lang w:val="mk-MK"/>
        </w:rPr>
      </w:pPr>
    </w:p>
    <w:p w:rsidR="00286EC2" w:rsidRPr="00AB3D2B" w:rsidRDefault="00286EC2" w:rsidP="00E64338">
      <w:pPr>
        <w:spacing w:after="0" w:line="240" w:lineRule="auto"/>
        <w:jc w:val="both"/>
        <w:rPr>
          <w:rFonts w:ascii="Arial" w:hAnsi="Arial" w:cs="Arial"/>
          <w:lang w:val="mk-MK"/>
        </w:rPr>
      </w:pPr>
      <w:r w:rsidRPr="00C45EF1">
        <w:rPr>
          <w:rFonts w:ascii="Arial" w:hAnsi="Arial" w:cs="Arial"/>
          <w:lang w:val="mk-MK"/>
        </w:rPr>
        <w:t xml:space="preserve">ГЛАВА </w:t>
      </w:r>
      <w:r w:rsidRPr="00AB3D2B">
        <w:rPr>
          <w:rFonts w:ascii="Arial" w:hAnsi="Arial" w:cs="Arial"/>
          <w:lang w:val="mk-MK"/>
        </w:rPr>
        <w:t>ТРЕТА - Критериуми, мерки и активности за заштита на класифицирани информации</w:t>
      </w:r>
    </w:p>
    <w:p w:rsidR="001A2BD1" w:rsidRDefault="001A2BD1" w:rsidP="001A2BD1">
      <w:pPr>
        <w:tabs>
          <w:tab w:val="left" w:pos="8931"/>
        </w:tabs>
        <w:spacing w:after="0" w:line="240" w:lineRule="auto"/>
        <w:jc w:val="both"/>
        <w:rPr>
          <w:rFonts w:ascii="Arial" w:hAnsi="Arial" w:cs="Arial"/>
          <w:lang w:val="mk-MK"/>
        </w:rPr>
      </w:pPr>
    </w:p>
    <w:p w:rsidR="00286EC2" w:rsidRPr="00AB3D2B" w:rsidRDefault="00286EC2" w:rsidP="001A2BD1">
      <w:pPr>
        <w:tabs>
          <w:tab w:val="left" w:pos="8931"/>
        </w:tabs>
        <w:spacing w:after="0" w:line="240" w:lineRule="auto"/>
        <w:jc w:val="both"/>
        <w:rPr>
          <w:rFonts w:ascii="Arial" w:eastAsia="Verdana" w:hAnsi="Arial" w:cs="Arial"/>
          <w:lang w:val="mk-MK"/>
        </w:rPr>
      </w:pPr>
      <w:r w:rsidRPr="00AB3D2B">
        <w:rPr>
          <w:rFonts w:ascii="Arial" w:hAnsi="Arial" w:cs="Arial"/>
          <w:lang w:val="mk-MK"/>
        </w:rPr>
        <w:t xml:space="preserve">Согласно член 24, </w:t>
      </w:r>
      <w:r w:rsidRPr="00C45EF1">
        <w:rPr>
          <w:rFonts w:ascii="Arial" w:eastAsia="Verdana" w:hAnsi="Arial" w:cs="Arial"/>
          <w:lang w:val="mk-MK"/>
        </w:rPr>
        <w:t>За заштита на класифицираните информации, се преземаат мерки и активности за административна, физичка и  индустриска безбедност, безбедност на комуникациско-информациски системи, како и за безбедност на лица-корисници на класифицирани информации.</w:t>
      </w:r>
    </w:p>
    <w:p w:rsidR="001A2BD1" w:rsidRDefault="001A2BD1" w:rsidP="001A2BD1">
      <w:pPr>
        <w:tabs>
          <w:tab w:val="left" w:pos="9781"/>
        </w:tabs>
        <w:spacing w:after="0" w:line="240" w:lineRule="auto"/>
        <w:jc w:val="both"/>
        <w:rPr>
          <w:rFonts w:ascii="Arial" w:eastAsia="Verdana" w:hAnsi="Arial" w:cs="Arial"/>
          <w:lang w:val="mk-MK"/>
        </w:rPr>
      </w:pPr>
    </w:p>
    <w:p w:rsidR="00286EC2" w:rsidRPr="00AB3D2B" w:rsidRDefault="00286EC2" w:rsidP="001A2BD1">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t>Со член 25 се уредуваат к</w:t>
      </w:r>
      <w:r w:rsidRPr="00C45EF1">
        <w:rPr>
          <w:rFonts w:ascii="Arial" w:eastAsia="Verdana" w:hAnsi="Arial" w:cs="Arial"/>
          <w:lang w:val="mk-MK"/>
        </w:rPr>
        <w:t>ритериуми</w:t>
      </w:r>
      <w:r w:rsidRPr="00AB3D2B">
        <w:rPr>
          <w:rFonts w:ascii="Arial" w:eastAsia="Verdana" w:hAnsi="Arial" w:cs="Arial"/>
          <w:lang w:val="mk-MK"/>
        </w:rPr>
        <w:t>те</w:t>
      </w:r>
      <w:r w:rsidRPr="00C45EF1">
        <w:rPr>
          <w:rFonts w:ascii="Arial" w:eastAsia="Verdana" w:hAnsi="Arial" w:cs="Arial"/>
          <w:lang w:val="mk-MK"/>
        </w:rPr>
        <w:t xml:space="preserve"> кои особено се земаат предвид при утврдувањето на мерките за заштита на класифицираните информации</w:t>
      </w:r>
      <w:r w:rsidRPr="00AB3D2B">
        <w:rPr>
          <w:rFonts w:ascii="Arial" w:eastAsia="Verdana" w:hAnsi="Arial" w:cs="Arial"/>
          <w:lang w:val="mk-MK"/>
        </w:rPr>
        <w:t xml:space="preserve">: </w:t>
      </w:r>
      <w:r w:rsidRPr="00C45EF1">
        <w:rPr>
          <w:rFonts w:ascii="Arial" w:eastAsia="Verdana" w:hAnsi="Arial" w:cs="Arial"/>
          <w:lang w:val="mk-MK"/>
        </w:rPr>
        <w:t>степенот на класификација</w:t>
      </w:r>
      <w:r w:rsidRPr="00AB3D2B">
        <w:rPr>
          <w:rFonts w:ascii="Arial" w:eastAsia="Verdana" w:hAnsi="Arial" w:cs="Arial"/>
          <w:lang w:val="mk-MK"/>
        </w:rPr>
        <w:t xml:space="preserve">, </w:t>
      </w:r>
      <w:r w:rsidRPr="00C45EF1">
        <w:rPr>
          <w:rFonts w:ascii="Arial" w:eastAsia="Verdana" w:hAnsi="Arial" w:cs="Arial"/>
          <w:lang w:val="mk-MK"/>
        </w:rPr>
        <w:t>обемот и формата на класифицираната информација и</w:t>
      </w:r>
      <w:r w:rsidRPr="00AB3D2B">
        <w:rPr>
          <w:rFonts w:ascii="Arial" w:eastAsia="Verdana" w:hAnsi="Arial" w:cs="Arial"/>
          <w:lang w:val="mk-MK"/>
        </w:rPr>
        <w:t xml:space="preserve"> </w:t>
      </w:r>
      <w:r w:rsidRPr="00C45EF1">
        <w:rPr>
          <w:rFonts w:ascii="Arial" w:eastAsia="Verdana" w:hAnsi="Arial" w:cs="Arial"/>
          <w:lang w:val="mk-MK"/>
        </w:rPr>
        <w:t>процената на ризикот за безбедноста на класифицираната информација.</w:t>
      </w:r>
    </w:p>
    <w:p w:rsidR="001A2BD1" w:rsidRDefault="001A2BD1" w:rsidP="001A2BD1">
      <w:pPr>
        <w:tabs>
          <w:tab w:val="left" w:pos="9781"/>
        </w:tabs>
        <w:spacing w:after="0" w:line="240" w:lineRule="auto"/>
        <w:jc w:val="both"/>
        <w:rPr>
          <w:rFonts w:ascii="Arial" w:eastAsia="Verdana" w:hAnsi="Arial" w:cs="Arial"/>
          <w:lang w:val="mk-MK"/>
        </w:rPr>
      </w:pPr>
    </w:p>
    <w:p w:rsidR="00286EC2" w:rsidRPr="00AB3D2B" w:rsidRDefault="00286EC2" w:rsidP="001A2BD1">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t xml:space="preserve">Во ставот 1 од член 26 </w:t>
      </w:r>
      <w:r w:rsidRPr="00AB3D2B">
        <w:rPr>
          <w:rFonts w:ascii="Arial" w:hAnsi="Arial" w:cs="Arial"/>
          <w:lang w:val="mk-MK"/>
        </w:rPr>
        <w:t xml:space="preserve">се утврдени мерките и активностите за административна безбедност на класифицираните информации: </w:t>
      </w:r>
      <w:r w:rsidRPr="00C45EF1">
        <w:rPr>
          <w:rFonts w:ascii="Arial" w:eastAsia="Verdana" w:hAnsi="Arial" w:cs="Arial"/>
          <w:lang w:val="mk-MK"/>
        </w:rPr>
        <w:t>определување на степенот на класификација и обележување на класифицираната информација;</w:t>
      </w:r>
      <w:r w:rsidRPr="00AB3D2B">
        <w:rPr>
          <w:rFonts w:ascii="Arial" w:eastAsia="Verdana" w:hAnsi="Arial" w:cs="Arial"/>
          <w:lang w:val="mk-MK"/>
        </w:rPr>
        <w:t xml:space="preserve"> </w:t>
      </w:r>
      <w:r w:rsidRPr="00C45EF1">
        <w:rPr>
          <w:rFonts w:ascii="Arial" w:eastAsia="Verdana" w:hAnsi="Arial" w:cs="Arial"/>
          <w:lang w:val="mk-MK"/>
        </w:rPr>
        <w:t>прием и евиденција на класифицираната информација;</w:t>
      </w:r>
      <w:r w:rsidRPr="00AB3D2B">
        <w:rPr>
          <w:rFonts w:ascii="Arial" w:eastAsia="Verdana" w:hAnsi="Arial" w:cs="Arial"/>
          <w:lang w:val="mk-MK"/>
        </w:rPr>
        <w:t xml:space="preserve"> </w:t>
      </w:r>
      <w:r w:rsidRPr="00C45EF1">
        <w:rPr>
          <w:rFonts w:ascii="Arial" w:eastAsia="Verdana" w:hAnsi="Arial" w:cs="Arial"/>
          <w:lang w:val="mk-MK"/>
        </w:rPr>
        <w:t>определување начин за чување, ракување и контрола на класифицираната информација;</w:t>
      </w:r>
      <w:r w:rsidRPr="00AB3D2B">
        <w:rPr>
          <w:rFonts w:ascii="Arial" w:eastAsia="Verdana" w:hAnsi="Arial" w:cs="Arial"/>
          <w:lang w:val="mk-MK"/>
        </w:rPr>
        <w:t xml:space="preserve"> </w:t>
      </w:r>
      <w:r w:rsidRPr="00C45EF1">
        <w:rPr>
          <w:rFonts w:ascii="Arial" w:eastAsia="Verdana" w:hAnsi="Arial" w:cs="Arial"/>
          <w:lang w:val="mk-MK"/>
        </w:rPr>
        <w:t>репродукција, преводи и извадоци на класифицираната информација и одредување на бројот на примероците и корисниците;</w:t>
      </w:r>
      <w:r w:rsidRPr="00AB3D2B">
        <w:rPr>
          <w:rFonts w:ascii="Arial" w:eastAsia="Verdana" w:hAnsi="Arial" w:cs="Arial"/>
          <w:lang w:val="mk-MK"/>
        </w:rPr>
        <w:t xml:space="preserve"> </w:t>
      </w:r>
      <w:r w:rsidRPr="00C45EF1">
        <w:rPr>
          <w:rFonts w:ascii="Arial" w:eastAsia="Verdana" w:hAnsi="Arial" w:cs="Arial"/>
          <w:lang w:val="mk-MK"/>
        </w:rPr>
        <w:t>дисеминација на класифицирани информации;</w:t>
      </w:r>
      <w:r w:rsidRPr="00AB3D2B">
        <w:rPr>
          <w:rFonts w:ascii="Arial" w:eastAsia="Verdana" w:hAnsi="Arial" w:cs="Arial"/>
          <w:lang w:val="mk-MK"/>
        </w:rPr>
        <w:t xml:space="preserve"> </w:t>
      </w:r>
      <w:r w:rsidRPr="00C45EF1">
        <w:rPr>
          <w:rFonts w:ascii="Arial" w:eastAsia="Verdana" w:hAnsi="Arial" w:cs="Arial"/>
          <w:lang w:val="mk-MK"/>
        </w:rPr>
        <w:t>пренос на класифицирани информации,</w:t>
      </w:r>
      <w:r w:rsidRPr="00AB3D2B">
        <w:rPr>
          <w:rFonts w:ascii="Arial" w:eastAsia="Verdana" w:hAnsi="Arial" w:cs="Arial"/>
          <w:lang w:val="mk-MK"/>
        </w:rPr>
        <w:t xml:space="preserve"> </w:t>
      </w:r>
      <w:r w:rsidRPr="00C45EF1">
        <w:rPr>
          <w:rFonts w:ascii="Arial" w:eastAsia="Verdana" w:hAnsi="Arial" w:cs="Arial"/>
          <w:lang w:val="mk-MK"/>
        </w:rPr>
        <w:t>отстранување и уништување на класифицираната информација.</w:t>
      </w:r>
      <w:r w:rsidRPr="00AB3D2B">
        <w:rPr>
          <w:rFonts w:ascii="Arial" w:eastAsia="Verdana" w:hAnsi="Arial" w:cs="Arial"/>
          <w:lang w:val="mk-MK"/>
        </w:rPr>
        <w:t xml:space="preserve"> Во ставот 2 од истиот член е утврдено дека </w:t>
      </w:r>
      <w:r w:rsidRPr="00AB3D2B">
        <w:rPr>
          <w:rFonts w:ascii="Arial" w:hAnsi="Arial" w:cs="Arial"/>
          <w:lang w:val="mk-MK"/>
        </w:rPr>
        <w:t>мерките и активностите за административна безбедност на класифицираните информации</w:t>
      </w:r>
      <w:r w:rsidRPr="00AB3D2B">
        <w:rPr>
          <w:rFonts w:ascii="Arial" w:eastAsia="Verdana" w:hAnsi="Arial" w:cs="Arial"/>
          <w:lang w:val="mk-MK"/>
        </w:rPr>
        <w:t xml:space="preserve"> </w:t>
      </w:r>
      <w:r w:rsidRPr="00C45EF1">
        <w:rPr>
          <w:rFonts w:ascii="Arial" w:eastAsia="Verdana" w:hAnsi="Arial" w:cs="Arial"/>
          <w:lang w:val="mk-MK"/>
        </w:rPr>
        <w:t xml:space="preserve">со уредба поблиску ги уредува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1A2BD1" w:rsidRDefault="001A2BD1" w:rsidP="001A2BD1">
      <w:pPr>
        <w:tabs>
          <w:tab w:val="left" w:pos="9781"/>
        </w:tabs>
        <w:spacing w:after="0" w:line="240" w:lineRule="auto"/>
        <w:jc w:val="both"/>
        <w:rPr>
          <w:rFonts w:ascii="Arial" w:eastAsia="Verdana" w:hAnsi="Arial" w:cs="Arial"/>
          <w:lang w:val="mk-MK"/>
        </w:rPr>
      </w:pPr>
    </w:p>
    <w:p w:rsidR="00286EC2" w:rsidRPr="00C45EF1" w:rsidRDefault="00286EC2" w:rsidP="001A2BD1">
      <w:pPr>
        <w:tabs>
          <w:tab w:val="left" w:pos="9781"/>
        </w:tabs>
        <w:spacing w:after="0" w:line="240" w:lineRule="auto"/>
        <w:jc w:val="both"/>
        <w:rPr>
          <w:rFonts w:ascii="Arial" w:hAnsi="Arial" w:cs="Arial"/>
          <w:lang w:val="mk-MK"/>
        </w:rPr>
      </w:pPr>
      <w:r w:rsidRPr="00AB3D2B">
        <w:rPr>
          <w:rFonts w:ascii="Arial" w:eastAsia="Verdana" w:hAnsi="Arial" w:cs="Arial"/>
          <w:lang w:val="mk-MK"/>
        </w:rPr>
        <w:t>Членот 27 во став 1 уредува дека ф</w:t>
      </w:r>
      <w:r w:rsidRPr="00C45EF1">
        <w:rPr>
          <w:rFonts w:ascii="Arial" w:hAnsi="Arial" w:cs="Arial"/>
          <w:lang w:val="mk-MK"/>
        </w:rPr>
        <w:t>изичката безбедност се остварува со примена на физички и технички заштитни мерки со цел да се спречи неовластен пристап до класифицирани информации</w:t>
      </w:r>
      <w:r w:rsidRPr="00AB3D2B">
        <w:rPr>
          <w:rFonts w:ascii="Arial" w:hAnsi="Arial" w:cs="Arial"/>
          <w:lang w:val="mk-MK"/>
        </w:rPr>
        <w:t>. Во став 2 се дефинира дека м</w:t>
      </w:r>
      <w:r w:rsidRPr="00C45EF1">
        <w:rPr>
          <w:rFonts w:ascii="Arial" w:hAnsi="Arial" w:cs="Arial"/>
          <w:lang w:val="mk-MK"/>
        </w:rPr>
        <w:t>ерките за физичка безбедност треба да спречат прикриен или насилен упад од неовластено лице, да одвратат, спречат и детектираат неовластени активности, како и да овозможат поделба на персоналот во нивниот пристап до класифицирани информации согласно принципот „потребно е да знае“.</w:t>
      </w:r>
      <w:r w:rsidRPr="00AB3D2B">
        <w:rPr>
          <w:rFonts w:ascii="Arial" w:hAnsi="Arial" w:cs="Arial"/>
          <w:lang w:val="mk-MK"/>
        </w:rPr>
        <w:t xml:space="preserve"> Став 3 дефинира дека м</w:t>
      </w:r>
      <w:r w:rsidRPr="00C45EF1">
        <w:rPr>
          <w:rFonts w:ascii="Arial" w:hAnsi="Arial" w:cs="Arial"/>
          <w:lang w:val="mk-MK"/>
        </w:rPr>
        <w:t>ерките за физичка безбедност се применуваат во објекти, згради, канцеларии, простории и други локации во кои се ракува, се чуваат или електронски се обработуваат класифицирани информации</w:t>
      </w:r>
      <w:r w:rsidRPr="00AB3D2B">
        <w:rPr>
          <w:rFonts w:ascii="Arial" w:hAnsi="Arial" w:cs="Arial"/>
          <w:lang w:val="mk-MK"/>
        </w:rPr>
        <w:t>. Ставот 4 од истиот член дефинира дека п</w:t>
      </w:r>
      <w:r w:rsidRPr="00C45EF1">
        <w:rPr>
          <w:rFonts w:ascii="Arial" w:hAnsi="Arial" w:cs="Arial"/>
          <w:lang w:val="mk-MK"/>
        </w:rPr>
        <w:t>росториите во кои се чуваат класифицирани информации со степен „ДОВЕРЛИВО“ и повисоко, се воспостават како безбедносни зони.</w:t>
      </w:r>
      <w:r w:rsidRPr="00AB3D2B">
        <w:rPr>
          <w:rFonts w:ascii="Arial" w:hAnsi="Arial" w:cs="Arial"/>
          <w:lang w:val="mk-MK"/>
        </w:rPr>
        <w:t xml:space="preserve"> Во став 5 е наведено дека з</w:t>
      </w:r>
      <w:r w:rsidRPr="00C45EF1">
        <w:rPr>
          <w:rFonts w:ascii="Arial" w:hAnsi="Arial" w:cs="Arial"/>
          <w:lang w:val="mk-MK"/>
        </w:rPr>
        <w:t>а заштита на класифицирани информации со степен „ДОВЕРЛИВО“ и повисоко се користи опрема, системи или други технички средства кои исполнуваат минимални стандарди, кои ги пропишува  директорот на Дирекцијата.</w:t>
      </w:r>
    </w:p>
    <w:p w:rsidR="001A2BD1" w:rsidRDefault="001A2BD1" w:rsidP="001A2BD1">
      <w:pPr>
        <w:tabs>
          <w:tab w:val="left" w:pos="9781"/>
        </w:tabs>
        <w:spacing w:after="0" w:line="240" w:lineRule="auto"/>
        <w:jc w:val="both"/>
        <w:rPr>
          <w:rFonts w:ascii="Arial" w:eastAsia="Verdana" w:hAnsi="Arial" w:cs="Arial"/>
          <w:lang w:val="mk-MK"/>
        </w:rPr>
      </w:pPr>
    </w:p>
    <w:p w:rsidR="00286EC2" w:rsidRPr="00AB3D2B" w:rsidRDefault="00286EC2" w:rsidP="001A2BD1">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t xml:space="preserve">Во ставот 1 од член 28 </w:t>
      </w:r>
      <w:r w:rsidRPr="00AB3D2B">
        <w:rPr>
          <w:rFonts w:ascii="Arial" w:hAnsi="Arial" w:cs="Arial"/>
          <w:lang w:val="mk-MK"/>
        </w:rPr>
        <w:t xml:space="preserve">се утврдени мерките и активностите за физичката безбедност на класифицираните информации: </w:t>
      </w:r>
      <w:r w:rsidRPr="00C45EF1">
        <w:rPr>
          <w:rFonts w:ascii="Arial" w:eastAsia="Verdana" w:hAnsi="Arial" w:cs="Arial"/>
          <w:lang w:val="mk-MK"/>
        </w:rPr>
        <w:t>процена за можно нарушување на безбедноста на класифицираната информација; определување на безбедносен појас околу објектот;</w:t>
      </w:r>
      <w:r w:rsidRPr="00AB3D2B">
        <w:rPr>
          <w:rFonts w:ascii="Arial" w:eastAsia="Verdana" w:hAnsi="Arial" w:cs="Arial"/>
          <w:lang w:val="mk-MK"/>
        </w:rPr>
        <w:t xml:space="preserve"> </w:t>
      </w:r>
      <w:r w:rsidRPr="00C45EF1">
        <w:rPr>
          <w:rFonts w:ascii="Arial" w:eastAsia="Verdana" w:hAnsi="Arial" w:cs="Arial"/>
          <w:lang w:val="mk-MK"/>
        </w:rPr>
        <w:t>определување на безбедносни и административни зони;</w:t>
      </w:r>
      <w:r w:rsidRPr="00AB3D2B">
        <w:rPr>
          <w:rFonts w:ascii="Arial" w:eastAsia="Verdana" w:hAnsi="Arial" w:cs="Arial"/>
          <w:lang w:val="mk-MK"/>
        </w:rPr>
        <w:t xml:space="preserve"> </w:t>
      </w:r>
      <w:r w:rsidRPr="00C45EF1">
        <w:rPr>
          <w:rFonts w:ascii="Arial" w:eastAsia="Verdana" w:hAnsi="Arial" w:cs="Arial"/>
          <w:lang w:val="mk-MK"/>
        </w:rPr>
        <w:t>организирање на физичк</w:t>
      </w:r>
      <w:r w:rsidRPr="00C45EF1">
        <w:rPr>
          <w:rFonts w:ascii="Arial" w:eastAsia="Verdana" w:hAnsi="Arial" w:cs="Arial"/>
          <w:strike/>
          <w:lang w:val="mk-MK"/>
        </w:rPr>
        <w:t>а</w:t>
      </w:r>
      <w:r w:rsidRPr="00C45EF1">
        <w:rPr>
          <w:rFonts w:ascii="Arial" w:eastAsia="Verdana" w:hAnsi="Arial" w:cs="Arial"/>
          <w:lang w:val="mk-MK"/>
        </w:rPr>
        <w:t xml:space="preserve"> заштита и примена на технички средства  за обезбедување на објекти и простории во кои </w:t>
      </w:r>
      <w:r w:rsidRPr="00C45EF1">
        <w:rPr>
          <w:rFonts w:ascii="Arial" w:eastAsia="Verdana" w:hAnsi="Arial" w:cs="Arial"/>
          <w:lang w:val="mk-MK"/>
        </w:rPr>
        <w:lastRenderedPageBreak/>
        <w:t>се наоѓаат класифицирани информации;</w:t>
      </w:r>
      <w:r w:rsidRPr="00AB3D2B">
        <w:rPr>
          <w:rFonts w:ascii="Arial" w:eastAsia="Verdana" w:hAnsi="Arial" w:cs="Arial"/>
          <w:lang w:val="mk-MK"/>
        </w:rPr>
        <w:t xml:space="preserve"> </w:t>
      </w:r>
      <w:r w:rsidRPr="00C45EF1">
        <w:rPr>
          <w:rFonts w:ascii="Arial" w:eastAsia="Verdana" w:hAnsi="Arial" w:cs="Arial"/>
          <w:lang w:val="mk-MK"/>
        </w:rPr>
        <w:t>контрола на влез, движење и излез на лица и возила за пренос на класифицирани информации и</w:t>
      </w:r>
      <w:r w:rsidRPr="00AB3D2B">
        <w:rPr>
          <w:rFonts w:ascii="Arial" w:eastAsia="Verdana" w:hAnsi="Arial" w:cs="Arial"/>
          <w:lang w:val="mk-MK"/>
        </w:rPr>
        <w:t xml:space="preserve"> </w:t>
      </w:r>
      <w:r w:rsidRPr="00C45EF1">
        <w:rPr>
          <w:rFonts w:ascii="Arial" w:eastAsia="Verdana" w:hAnsi="Arial" w:cs="Arial"/>
          <w:lang w:val="mk-MK"/>
        </w:rPr>
        <w:t>физичко обезбедување при пренесување на класифицирани информации надвор од безбедносните зони.</w:t>
      </w:r>
      <w:r w:rsidRPr="00AB3D2B">
        <w:rPr>
          <w:rFonts w:ascii="Arial" w:eastAsia="Verdana" w:hAnsi="Arial" w:cs="Arial"/>
          <w:lang w:val="mk-MK"/>
        </w:rPr>
        <w:t xml:space="preserve"> Во ставот 2 од истиот член е утврдено дека </w:t>
      </w:r>
      <w:r w:rsidRPr="00AB3D2B">
        <w:rPr>
          <w:rFonts w:ascii="Arial" w:hAnsi="Arial" w:cs="Arial"/>
          <w:lang w:val="mk-MK"/>
        </w:rPr>
        <w:t>мерките и активностите за физичка безбедност на класифицираните информации</w:t>
      </w:r>
      <w:r w:rsidRPr="00AB3D2B">
        <w:rPr>
          <w:rFonts w:ascii="Arial" w:eastAsia="Verdana" w:hAnsi="Arial" w:cs="Arial"/>
          <w:lang w:val="mk-MK"/>
        </w:rPr>
        <w:t xml:space="preserve"> </w:t>
      </w:r>
      <w:r w:rsidRPr="00C45EF1">
        <w:rPr>
          <w:rFonts w:ascii="Arial" w:eastAsia="Verdana" w:hAnsi="Arial" w:cs="Arial"/>
          <w:lang w:val="mk-MK"/>
        </w:rPr>
        <w:t xml:space="preserve">со уредба поблиску ги уредува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1A2BD1" w:rsidRDefault="001A2BD1" w:rsidP="001A2BD1">
      <w:pPr>
        <w:tabs>
          <w:tab w:val="left" w:pos="9781"/>
        </w:tabs>
        <w:spacing w:after="0" w:line="240" w:lineRule="auto"/>
        <w:jc w:val="both"/>
        <w:rPr>
          <w:rFonts w:ascii="Arial" w:eastAsia="Verdana" w:hAnsi="Arial" w:cs="Arial"/>
          <w:lang w:val="mk-MK"/>
        </w:rPr>
      </w:pPr>
    </w:p>
    <w:p w:rsidR="00286EC2" w:rsidRPr="00AB3D2B" w:rsidRDefault="00286EC2" w:rsidP="001A2BD1">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t xml:space="preserve">Во ставот 1 од член 29 </w:t>
      </w:r>
      <w:r w:rsidRPr="00AB3D2B">
        <w:rPr>
          <w:rFonts w:ascii="Arial" w:hAnsi="Arial" w:cs="Arial"/>
          <w:lang w:val="mk-MK"/>
        </w:rPr>
        <w:t xml:space="preserve">се утврдени мерките и активностите за безбедност на лица корисници на класифицираните информации: </w:t>
      </w:r>
      <w:r w:rsidRPr="00C45EF1">
        <w:rPr>
          <w:rFonts w:ascii="Arial" w:eastAsia="Verdana" w:hAnsi="Arial" w:cs="Arial"/>
          <w:lang w:val="mk-MK"/>
        </w:rPr>
        <w:t>определување на офицер за безбедност на класифицирани информации;</w:t>
      </w:r>
      <w:r w:rsidRPr="00AB3D2B">
        <w:rPr>
          <w:rFonts w:ascii="Arial" w:eastAsia="Verdana" w:hAnsi="Arial" w:cs="Arial"/>
          <w:lang w:val="mk-MK"/>
        </w:rPr>
        <w:t xml:space="preserve"> </w:t>
      </w:r>
      <w:r w:rsidRPr="00C45EF1">
        <w:rPr>
          <w:rFonts w:ascii="Arial" w:eastAsia="Verdana" w:hAnsi="Arial" w:cs="Arial"/>
          <w:lang w:val="mk-MK"/>
        </w:rPr>
        <w:t>безбедносна проверка;</w:t>
      </w:r>
      <w:r w:rsidRPr="00AB3D2B">
        <w:rPr>
          <w:rFonts w:ascii="Arial" w:eastAsia="Verdana" w:hAnsi="Arial" w:cs="Arial"/>
          <w:lang w:val="mk-MK"/>
        </w:rPr>
        <w:t xml:space="preserve"> </w:t>
      </w:r>
      <w:r w:rsidRPr="00C45EF1">
        <w:rPr>
          <w:rFonts w:ascii="Arial" w:eastAsia="Verdana" w:hAnsi="Arial" w:cs="Arial"/>
          <w:lang w:val="mk-MK"/>
        </w:rPr>
        <w:t>издавање на безбедносен сертификат;</w:t>
      </w:r>
      <w:r w:rsidRPr="00AB3D2B">
        <w:rPr>
          <w:rFonts w:ascii="Arial" w:eastAsia="Verdana" w:hAnsi="Arial" w:cs="Arial"/>
          <w:lang w:val="mk-MK"/>
        </w:rPr>
        <w:t xml:space="preserve"> </w:t>
      </w:r>
      <w:r w:rsidRPr="00C45EF1">
        <w:rPr>
          <w:rFonts w:ascii="Arial" w:eastAsia="Verdana" w:hAnsi="Arial" w:cs="Arial"/>
          <w:lang w:val="mk-MK"/>
        </w:rPr>
        <w:t>издавање на дозвола за пристап до класифицирани информации и</w:t>
      </w:r>
      <w:r w:rsidRPr="00AB3D2B">
        <w:rPr>
          <w:rFonts w:ascii="Arial" w:eastAsia="Verdana" w:hAnsi="Arial" w:cs="Arial"/>
          <w:lang w:val="mk-MK"/>
        </w:rPr>
        <w:t xml:space="preserve"> </w:t>
      </w:r>
      <w:r w:rsidRPr="00C45EF1">
        <w:rPr>
          <w:rFonts w:ascii="Arial" w:eastAsia="Verdana" w:hAnsi="Arial" w:cs="Arial"/>
          <w:lang w:val="mk-MK"/>
        </w:rPr>
        <w:t>проверка и оценување на способноста за постапување со класифицирани информации.</w:t>
      </w:r>
      <w:r w:rsidRPr="00AB3D2B">
        <w:rPr>
          <w:rFonts w:ascii="Arial" w:eastAsia="Verdana" w:hAnsi="Arial" w:cs="Arial"/>
          <w:lang w:val="mk-MK"/>
        </w:rPr>
        <w:t xml:space="preserve"> Во ставот 2 од истиот член е утврдено дека </w:t>
      </w:r>
      <w:r w:rsidRPr="00AB3D2B">
        <w:rPr>
          <w:rFonts w:ascii="Arial" w:hAnsi="Arial" w:cs="Arial"/>
          <w:lang w:val="mk-MK"/>
        </w:rPr>
        <w:t>мерките и активностите за безбедност на лица корисници на класифицираните информации</w:t>
      </w:r>
      <w:r w:rsidRPr="00C45EF1">
        <w:rPr>
          <w:rFonts w:ascii="Arial" w:eastAsia="Verdana" w:hAnsi="Arial" w:cs="Arial"/>
          <w:lang w:val="mk-MK"/>
        </w:rPr>
        <w:t xml:space="preserve"> со уредба поблиску ги уредува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1A2BD1" w:rsidRDefault="001A2BD1" w:rsidP="001A2BD1">
      <w:pPr>
        <w:spacing w:after="0" w:line="240" w:lineRule="auto"/>
        <w:jc w:val="both"/>
        <w:rPr>
          <w:rFonts w:ascii="Arial" w:eastAsia="Verdana" w:hAnsi="Arial" w:cs="Arial"/>
          <w:lang w:val="mk-MK"/>
        </w:rPr>
      </w:pPr>
    </w:p>
    <w:p w:rsidR="00286EC2" w:rsidRPr="00AB3D2B" w:rsidRDefault="00286EC2" w:rsidP="001A2BD1">
      <w:pPr>
        <w:spacing w:after="0" w:line="240" w:lineRule="auto"/>
        <w:jc w:val="both"/>
        <w:rPr>
          <w:rFonts w:ascii="Arial" w:hAnsi="Arial" w:cs="Arial"/>
          <w:lang w:val="mk-MK"/>
        </w:rPr>
      </w:pPr>
      <w:r w:rsidRPr="00AB3D2B">
        <w:rPr>
          <w:rFonts w:ascii="Arial" w:eastAsia="Verdana" w:hAnsi="Arial" w:cs="Arial"/>
          <w:lang w:val="mk-MK"/>
        </w:rPr>
        <w:t>Членот 30 во став 1 уредува дека б</w:t>
      </w:r>
      <w:r w:rsidRPr="00C45EF1">
        <w:rPr>
          <w:rFonts w:ascii="Arial" w:hAnsi="Arial" w:cs="Arial"/>
          <w:lang w:val="mk-MK"/>
        </w:rPr>
        <w:t>езбедност</w:t>
      </w:r>
      <w:r w:rsidRPr="00AB3D2B">
        <w:rPr>
          <w:rFonts w:ascii="Arial" w:hAnsi="Arial" w:cs="Arial"/>
          <w:lang w:val="mk-MK"/>
        </w:rPr>
        <w:t>а</w:t>
      </w:r>
      <w:r w:rsidRPr="00C45EF1">
        <w:rPr>
          <w:rFonts w:ascii="Arial" w:hAnsi="Arial" w:cs="Arial"/>
          <w:lang w:val="mk-MK"/>
        </w:rPr>
        <w:t xml:space="preserve"> на комуникациско-информациски системи </w:t>
      </w:r>
      <w:r w:rsidRPr="00AB3D2B">
        <w:rPr>
          <w:rFonts w:ascii="Arial" w:hAnsi="Arial" w:cs="Arial"/>
          <w:lang w:val="mk-MK"/>
        </w:rPr>
        <w:t>претставува</w:t>
      </w:r>
      <w:r w:rsidRPr="00C45EF1">
        <w:rPr>
          <w:rFonts w:ascii="Arial" w:hAnsi="Arial" w:cs="Arial"/>
          <w:lang w:val="mk-MK"/>
        </w:rPr>
        <w:t xml:space="preserve"> примена на безбедносни мерки за заштита на комуникациските, информациските и другите електронски системи и на класифицираните информации кои се создаваат, чуваат, обработуваат или пренесуваат во овие системи, со цел да се обезбеди нивна доверливост, интегритет, достапност, автентичност и неотповикливост.</w:t>
      </w:r>
      <w:r w:rsidRPr="00AB3D2B">
        <w:rPr>
          <w:rFonts w:ascii="Arial" w:hAnsi="Arial" w:cs="Arial"/>
          <w:lang w:val="mk-MK"/>
        </w:rPr>
        <w:t xml:space="preserve"> Во ставот 2 од истиот член е дефинирано дека з</w:t>
      </w:r>
      <w:r w:rsidRPr="00C45EF1">
        <w:rPr>
          <w:rFonts w:ascii="Arial" w:hAnsi="Arial" w:cs="Arial"/>
          <w:lang w:val="mk-MK"/>
        </w:rPr>
        <w:t xml:space="preserve">аради обезбедување на целите од став 1 на овој член се имплементира соодветен систем на безбедносни мерки за </w:t>
      </w:r>
      <w:r w:rsidRPr="00C45EF1">
        <w:rPr>
          <w:rFonts w:ascii="Arial" w:eastAsia="Verdana" w:hAnsi="Arial" w:cs="Arial"/>
          <w:lang w:val="mk-MK"/>
        </w:rPr>
        <w:t>административна и физичка безбедност, безбедност на комуникациско-информациски системи, како и за безбедност на лица-корисници на класифицирани информации,</w:t>
      </w:r>
      <w:r w:rsidRPr="00C45EF1">
        <w:rPr>
          <w:rFonts w:ascii="Arial" w:hAnsi="Arial" w:cs="Arial"/>
          <w:lang w:val="mk-MK"/>
        </w:rPr>
        <w:t>со цел создавање на безбедносна околина во која функционираат комуникациските, информациските или другите електронски системи.</w:t>
      </w:r>
      <w:r w:rsidRPr="00AB3D2B">
        <w:rPr>
          <w:rFonts w:ascii="Arial" w:hAnsi="Arial" w:cs="Arial"/>
          <w:lang w:val="mk-MK"/>
        </w:rPr>
        <w:t xml:space="preserve"> Во ставот 3 од истиот член е дефинирано дека с</w:t>
      </w:r>
      <w:r w:rsidRPr="00C45EF1">
        <w:rPr>
          <w:rFonts w:ascii="Arial" w:hAnsi="Arial" w:cs="Arial"/>
          <w:lang w:val="mk-MK"/>
        </w:rPr>
        <w:t>истемот на безбедносни мерки на комуникациско-информациските системи мора да се заснова на процес за управување со ризик.</w:t>
      </w:r>
    </w:p>
    <w:p w:rsidR="00446FED" w:rsidRDefault="00446FED" w:rsidP="00446FED">
      <w:pPr>
        <w:tabs>
          <w:tab w:val="left" w:pos="9781"/>
        </w:tabs>
        <w:spacing w:after="0" w:line="240" w:lineRule="auto"/>
        <w:jc w:val="both"/>
        <w:rPr>
          <w:rFonts w:ascii="Arial" w:eastAsia="Verdana" w:hAnsi="Arial" w:cs="Arial"/>
          <w:lang w:val="mk-MK"/>
        </w:rPr>
      </w:pPr>
    </w:p>
    <w:p w:rsidR="00286EC2" w:rsidRPr="00AB3D2B" w:rsidRDefault="00286EC2" w:rsidP="00446FED">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t xml:space="preserve">Во ставот 1 од член 31 </w:t>
      </w:r>
      <w:r w:rsidRPr="00AB3D2B">
        <w:rPr>
          <w:rFonts w:ascii="Arial" w:hAnsi="Arial" w:cs="Arial"/>
          <w:lang w:val="mk-MK"/>
        </w:rPr>
        <w:t xml:space="preserve">се утврдени мерките и активностите за </w:t>
      </w:r>
      <w:r w:rsidRPr="00C45EF1">
        <w:rPr>
          <w:rFonts w:ascii="Arial" w:hAnsi="Arial" w:cs="Arial"/>
          <w:lang w:val="mk-MK"/>
        </w:rPr>
        <w:t>безбедност на  комуникациско-информациски</w:t>
      </w:r>
      <w:r w:rsidRPr="00AB3D2B">
        <w:rPr>
          <w:rFonts w:ascii="Arial" w:hAnsi="Arial" w:cs="Arial"/>
          <w:lang w:val="mk-MK"/>
        </w:rPr>
        <w:t xml:space="preserve"> </w:t>
      </w:r>
      <w:r w:rsidRPr="00C45EF1">
        <w:rPr>
          <w:rFonts w:ascii="Arial" w:hAnsi="Arial" w:cs="Arial"/>
          <w:lang w:val="mk-MK"/>
        </w:rPr>
        <w:t>системи</w:t>
      </w:r>
      <w:r w:rsidRPr="00AB3D2B">
        <w:rPr>
          <w:rFonts w:ascii="Arial" w:hAnsi="Arial" w:cs="Arial"/>
          <w:lang w:val="mk-MK"/>
        </w:rPr>
        <w:t xml:space="preserve">: </w:t>
      </w:r>
      <w:r w:rsidRPr="00C45EF1">
        <w:rPr>
          <w:rFonts w:ascii="Arial" w:hAnsi="Arial" w:cs="Arial"/>
          <w:lang w:val="mk-MK"/>
        </w:rPr>
        <w:t>акредитација на комуникациско-информациски системи и процеси;</w:t>
      </w:r>
      <w:r w:rsidRPr="00AB3D2B">
        <w:rPr>
          <w:rFonts w:ascii="Arial" w:hAnsi="Arial" w:cs="Arial"/>
          <w:lang w:val="mk-MK"/>
        </w:rPr>
        <w:t xml:space="preserve"> </w:t>
      </w:r>
      <w:r w:rsidRPr="00C45EF1">
        <w:rPr>
          <w:rFonts w:ascii="Arial" w:hAnsi="Arial" w:cs="Arial"/>
          <w:lang w:val="mk-MK"/>
        </w:rPr>
        <w:t>процена за можно нарушување на безбедноста на класифицираната информација со неовластено навлегување во комуникациско-информацискиот систем во кој се чуваат и обработуваат класифицирани информации;</w:t>
      </w:r>
      <w:r w:rsidRPr="00AB3D2B">
        <w:rPr>
          <w:rFonts w:ascii="Arial" w:hAnsi="Arial" w:cs="Arial"/>
          <w:lang w:val="mk-MK"/>
        </w:rPr>
        <w:t xml:space="preserve"> </w:t>
      </w:r>
      <w:r w:rsidRPr="00C45EF1">
        <w:rPr>
          <w:rFonts w:ascii="Arial" w:hAnsi="Arial" w:cs="Arial"/>
          <w:lang w:val="mk-MK"/>
        </w:rPr>
        <w:t>утврдување на методи и безбедносни процедури за прием, обработка, пренос, чување и архивирање на класифицирани информации во електронска форма;</w:t>
      </w:r>
      <w:r w:rsidRPr="00AB3D2B">
        <w:rPr>
          <w:rFonts w:ascii="Arial" w:hAnsi="Arial" w:cs="Arial"/>
          <w:lang w:val="mk-MK"/>
        </w:rPr>
        <w:t xml:space="preserve"> </w:t>
      </w:r>
      <w:r w:rsidRPr="00C45EF1">
        <w:rPr>
          <w:rFonts w:ascii="Arial" w:hAnsi="Arial" w:cs="Arial"/>
          <w:lang w:val="mk-MK"/>
        </w:rPr>
        <w:t>заштита при создавање, чување, обработка или пренос на класифицирани информации во комуникациско-информациски системи;</w:t>
      </w:r>
      <w:r w:rsidRPr="00AB3D2B">
        <w:rPr>
          <w:rFonts w:ascii="Arial" w:hAnsi="Arial" w:cs="Arial"/>
          <w:lang w:val="mk-MK"/>
        </w:rPr>
        <w:t xml:space="preserve"> </w:t>
      </w:r>
      <w:r w:rsidRPr="00C45EF1">
        <w:rPr>
          <w:rFonts w:ascii="Arial" w:hAnsi="Arial" w:cs="Arial"/>
          <w:lang w:val="mk-MK"/>
        </w:rPr>
        <w:t>криптографска безбедност на комуникациски, информациски и други електронски системи преку кои се создаваат, чуваат, обработуваат и пренесуваат класифицирани информации;</w:t>
      </w:r>
      <w:r w:rsidRPr="00AB3D2B">
        <w:rPr>
          <w:rFonts w:ascii="Arial" w:hAnsi="Arial" w:cs="Arial"/>
          <w:lang w:val="mk-MK"/>
        </w:rPr>
        <w:t xml:space="preserve"> </w:t>
      </w:r>
      <w:r w:rsidRPr="00C45EF1">
        <w:rPr>
          <w:rFonts w:ascii="Arial" w:hAnsi="Arial" w:cs="Arial"/>
          <w:lang w:val="mk-MK"/>
        </w:rPr>
        <w:t>заштита од компромитирачко електромагнетно зрачење;</w:t>
      </w:r>
      <w:r w:rsidRPr="00AB3D2B">
        <w:rPr>
          <w:rFonts w:ascii="Arial" w:hAnsi="Arial" w:cs="Arial"/>
          <w:lang w:val="mk-MK"/>
        </w:rPr>
        <w:t xml:space="preserve"> </w:t>
      </w:r>
      <w:r w:rsidRPr="00C45EF1">
        <w:rPr>
          <w:rFonts w:ascii="Arial" w:hAnsi="Arial" w:cs="Arial"/>
          <w:lang w:val="mk-MK"/>
        </w:rPr>
        <w:t>определување на зони и простории заштитени од компромитирачко електромагнетно зрачење и</w:t>
      </w:r>
      <w:r w:rsidRPr="00AB3D2B">
        <w:rPr>
          <w:rFonts w:ascii="Arial" w:hAnsi="Arial" w:cs="Arial"/>
          <w:lang w:val="mk-MK"/>
        </w:rPr>
        <w:t xml:space="preserve"> </w:t>
      </w:r>
      <w:r w:rsidRPr="00C45EF1">
        <w:rPr>
          <w:rFonts w:ascii="Arial" w:hAnsi="Arial" w:cs="Arial"/>
          <w:lang w:val="mk-MK"/>
        </w:rPr>
        <w:t>инсталирање на уреди за чување на класифицирани информации.</w:t>
      </w:r>
      <w:r w:rsidRPr="00AB3D2B">
        <w:rPr>
          <w:rFonts w:ascii="Arial" w:hAnsi="Arial" w:cs="Arial"/>
          <w:lang w:val="mk-MK"/>
        </w:rPr>
        <w:t xml:space="preserve"> </w:t>
      </w:r>
      <w:r w:rsidRPr="00AB3D2B">
        <w:rPr>
          <w:rFonts w:ascii="Arial" w:eastAsia="Verdana" w:hAnsi="Arial" w:cs="Arial"/>
          <w:lang w:val="mk-MK"/>
        </w:rPr>
        <w:t xml:space="preserve">Во ставот 2 од истиот член е утврдено дека </w:t>
      </w:r>
      <w:r w:rsidRPr="00AB3D2B">
        <w:rPr>
          <w:rFonts w:ascii="Arial" w:hAnsi="Arial" w:cs="Arial"/>
          <w:lang w:val="mk-MK"/>
        </w:rPr>
        <w:t xml:space="preserve">мерките и активностите за </w:t>
      </w:r>
      <w:r w:rsidRPr="00C45EF1">
        <w:rPr>
          <w:rFonts w:ascii="Arial" w:hAnsi="Arial" w:cs="Arial"/>
          <w:lang w:val="mk-MK"/>
        </w:rPr>
        <w:t>безбедност на  комуникациско-информациски системи</w:t>
      </w:r>
      <w:r w:rsidRPr="00C45EF1">
        <w:rPr>
          <w:rFonts w:ascii="Arial" w:eastAsia="Verdana" w:hAnsi="Arial" w:cs="Arial"/>
          <w:lang w:val="mk-MK"/>
        </w:rPr>
        <w:t xml:space="preserve"> со уредба поблиску ги уредува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446FED" w:rsidRDefault="00446FED" w:rsidP="00446FED">
      <w:pPr>
        <w:tabs>
          <w:tab w:val="left" w:pos="9781"/>
        </w:tabs>
        <w:spacing w:after="0" w:line="240" w:lineRule="auto"/>
        <w:jc w:val="both"/>
        <w:rPr>
          <w:rFonts w:ascii="Arial" w:hAnsi="Arial" w:cs="Arial"/>
          <w:lang w:val="mk-MK"/>
        </w:rPr>
      </w:pPr>
    </w:p>
    <w:p w:rsidR="00286EC2" w:rsidRPr="00AB3D2B" w:rsidRDefault="00286EC2" w:rsidP="00446FED">
      <w:pPr>
        <w:tabs>
          <w:tab w:val="left" w:pos="9781"/>
        </w:tabs>
        <w:spacing w:after="0" w:line="240" w:lineRule="auto"/>
        <w:jc w:val="both"/>
        <w:rPr>
          <w:rFonts w:ascii="Arial" w:eastAsia="Verdana" w:hAnsi="Arial" w:cs="Arial"/>
          <w:lang w:val="mk-MK"/>
        </w:rPr>
      </w:pPr>
      <w:r w:rsidRPr="00AB3D2B">
        <w:rPr>
          <w:rFonts w:ascii="Arial" w:hAnsi="Arial" w:cs="Arial"/>
          <w:lang w:val="mk-MK"/>
        </w:rPr>
        <w:t xml:space="preserve">Во член 32 став 1 се дефинирани мерките и активностите за криптографска </w:t>
      </w:r>
      <w:r w:rsidRPr="00C45EF1">
        <w:rPr>
          <w:rFonts w:ascii="Arial" w:hAnsi="Arial" w:cs="Arial"/>
          <w:lang w:val="mk-MK"/>
        </w:rPr>
        <w:t>безбедност</w:t>
      </w:r>
      <w:r w:rsidRPr="00AB3D2B">
        <w:rPr>
          <w:rFonts w:ascii="Arial" w:hAnsi="Arial" w:cs="Arial"/>
          <w:lang w:val="mk-MK"/>
        </w:rPr>
        <w:t xml:space="preserve">: </w:t>
      </w:r>
      <w:r w:rsidR="007944E4">
        <w:rPr>
          <w:rFonts w:ascii="Arial" w:hAnsi="Arial" w:cs="Arial"/>
          <w:lang w:val="mk-MK"/>
        </w:rPr>
        <w:t xml:space="preserve">планирање, организација </w:t>
      </w:r>
      <w:r w:rsidR="00720F32">
        <w:rPr>
          <w:rFonts w:ascii="Arial" w:hAnsi="Arial" w:cs="Arial"/>
          <w:lang w:val="mk-MK"/>
        </w:rPr>
        <w:t xml:space="preserve">и имплементација на криптографска безбендост; </w:t>
      </w:r>
      <w:r w:rsidRPr="00C45EF1">
        <w:rPr>
          <w:rFonts w:ascii="Arial" w:hAnsi="Arial" w:cs="Arial"/>
          <w:lang w:val="mk-MK"/>
        </w:rPr>
        <w:t xml:space="preserve">евалуација и одобрување на криптоматеријали и </w:t>
      </w:r>
      <w:r w:rsidR="007944E4" w:rsidRPr="00C45EF1">
        <w:rPr>
          <w:rFonts w:ascii="Arial" w:hAnsi="Arial" w:cs="Arial"/>
          <w:lang w:val="mk-MK"/>
        </w:rPr>
        <w:t>крипто</w:t>
      </w:r>
      <w:r w:rsidRPr="00C45EF1">
        <w:rPr>
          <w:rFonts w:ascii="Arial" w:hAnsi="Arial" w:cs="Arial"/>
          <w:lang w:val="mk-MK"/>
        </w:rPr>
        <w:t>производи;</w:t>
      </w:r>
      <w:r w:rsidRPr="00AB3D2B">
        <w:rPr>
          <w:rFonts w:ascii="Arial" w:hAnsi="Arial" w:cs="Arial"/>
          <w:lang w:val="mk-MK"/>
        </w:rPr>
        <w:t xml:space="preserve"> </w:t>
      </w:r>
      <w:r w:rsidRPr="00C45EF1">
        <w:rPr>
          <w:rFonts w:ascii="Arial" w:hAnsi="Arial" w:cs="Arial"/>
          <w:lang w:val="mk-MK"/>
        </w:rPr>
        <w:t>изработка и развој на криптографски алгоритми и производи;</w:t>
      </w:r>
      <w:r w:rsidRPr="00AB3D2B">
        <w:rPr>
          <w:rFonts w:ascii="Arial" w:hAnsi="Arial" w:cs="Arial"/>
          <w:lang w:val="mk-MK"/>
        </w:rPr>
        <w:t xml:space="preserve"> </w:t>
      </w:r>
      <w:r w:rsidR="00720F32">
        <w:rPr>
          <w:rFonts w:ascii="Arial" w:hAnsi="Arial" w:cs="Arial"/>
          <w:lang w:val="mk-MK"/>
        </w:rPr>
        <w:t xml:space="preserve">планирање, организација и </w:t>
      </w:r>
      <w:r w:rsidRPr="00C45EF1">
        <w:rPr>
          <w:rFonts w:ascii="Arial" w:hAnsi="Arial" w:cs="Arial"/>
          <w:lang w:val="mk-MK"/>
        </w:rPr>
        <w:t>управува</w:t>
      </w:r>
      <w:r w:rsidR="00720F32" w:rsidRPr="00C45EF1">
        <w:rPr>
          <w:rFonts w:ascii="Arial" w:hAnsi="Arial" w:cs="Arial"/>
          <w:lang w:val="mk-MK"/>
        </w:rPr>
        <w:t>ње со крипто</w:t>
      </w:r>
      <w:r w:rsidRPr="00C45EF1">
        <w:rPr>
          <w:rFonts w:ascii="Arial" w:hAnsi="Arial" w:cs="Arial"/>
          <w:lang w:val="mk-MK"/>
        </w:rPr>
        <w:t>материјали;</w:t>
      </w:r>
      <w:r w:rsidRPr="00AB3D2B">
        <w:rPr>
          <w:rFonts w:ascii="Arial" w:hAnsi="Arial" w:cs="Arial"/>
          <w:lang w:val="mk-MK"/>
        </w:rPr>
        <w:t xml:space="preserve"> </w:t>
      </w:r>
      <w:r w:rsidRPr="00C45EF1">
        <w:rPr>
          <w:rFonts w:ascii="Arial" w:hAnsi="Arial" w:cs="Arial"/>
          <w:lang w:val="mk-MK"/>
        </w:rPr>
        <w:t xml:space="preserve">примена на мерки и процедури за евиденција, безбедно ракување, чување и дистрибуција на </w:t>
      </w:r>
      <w:r w:rsidR="00720F32" w:rsidRPr="00C45EF1">
        <w:rPr>
          <w:rFonts w:ascii="Arial" w:hAnsi="Arial" w:cs="Arial"/>
          <w:lang w:val="mk-MK"/>
        </w:rPr>
        <w:t>криптоматеријали и криптопроизводи</w:t>
      </w:r>
      <w:r w:rsidRPr="00C45EF1">
        <w:rPr>
          <w:rFonts w:ascii="Arial" w:hAnsi="Arial" w:cs="Arial"/>
          <w:lang w:val="mk-MK"/>
        </w:rPr>
        <w:t>;</w:t>
      </w:r>
      <w:r w:rsidRPr="00AB3D2B">
        <w:rPr>
          <w:rFonts w:ascii="Arial" w:hAnsi="Arial" w:cs="Arial"/>
          <w:lang w:val="mk-MK"/>
        </w:rPr>
        <w:t xml:space="preserve"> </w:t>
      </w:r>
      <w:r w:rsidRPr="00C45EF1">
        <w:rPr>
          <w:rFonts w:ascii="Arial" w:hAnsi="Arial" w:cs="Arial"/>
          <w:lang w:val="mk-MK"/>
        </w:rPr>
        <w:t xml:space="preserve">обука на лица за работа со </w:t>
      </w:r>
      <w:r w:rsidR="00720F32" w:rsidRPr="00C45EF1">
        <w:rPr>
          <w:rFonts w:ascii="Arial" w:hAnsi="Arial" w:cs="Arial"/>
          <w:lang w:val="mk-MK"/>
        </w:rPr>
        <w:t>криптоматеријали и криптопроизводи</w:t>
      </w:r>
      <w:r w:rsidRPr="00C45EF1">
        <w:rPr>
          <w:rFonts w:ascii="Arial" w:hAnsi="Arial" w:cs="Arial"/>
          <w:lang w:val="mk-MK"/>
        </w:rPr>
        <w:t>;</w:t>
      </w:r>
      <w:r w:rsidRPr="00AB3D2B">
        <w:rPr>
          <w:rFonts w:ascii="Arial" w:hAnsi="Arial" w:cs="Arial"/>
          <w:lang w:val="mk-MK"/>
        </w:rPr>
        <w:t xml:space="preserve"> </w:t>
      </w:r>
      <w:r w:rsidRPr="00C45EF1">
        <w:rPr>
          <w:rFonts w:ascii="Arial" w:hAnsi="Arial" w:cs="Arial"/>
          <w:lang w:val="mk-MK"/>
        </w:rPr>
        <w:t xml:space="preserve">контрола на </w:t>
      </w:r>
      <w:r w:rsidR="00720F32">
        <w:rPr>
          <w:rFonts w:ascii="Arial" w:hAnsi="Arial" w:cs="Arial"/>
          <w:lang w:val="mk-MK"/>
        </w:rPr>
        <w:t xml:space="preserve">имплементација на </w:t>
      </w:r>
      <w:r w:rsidRPr="00C45EF1">
        <w:rPr>
          <w:rFonts w:ascii="Arial" w:hAnsi="Arial" w:cs="Arial"/>
          <w:lang w:val="mk-MK"/>
        </w:rPr>
        <w:t xml:space="preserve">мерките и </w:t>
      </w:r>
      <w:r w:rsidRPr="00C45EF1">
        <w:rPr>
          <w:rFonts w:ascii="Arial" w:hAnsi="Arial" w:cs="Arial"/>
          <w:lang w:val="mk-MK"/>
        </w:rPr>
        <w:lastRenderedPageBreak/>
        <w:t>активностите за криптографска безбедност и на начинот на употреба на криптографските материјали и производи.</w:t>
      </w:r>
      <w:r w:rsidRPr="00AB3D2B">
        <w:rPr>
          <w:rFonts w:ascii="Arial" w:hAnsi="Arial" w:cs="Arial"/>
          <w:lang w:val="mk-MK"/>
        </w:rPr>
        <w:t xml:space="preserve"> </w:t>
      </w:r>
      <w:r w:rsidRPr="00AB3D2B">
        <w:rPr>
          <w:rFonts w:ascii="Arial" w:eastAsia="Verdana" w:hAnsi="Arial" w:cs="Arial"/>
          <w:lang w:val="mk-MK"/>
        </w:rPr>
        <w:t xml:space="preserve">Во ставот 2 од истиот член е утврдено дека </w:t>
      </w:r>
      <w:r w:rsidRPr="00AB3D2B">
        <w:rPr>
          <w:rFonts w:ascii="Arial" w:hAnsi="Arial" w:cs="Arial"/>
          <w:lang w:val="mk-MK"/>
        </w:rPr>
        <w:t xml:space="preserve">мерките и активностите за криптографска </w:t>
      </w:r>
      <w:r w:rsidRPr="00C45EF1">
        <w:rPr>
          <w:rFonts w:ascii="Arial" w:hAnsi="Arial" w:cs="Arial"/>
          <w:lang w:val="mk-MK"/>
        </w:rPr>
        <w:t xml:space="preserve">безбедност </w:t>
      </w:r>
      <w:r w:rsidRPr="00C45EF1">
        <w:rPr>
          <w:rFonts w:ascii="Arial" w:eastAsia="Verdana" w:hAnsi="Arial" w:cs="Arial"/>
          <w:lang w:val="mk-MK"/>
        </w:rPr>
        <w:t xml:space="preserve">со уредба поблиску ги уредува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446FED" w:rsidRDefault="00446FED" w:rsidP="00446FED">
      <w:pPr>
        <w:spacing w:after="0" w:line="240" w:lineRule="auto"/>
        <w:jc w:val="both"/>
        <w:rPr>
          <w:rFonts w:ascii="Arial" w:hAnsi="Arial" w:cs="Arial"/>
          <w:lang w:val="mk-MK"/>
        </w:rPr>
      </w:pPr>
    </w:p>
    <w:p w:rsidR="00286EC2" w:rsidRPr="00C45EF1" w:rsidRDefault="00286EC2" w:rsidP="00446FED">
      <w:pPr>
        <w:spacing w:after="0" w:line="240" w:lineRule="auto"/>
        <w:jc w:val="both"/>
        <w:rPr>
          <w:rFonts w:ascii="Arial" w:hAnsi="Arial" w:cs="Arial"/>
          <w:lang w:val="mk-MK"/>
        </w:rPr>
      </w:pPr>
      <w:r w:rsidRPr="00AB3D2B">
        <w:rPr>
          <w:rFonts w:ascii="Arial" w:hAnsi="Arial" w:cs="Arial"/>
          <w:lang w:val="mk-MK"/>
        </w:rPr>
        <w:t>Согласно член 33, п</w:t>
      </w:r>
      <w:r w:rsidRPr="00C45EF1">
        <w:rPr>
          <w:rFonts w:ascii="Arial" w:hAnsi="Arial" w:cs="Arial"/>
          <w:lang w:val="mk-MK"/>
        </w:rPr>
        <w:t>ренос</w:t>
      </w:r>
      <w:r w:rsidRPr="00AB3D2B">
        <w:rPr>
          <w:rFonts w:ascii="Arial" w:hAnsi="Arial" w:cs="Arial"/>
          <w:lang w:val="mk-MK"/>
        </w:rPr>
        <w:t>от</w:t>
      </w:r>
      <w:r w:rsidRPr="00C45EF1">
        <w:rPr>
          <w:rFonts w:ascii="Arial" w:hAnsi="Arial" w:cs="Arial"/>
          <w:lang w:val="mk-MK"/>
        </w:rPr>
        <w:t xml:space="preserve"> на класифицирани</w:t>
      </w:r>
      <w:r w:rsidRPr="00AB3D2B">
        <w:rPr>
          <w:rFonts w:ascii="Arial" w:hAnsi="Arial" w:cs="Arial"/>
          <w:lang w:val="mk-MK"/>
        </w:rPr>
        <w:t>те</w:t>
      </w:r>
      <w:r w:rsidRPr="00C45EF1">
        <w:rPr>
          <w:rFonts w:ascii="Arial" w:hAnsi="Arial" w:cs="Arial"/>
          <w:lang w:val="mk-MK"/>
        </w:rPr>
        <w:t xml:space="preserve"> информации преку комуникациски системи надвор од безбедносните зони се врши исклучиво со примена на криптографска заштита.</w:t>
      </w:r>
    </w:p>
    <w:p w:rsidR="00446FED" w:rsidRDefault="00446FED" w:rsidP="00446FED">
      <w:pPr>
        <w:spacing w:after="0" w:line="240" w:lineRule="auto"/>
        <w:jc w:val="both"/>
        <w:rPr>
          <w:rFonts w:ascii="Arial" w:hAnsi="Arial" w:cs="Arial"/>
          <w:lang w:val="mk-MK"/>
        </w:rPr>
      </w:pPr>
    </w:p>
    <w:p w:rsidR="00286EC2" w:rsidRPr="00AB3D2B" w:rsidRDefault="00286EC2" w:rsidP="00446FED">
      <w:pPr>
        <w:spacing w:after="0" w:line="240" w:lineRule="auto"/>
        <w:jc w:val="both"/>
        <w:rPr>
          <w:rFonts w:ascii="Arial" w:eastAsia="Verdana" w:hAnsi="Arial" w:cs="Arial"/>
          <w:lang w:val="mk-MK"/>
        </w:rPr>
      </w:pPr>
      <w:r w:rsidRPr="00AB3D2B">
        <w:rPr>
          <w:rFonts w:ascii="Arial" w:hAnsi="Arial" w:cs="Arial"/>
          <w:lang w:val="mk-MK"/>
        </w:rPr>
        <w:t>Со член 34 се уредени прашања од доменот на индустриската безбедност. Во став 1 е утврдено дека м</w:t>
      </w:r>
      <w:r w:rsidRPr="00C45EF1">
        <w:rPr>
          <w:rFonts w:ascii="Arial" w:hAnsi="Arial" w:cs="Arial"/>
          <w:lang w:val="mk-MK"/>
        </w:rPr>
        <w:t>ерките за индустриска безбедност се применуваат со цел обезбедување заштита на класифицираните информации од страна на договарачите и субјектите вклучени во преговорите пред склучување на договор и во текот на реализација на класифицираниот договор.</w:t>
      </w:r>
      <w:r w:rsidRPr="00AB3D2B">
        <w:rPr>
          <w:rFonts w:ascii="Arial" w:hAnsi="Arial" w:cs="Arial"/>
          <w:lang w:val="mk-MK"/>
        </w:rPr>
        <w:t xml:space="preserve"> </w:t>
      </w:r>
      <w:r w:rsidRPr="00C45EF1">
        <w:rPr>
          <w:rFonts w:ascii="Arial" w:hAnsi="Arial" w:cs="Arial"/>
          <w:lang w:val="mk-MK"/>
        </w:rPr>
        <w:t>Со мерките за индустриска безбедност се обезбедува заштита на класифицираните информации при транспорт и при воспоставување на процедури за посета на физички и правни лица на објекти каде што се ракува со класифицирани информации</w:t>
      </w:r>
      <w:r w:rsidRPr="00AB3D2B">
        <w:rPr>
          <w:rFonts w:ascii="Arial" w:hAnsi="Arial" w:cs="Arial"/>
          <w:lang w:val="mk-MK"/>
        </w:rPr>
        <w:t xml:space="preserve"> (став 2). </w:t>
      </w:r>
      <w:r w:rsidRPr="00C45EF1">
        <w:rPr>
          <w:rFonts w:ascii="Arial" w:hAnsi="Arial" w:cs="Arial"/>
          <w:lang w:val="mk-MK"/>
        </w:rPr>
        <w:t>За пристап и ракување со класифицирани информации при реализирање на класифицирани договори, транспорт на класифицирани информации и посети на објекти каде што се ракува со класифицирани информации, физичките и правните лица од ставовите 1 и 2 на овој член треба да поседуваат соодветен безбедносен сертификат или дозвола за пристап до класифицирани информации</w:t>
      </w:r>
      <w:r w:rsidRPr="00AB3D2B">
        <w:rPr>
          <w:rFonts w:ascii="Arial" w:hAnsi="Arial" w:cs="Arial"/>
          <w:lang w:val="mk-MK"/>
        </w:rPr>
        <w:t xml:space="preserve"> (став 3)</w:t>
      </w:r>
      <w:r w:rsidRPr="00C45EF1">
        <w:rPr>
          <w:rFonts w:ascii="Arial" w:hAnsi="Arial" w:cs="Arial"/>
          <w:lang w:val="mk-MK"/>
        </w:rPr>
        <w:t>. За потребата за класифицирање на договор и фазите коишто претходат на склучувањето на договорот, вклучувајќи го и јавниот повик за учество во јавни набавки, правното лице треба да обезбеди мислење од офицерот за безбедност на класифицирани информации на субјектот што го распишува јавниот повик</w:t>
      </w:r>
      <w:r w:rsidRPr="00AB3D2B">
        <w:rPr>
          <w:rFonts w:ascii="Arial" w:hAnsi="Arial" w:cs="Arial"/>
          <w:lang w:val="mk-MK"/>
        </w:rPr>
        <w:t xml:space="preserve"> (став 4)</w:t>
      </w:r>
      <w:r w:rsidRPr="00C45EF1">
        <w:rPr>
          <w:rFonts w:ascii="Arial" w:hAnsi="Arial" w:cs="Arial"/>
          <w:lang w:val="mk-MK"/>
        </w:rPr>
        <w:t>.</w:t>
      </w:r>
      <w:r w:rsidRPr="00AB3D2B">
        <w:rPr>
          <w:rFonts w:ascii="Arial" w:hAnsi="Arial" w:cs="Arial"/>
          <w:lang w:val="mk-MK"/>
        </w:rPr>
        <w:t xml:space="preserve"> Во став 5 е уредено дека м</w:t>
      </w:r>
      <w:r w:rsidRPr="00C45EF1">
        <w:rPr>
          <w:rFonts w:ascii="Arial" w:hAnsi="Arial" w:cs="Arial"/>
          <w:lang w:val="mk-MK"/>
        </w:rPr>
        <w:t>ерките и активностите за индустриска безбедност ги опфаќаат мерките и активностите од членовите 26 став 1, 28 став 1, 29 став 1, 31 став</w:t>
      </w:r>
      <w:r w:rsidRPr="00AB3D2B">
        <w:rPr>
          <w:rFonts w:ascii="Arial" w:hAnsi="Arial" w:cs="Arial"/>
          <w:lang w:val="mk-MK"/>
        </w:rPr>
        <w:t xml:space="preserve"> </w:t>
      </w:r>
      <w:r w:rsidRPr="00C45EF1">
        <w:rPr>
          <w:rFonts w:ascii="Arial" w:hAnsi="Arial" w:cs="Arial"/>
          <w:lang w:val="mk-MK"/>
        </w:rPr>
        <w:t>1 и 32 став</w:t>
      </w:r>
      <w:r w:rsidRPr="00AB3D2B">
        <w:rPr>
          <w:rFonts w:ascii="Arial" w:hAnsi="Arial" w:cs="Arial"/>
          <w:lang w:val="mk-MK"/>
        </w:rPr>
        <w:t xml:space="preserve"> </w:t>
      </w:r>
      <w:r w:rsidRPr="00C45EF1">
        <w:rPr>
          <w:rFonts w:ascii="Arial" w:hAnsi="Arial" w:cs="Arial"/>
          <w:lang w:val="mk-MK"/>
        </w:rPr>
        <w:t>1 од закон</w:t>
      </w:r>
      <w:r w:rsidRPr="00AB3D2B">
        <w:rPr>
          <w:rFonts w:ascii="Arial" w:hAnsi="Arial" w:cs="Arial"/>
          <w:lang w:val="mk-MK"/>
        </w:rPr>
        <w:t>от</w:t>
      </w:r>
      <w:r w:rsidRPr="00C45EF1">
        <w:rPr>
          <w:rFonts w:ascii="Arial" w:hAnsi="Arial" w:cs="Arial"/>
          <w:lang w:val="mk-MK"/>
        </w:rPr>
        <w:t>.</w:t>
      </w:r>
      <w:r w:rsidRPr="00AB3D2B">
        <w:rPr>
          <w:rFonts w:ascii="Arial" w:hAnsi="Arial" w:cs="Arial"/>
          <w:lang w:val="mk-MK"/>
        </w:rPr>
        <w:t xml:space="preserve"> Со став 6 од истиот член е утврдено дека </w:t>
      </w:r>
      <w:r w:rsidRPr="00AB3D2B">
        <w:rPr>
          <w:rFonts w:ascii="Arial" w:eastAsia="Verdana" w:hAnsi="Arial" w:cs="Arial"/>
          <w:lang w:val="mk-MK"/>
        </w:rPr>
        <w:t xml:space="preserve">дека </w:t>
      </w:r>
      <w:r w:rsidRPr="00AB3D2B">
        <w:rPr>
          <w:rFonts w:ascii="Arial" w:hAnsi="Arial" w:cs="Arial"/>
          <w:lang w:val="mk-MK"/>
        </w:rPr>
        <w:t xml:space="preserve">мерките и активностите за индустриска </w:t>
      </w:r>
      <w:r w:rsidRPr="00C45EF1">
        <w:rPr>
          <w:rFonts w:ascii="Arial" w:hAnsi="Arial" w:cs="Arial"/>
          <w:lang w:val="mk-MK"/>
        </w:rPr>
        <w:t xml:space="preserve">безбедност </w:t>
      </w:r>
      <w:r w:rsidRPr="00C45EF1">
        <w:rPr>
          <w:rFonts w:ascii="Arial" w:eastAsia="Verdana" w:hAnsi="Arial" w:cs="Arial"/>
          <w:lang w:val="mk-MK"/>
        </w:rPr>
        <w:t xml:space="preserve">со уредба поблиску ги уредува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446FED" w:rsidRDefault="00446FED" w:rsidP="00E64338">
      <w:pPr>
        <w:tabs>
          <w:tab w:val="left" w:pos="0"/>
        </w:tabs>
        <w:spacing w:after="0" w:line="240" w:lineRule="auto"/>
        <w:jc w:val="both"/>
        <w:rPr>
          <w:rFonts w:ascii="Arial" w:hAnsi="Arial" w:cs="Arial"/>
          <w:lang w:val="mk-MK"/>
        </w:rPr>
      </w:pPr>
    </w:p>
    <w:p w:rsidR="00286EC2" w:rsidRPr="00AB3D2B" w:rsidRDefault="00286EC2" w:rsidP="00E64338">
      <w:pPr>
        <w:tabs>
          <w:tab w:val="left" w:pos="0"/>
        </w:tabs>
        <w:spacing w:after="0" w:line="240" w:lineRule="auto"/>
        <w:jc w:val="both"/>
        <w:rPr>
          <w:rFonts w:ascii="Arial" w:eastAsia="Verdana" w:hAnsi="Arial" w:cs="Arial"/>
          <w:lang w:val="mk-MK"/>
        </w:rPr>
      </w:pPr>
      <w:r w:rsidRPr="00AB3D2B">
        <w:rPr>
          <w:rFonts w:ascii="Arial" w:hAnsi="Arial" w:cs="Arial"/>
          <w:lang w:val="mk-MK"/>
        </w:rPr>
        <w:t xml:space="preserve">Во членовите 35, 36 и 37 е уредена </w:t>
      </w:r>
      <w:r w:rsidRPr="00AB3D2B">
        <w:rPr>
          <w:rFonts w:ascii="Arial" w:eastAsia="Verdana" w:hAnsi="Arial" w:cs="Arial"/>
          <w:lang w:val="mk-MK"/>
        </w:rPr>
        <w:t>р</w:t>
      </w:r>
      <w:r w:rsidRPr="00C45EF1">
        <w:rPr>
          <w:rFonts w:ascii="Arial" w:eastAsia="Verdana" w:hAnsi="Arial" w:cs="Arial"/>
          <w:lang w:val="mk-MK"/>
        </w:rPr>
        <w:t>азмена</w:t>
      </w:r>
      <w:r w:rsidRPr="00AB3D2B">
        <w:rPr>
          <w:rFonts w:ascii="Arial" w:eastAsia="Verdana" w:hAnsi="Arial" w:cs="Arial"/>
          <w:lang w:val="mk-MK"/>
        </w:rPr>
        <w:t>та</w:t>
      </w:r>
      <w:r w:rsidRPr="00C45EF1">
        <w:rPr>
          <w:rFonts w:ascii="Arial" w:eastAsia="Verdana" w:hAnsi="Arial" w:cs="Arial"/>
          <w:lang w:val="mk-MK"/>
        </w:rPr>
        <w:t xml:space="preserve"> на класифицирани информации со странски држави и меѓународни организации</w:t>
      </w:r>
      <w:r w:rsidRPr="00AB3D2B">
        <w:rPr>
          <w:rFonts w:ascii="Arial" w:eastAsia="Verdana" w:hAnsi="Arial" w:cs="Arial"/>
          <w:lang w:val="mk-MK"/>
        </w:rPr>
        <w:t>.</w:t>
      </w:r>
    </w:p>
    <w:p w:rsidR="00446FED" w:rsidRDefault="00446FED" w:rsidP="00446FED">
      <w:pPr>
        <w:tabs>
          <w:tab w:val="left" w:pos="0"/>
        </w:tabs>
        <w:spacing w:after="0" w:line="240" w:lineRule="auto"/>
        <w:jc w:val="both"/>
        <w:rPr>
          <w:rFonts w:ascii="Arial" w:eastAsia="Verdana" w:hAnsi="Arial" w:cs="Arial"/>
          <w:lang w:val="mk-MK"/>
        </w:rPr>
      </w:pPr>
    </w:p>
    <w:p w:rsidR="00286EC2" w:rsidRPr="00AB3D2B" w:rsidRDefault="00286EC2" w:rsidP="00446FED">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Согласно член 35, к</w:t>
      </w:r>
      <w:r w:rsidRPr="00C45EF1">
        <w:rPr>
          <w:rFonts w:ascii="Arial" w:eastAsia="Verdana" w:hAnsi="Arial" w:cs="Arial"/>
          <w:lang w:val="mk-MK"/>
        </w:rPr>
        <w:t xml:space="preserve">ласифицирана информација на странска држава или меѓународна организација е информација којашто надлежниот орган на странската држава или меѓународната организација ја отстапил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со обврска да се обезбеди нејзина заштита.</w:t>
      </w:r>
      <w:r w:rsidRPr="00AB3D2B">
        <w:rPr>
          <w:rFonts w:ascii="Arial" w:eastAsia="Verdana" w:hAnsi="Arial" w:cs="Arial"/>
          <w:lang w:val="mk-MK"/>
        </w:rPr>
        <w:t xml:space="preserve"> </w:t>
      </w:r>
      <w:r w:rsidRPr="00C45EF1">
        <w:rPr>
          <w:rFonts w:ascii="Arial" w:eastAsia="Verdana" w:hAnsi="Arial" w:cs="Arial"/>
          <w:lang w:val="mk-MK"/>
        </w:rPr>
        <w:t>Со класифицираните информации примени од странска држава или меѓународна организација се постапува на начин којшто е предвиден со ратификуван меѓународен договор</w:t>
      </w:r>
      <w:r w:rsidRPr="00AB3D2B">
        <w:rPr>
          <w:rFonts w:ascii="Arial" w:eastAsia="Verdana" w:hAnsi="Arial" w:cs="Arial"/>
          <w:lang w:val="mk-MK"/>
        </w:rPr>
        <w:t xml:space="preserve"> (став 2)</w:t>
      </w:r>
      <w:r w:rsidRPr="00C45EF1">
        <w:rPr>
          <w:rFonts w:ascii="Arial" w:eastAsia="Verdana" w:hAnsi="Arial" w:cs="Arial"/>
          <w:lang w:val="mk-MK"/>
        </w:rPr>
        <w:t>.</w:t>
      </w:r>
      <w:r w:rsidRPr="00AB3D2B">
        <w:rPr>
          <w:rFonts w:ascii="Arial" w:eastAsia="Verdana" w:hAnsi="Arial" w:cs="Arial"/>
          <w:lang w:val="mk-MK"/>
        </w:rPr>
        <w:t xml:space="preserve"> </w:t>
      </w:r>
      <w:r w:rsidRPr="00C45EF1">
        <w:rPr>
          <w:rFonts w:ascii="Arial" w:eastAsia="Verdana" w:hAnsi="Arial" w:cs="Arial"/>
          <w:lang w:val="mk-MK"/>
        </w:rPr>
        <w:t>Ако меѓународниот договор од ставот 2 на овој член не содржи одредби за начинот на постапување со класифицираните информации, се постапува согласно одредбите од овој закон</w:t>
      </w:r>
      <w:r w:rsidRPr="00AB3D2B">
        <w:rPr>
          <w:rFonts w:ascii="Arial" w:eastAsia="Verdana" w:hAnsi="Arial" w:cs="Arial"/>
          <w:lang w:val="mk-MK"/>
        </w:rPr>
        <w:t xml:space="preserve"> (став 3)</w:t>
      </w:r>
      <w:r w:rsidRPr="00C45EF1">
        <w:rPr>
          <w:rFonts w:ascii="Arial" w:eastAsia="Verdana" w:hAnsi="Arial" w:cs="Arial"/>
          <w:lang w:val="mk-MK"/>
        </w:rPr>
        <w:t>.</w:t>
      </w:r>
    </w:p>
    <w:p w:rsidR="00446FED" w:rsidRDefault="00446FED" w:rsidP="00446FED">
      <w:pPr>
        <w:tabs>
          <w:tab w:val="left" w:pos="9781"/>
        </w:tabs>
        <w:spacing w:after="0" w:line="240" w:lineRule="auto"/>
        <w:jc w:val="both"/>
        <w:rPr>
          <w:rFonts w:ascii="Arial" w:eastAsia="Verdana" w:hAnsi="Arial" w:cs="Arial"/>
          <w:lang w:val="mk-MK"/>
        </w:rPr>
      </w:pPr>
    </w:p>
    <w:p w:rsidR="00286EC2" w:rsidRPr="00AB3D2B" w:rsidRDefault="00286EC2" w:rsidP="00446FED">
      <w:pPr>
        <w:tabs>
          <w:tab w:val="left" w:pos="9781"/>
        </w:tabs>
        <w:spacing w:after="0" w:line="240" w:lineRule="auto"/>
        <w:jc w:val="both"/>
        <w:rPr>
          <w:rFonts w:ascii="Arial" w:eastAsia="Verdana" w:hAnsi="Arial" w:cs="Arial"/>
          <w:lang w:val="mk-MK"/>
        </w:rPr>
      </w:pPr>
      <w:r w:rsidRPr="00C45EF1">
        <w:rPr>
          <w:rFonts w:ascii="Arial" w:eastAsia="Verdana" w:hAnsi="Arial" w:cs="Arial"/>
          <w:lang w:val="mk-MK"/>
        </w:rPr>
        <w:t>Во</w:t>
      </w:r>
      <w:r w:rsidRPr="00AB3D2B">
        <w:rPr>
          <w:rFonts w:ascii="Arial" w:eastAsia="Verdana" w:hAnsi="Arial" w:cs="Arial"/>
          <w:lang w:val="mk-MK"/>
        </w:rPr>
        <w:t xml:space="preserve"> член 36 став 1 е утврдено дека в</w:t>
      </w:r>
      <w:r w:rsidRPr="00C45EF1">
        <w:rPr>
          <w:rFonts w:ascii="Arial" w:eastAsia="Verdana" w:hAnsi="Arial" w:cs="Arial"/>
          <w:lang w:val="mk-MK"/>
        </w:rPr>
        <w:t xml:space="preserve"> случај на воена, вонредна или кризна состојба во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по барање на надлежните органи согласно Уставот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и закон, Дирекцијата може да врши размена на класифицирани информации со странски држави и меѓународни организации со кои не се склучени меѓународни договори по претходна согласност од страна на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ако е тоа во интерес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r w:rsidRPr="00AB3D2B">
        <w:rPr>
          <w:rFonts w:ascii="Arial" w:eastAsia="Verdana" w:hAnsi="Arial" w:cs="Arial"/>
          <w:lang w:val="mk-MK"/>
        </w:rPr>
        <w:t xml:space="preserve"> Во став 2 од истиот член е уредено дека п</w:t>
      </w:r>
      <w:r w:rsidRPr="00C45EF1">
        <w:rPr>
          <w:rFonts w:ascii="Arial" w:hAnsi="Arial" w:cs="Arial"/>
          <w:lang w:val="mk-MK"/>
        </w:rPr>
        <w:t xml:space="preserve">о завршување на </w:t>
      </w:r>
      <w:r w:rsidRPr="00C45EF1">
        <w:rPr>
          <w:rFonts w:ascii="Arial" w:eastAsia="Verdana" w:hAnsi="Arial" w:cs="Arial"/>
          <w:lang w:val="mk-MK"/>
        </w:rPr>
        <w:t xml:space="preserve">воената, вонредната или кризната состојба од став 1 на овој член, Дирекцијата доставува извештај до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за разменетите класифицирани информации со странски држави и меѓународни организации со кои не се склучени меѓународни договори.</w:t>
      </w:r>
    </w:p>
    <w:p w:rsidR="00446FED" w:rsidRDefault="00446FED" w:rsidP="00446FED">
      <w:pPr>
        <w:tabs>
          <w:tab w:val="left" w:pos="9781"/>
        </w:tabs>
        <w:spacing w:after="0" w:line="240" w:lineRule="auto"/>
        <w:jc w:val="both"/>
        <w:rPr>
          <w:rFonts w:ascii="Arial" w:eastAsia="Verdana" w:hAnsi="Arial" w:cs="Arial"/>
          <w:lang w:val="mk-MK"/>
        </w:rPr>
      </w:pPr>
    </w:p>
    <w:p w:rsidR="00286EC2" w:rsidRPr="00C45EF1" w:rsidRDefault="00286EC2" w:rsidP="00446FED">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lastRenderedPageBreak/>
        <w:t>Со член 37 е дефинирано дека с</w:t>
      </w:r>
      <w:r w:rsidRPr="00C45EF1">
        <w:rPr>
          <w:rFonts w:ascii="Arial" w:eastAsia="Verdana" w:hAnsi="Arial" w:cs="Arial"/>
          <w:lang w:val="mk-MK"/>
        </w:rPr>
        <w:t xml:space="preserve">огласно преземените обврски од ратификуваните меѓународни договори, Дирекцијата овозможува вршење контрола на овластени претставници на странски држави и меѓународни организации, на начинот на користење и заштита на класифицираните информации што од нив се отстапени на користење во </w:t>
      </w:r>
      <w:r w:rsidR="0062792E" w:rsidRPr="00C45EF1">
        <w:rPr>
          <w:rFonts w:ascii="Arial" w:eastAsia="Verdana" w:hAnsi="Arial" w:cs="Arial"/>
          <w:lang w:val="mk-MK"/>
        </w:rPr>
        <w:t>Република Северна Македонија</w:t>
      </w:r>
      <w:r w:rsidRPr="00AB3D2B">
        <w:rPr>
          <w:rFonts w:ascii="Arial" w:eastAsia="Verdana" w:hAnsi="Arial" w:cs="Arial"/>
          <w:lang w:val="mk-MK"/>
        </w:rPr>
        <w:t xml:space="preserve"> (став 1)</w:t>
      </w:r>
      <w:r w:rsidRPr="00C45EF1">
        <w:rPr>
          <w:rFonts w:ascii="Arial" w:eastAsia="Verdana" w:hAnsi="Arial" w:cs="Arial"/>
          <w:lang w:val="mk-MK"/>
        </w:rPr>
        <w:t>.</w:t>
      </w:r>
      <w:r w:rsidRPr="00AB3D2B">
        <w:rPr>
          <w:rFonts w:ascii="Arial" w:eastAsia="Verdana" w:hAnsi="Arial" w:cs="Arial"/>
          <w:lang w:val="mk-MK"/>
        </w:rPr>
        <w:t xml:space="preserve"> Со став 2 од истиот член се утврдува дека к</w:t>
      </w:r>
      <w:r w:rsidRPr="00C45EF1">
        <w:rPr>
          <w:rFonts w:ascii="Arial" w:eastAsia="Verdana" w:hAnsi="Arial" w:cs="Arial"/>
          <w:lang w:val="mk-MK"/>
        </w:rPr>
        <w:t>онтрола</w:t>
      </w:r>
      <w:r w:rsidRPr="00AB3D2B">
        <w:rPr>
          <w:rFonts w:ascii="Arial" w:eastAsia="Verdana" w:hAnsi="Arial" w:cs="Arial"/>
          <w:lang w:val="mk-MK"/>
        </w:rPr>
        <w:t>та</w:t>
      </w:r>
      <w:r w:rsidRPr="00C45EF1">
        <w:rPr>
          <w:rFonts w:ascii="Arial" w:eastAsia="Verdana" w:hAnsi="Arial" w:cs="Arial"/>
          <w:lang w:val="mk-MK"/>
        </w:rPr>
        <w:t xml:space="preserve"> на начинот на користење и заштита на доставените класифицирани информации од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до странските држави и меѓународните организации </w:t>
      </w:r>
      <w:r w:rsidRPr="00AB3D2B">
        <w:rPr>
          <w:rFonts w:ascii="Arial" w:eastAsia="Verdana" w:hAnsi="Arial" w:cs="Arial"/>
          <w:lang w:val="mk-MK"/>
        </w:rPr>
        <w:t xml:space="preserve">ја </w:t>
      </w:r>
      <w:r w:rsidRPr="00C45EF1">
        <w:rPr>
          <w:rFonts w:ascii="Arial" w:eastAsia="Verdana" w:hAnsi="Arial" w:cs="Arial"/>
          <w:lang w:val="mk-MK"/>
        </w:rPr>
        <w:t>врши Дирекцијата согласно овој закон и ратификуваните меѓународни договори.</w:t>
      </w:r>
    </w:p>
    <w:p w:rsidR="00446FED" w:rsidRDefault="00446FED" w:rsidP="00E64338">
      <w:pPr>
        <w:spacing w:after="0" w:line="240" w:lineRule="auto"/>
        <w:jc w:val="both"/>
        <w:rPr>
          <w:rFonts w:ascii="Arial" w:hAnsi="Arial" w:cs="Arial"/>
          <w:lang w:val="mk-MK"/>
        </w:rPr>
      </w:pPr>
    </w:p>
    <w:p w:rsidR="00286EC2" w:rsidRPr="00AB3D2B" w:rsidRDefault="00286EC2" w:rsidP="00E64338">
      <w:pPr>
        <w:spacing w:after="0" w:line="240" w:lineRule="auto"/>
        <w:jc w:val="both"/>
        <w:rPr>
          <w:rFonts w:ascii="Arial" w:hAnsi="Arial" w:cs="Arial"/>
          <w:lang w:val="mk-MK"/>
        </w:rPr>
      </w:pPr>
      <w:r w:rsidRPr="00AB3D2B">
        <w:rPr>
          <w:rFonts w:ascii="Arial" w:hAnsi="Arial" w:cs="Arial"/>
          <w:lang w:val="mk-MK"/>
        </w:rPr>
        <w:t xml:space="preserve">Во членовите од 38 до 43 е уредено користењето на класифицираните информации. </w:t>
      </w:r>
    </w:p>
    <w:p w:rsidR="00446FED" w:rsidRDefault="00446FED" w:rsidP="00E64338">
      <w:pPr>
        <w:spacing w:after="0" w:line="240" w:lineRule="auto"/>
        <w:jc w:val="both"/>
        <w:rPr>
          <w:rFonts w:ascii="Arial" w:hAnsi="Arial" w:cs="Arial"/>
          <w:lang w:val="mk-MK"/>
        </w:rPr>
      </w:pPr>
    </w:p>
    <w:p w:rsidR="00286EC2" w:rsidRPr="00AB3D2B" w:rsidRDefault="00286EC2" w:rsidP="00E64338">
      <w:pPr>
        <w:spacing w:after="0" w:line="240" w:lineRule="auto"/>
        <w:jc w:val="both"/>
        <w:rPr>
          <w:rFonts w:ascii="Arial" w:eastAsia="Verdana" w:hAnsi="Arial" w:cs="Arial"/>
          <w:lang w:val="mk-MK"/>
        </w:rPr>
      </w:pPr>
      <w:r w:rsidRPr="00AB3D2B">
        <w:rPr>
          <w:rFonts w:ascii="Arial" w:hAnsi="Arial" w:cs="Arial"/>
          <w:lang w:val="mk-MK"/>
        </w:rPr>
        <w:t xml:space="preserve">Членот 38 утврдува дека </w:t>
      </w:r>
      <w:r w:rsidRPr="00C45EF1">
        <w:rPr>
          <w:rFonts w:ascii="Arial" w:eastAsia="Verdana" w:hAnsi="Arial" w:cs="Arial"/>
          <w:lang w:val="mk-MK"/>
        </w:rPr>
        <w:t>корисник на класифицирани информации согласно принципот „потребно е да знае“</w:t>
      </w:r>
      <w:r w:rsidRPr="00AB3D2B">
        <w:rPr>
          <w:rFonts w:ascii="Arial" w:eastAsia="Verdana" w:hAnsi="Arial" w:cs="Arial"/>
          <w:lang w:val="mk-MK"/>
        </w:rPr>
        <w:t xml:space="preserve"> може да биде о</w:t>
      </w:r>
      <w:r w:rsidRPr="00C45EF1">
        <w:rPr>
          <w:rFonts w:ascii="Arial" w:eastAsia="Verdana" w:hAnsi="Arial" w:cs="Arial"/>
          <w:lang w:val="mk-MK"/>
        </w:rPr>
        <w:t xml:space="preserve">рган </w:t>
      </w:r>
      <w:r w:rsidRPr="00C45EF1">
        <w:rPr>
          <w:rFonts w:ascii="Arial" w:hAnsi="Arial" w:cs="Arial"/>
          <w:lang w:val="mk-MK"/>
        </w:rPr>
        <w:t xml:space="preserve"> на државната и локалната власт основан согласно Уставот на </w:t>
      </w:r>
      <w:r w:rsidR="0062792E" w:rsidRPr="00C45EF1">
        <w:rPr>
          <w:rFonts w:ascii="Arial" w:hAnsi="Arial" w:cs="Arial"/>
          <w:lang w:val="mk-MK"/>
        </w:rPr>
        <w:t>Република Северна Македонија</w:t>
      </w:r>
      <w:r w:rsidRPr="00C45EF1">
        <w:rPr>
          <w:rFonts w:ascii="Arial" w:hAnsi="Arial" w:cs="Arial"/>
          <w:lang w:val="mk-MK"/>
        </w:rPr>
        <w:t xml:space="preserve"> и со закон, правно лице основано од Републиката или од општините, Градот Скопје и општините во Градот Скопје</w:t>
      </w:r>
      <w:r w:rsidRPr="00C45EF1">
        <w:rPr>
          <w:rFonts w:ascii="Arial" w:eastAsia="Verdana" w:hAnsi="Arial" w:cs="Arial"/>
          <w:lang w:val="mk-MK"/>
        </w:rPr>
        <w:t xml:space="preserve"> или физичко или правно лице во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кое има безбедносен сертификат или странски државен орган, институција или странско физичко или правно лице кое има безбедносен сертификат на матичната држава и дозвола за пристап до класифицирани информации издадена од Дирекцијата, може да биде.</w:t>
      </w:r>
    </w:p>
    <w:p w:rsidR="00446FED" w:rsidRDefault="00446FED" w:rsidP="00446FED">
      <w:pPr>
        <w:tabs>
          <w:tab w:val="left" w:pos="9781"/>
        </w:tabs>
        <w:spacing w:after="0" w:line="240" w:lineRule="auto"/>
        <w:jc w:val="both"/>
        <w:rPr>
          <w:rFonts w:ascii="Arial" w:eastAsia="Verdana" w:hAnsi="Arial" w:cs="Arial"/>
          <w:lang w:val="mk-MK"/>
        </w:rPr>
      </w:pPr>
    </w:p>
    <w:p w:rsidR="00286EC2" w:rsidRPr="00C45EF1" w:rsidRDefault="00286EC2" w:rsidP="00446FED">
      <w:pPr>
        <w:tabs>
          <w:tab w:val="left" w:pos="9781"/>
        </w:tabs>
        <w:spacing w:after="0" w:line="240" w:lineRule="auto"/>
        <w:jc w:val="both"/>
        <w:rPr>
          <w:rFonts w:ascii="Arial" w:hAnsi="Arial" w:cs="Arial"/>
          <w:lang w:val="mk-MK"/>
        </w:rPr>
      </w:pPr>
      <w:r w:rsidRPr="00AB3D2B">
        <w:rPr>
          <w:rFonts w:ascii="Arial" w:eastAsia="Verdana" w:hAnsi="Arial" w:cs="Arial"/>
          <w:lang w:val="mk-MK"/>
        </w:rPr>
        <w:t xml:space="preserve">Со член 39 став 1 е дефинирано дека на корисниците на класифицирани информации </w:t>
      </w:r>
      <w:r w:rsidRPr="00C45EF1">
        <w:rPr>
          <w:rFonts w:ascii="Arial" w:eastAsia="Verdana" w:hAnsi="Arial" w:cs="Arial"/>
          <w:lang w:val="mk-MK"/>
        </w:rPr>
        <w:t>им се издава безбедносен сертификат согласно принципот „потребно е да знае“.</w:t>
      </w:r>
      <w:r w:rsidRPr="00AB3D2B">
        <w:rPr>
          <w:rFonts w:ascii="Arial" w:eastAsia="Verdana" w:hAnsi="Arial" w:cs="Arial"/>
          <w:lang w:val="mk-MK"/>
        </w:rPr>
        <w:t xml:space="preserve"> Ставот 2 утврдува дека б</w:t>
      </w:r>
      <w:r w:rsidRPr="00C45EF1">
        <w:rPr>
          <w:rFonts w:ascii="Arial" w:eastAsia="Verdana" w:hAnsi="Arial" w:cs="Arial"/>
          <w:lang w:val="mk-MK"/>
        </w:rPr>
        <w:t>езбедносен сертификат се издава за пристап до соодветен степен на класифицирани информации.</w:t>
      </w:r>
      <w:r w:rsidRPr="00AB3D2B">
        <w:rPr>
          <w:rFonts w:ascii="Arial" w:eastAsia="Verdana" w:hAnsi="Arial" w:cs="Arial"/>
          <w:lang w:val="mk-MK"/>
        </w:rPr>
        <w:t xml:space="preserve"> Во став 3 од истиот член се дефинира дека з</w:t>
      </w:r>
      <w:r w:rsidRPr="00C45EF1">
        <w:rPr>
          <w:rFonts w:ascii="Arial" w:eastAsia="Verdana" w:hAnsi="Arial" w:cs="Arial"/>
          <w:lang w:val="mk-MK"/>
        </w:rPr>
        <w:t>а издавање на безбедносен сертификат за пристап до соодветен степен на класифицирани информации, заинтересираното физичко или правно лице поднесува писмено барање до Дирекцијата.</w:t>
      </w:r>
      <w:r w:rsidRPr="00AB3D2B">
        <w:rPr>
          <w:rFonts w:ascii="Arial" w:eastAsia="Verdana" w:hAnsi="Arial" w:cs="Arial"/>
          <w:lang w:val="mk-MK"/>
        </w:rPr>
        <w:t xml:space="preserve"> Согласно став 4 од истиот член, б</w:t>
      </w:r>
      <w:r w:rsidRPr="00C45EF1">
        <w:rPr>
          <w:rFonts w:ascii="Arial" w:eastAsia="Verdana" w:hAnsi="Arial" w:cs="Arial"/>
          <w:lang w:val="mk-MK"/>
        </w:rPr>
        <w:t xml:space="preserve">арањето за издавање на безбедносен сертификат од став 3 на овој член се поднесува преку офицер за безбедност на класифицирани информации во правното лице. </w:t>
      </w:r>
      <w:r w:rsidRPr="00AB3D2B">
        <w:rPr>
          <w:rFonts w:ascii="Arial" w:eastAsia="Verdana" w:hAnsi="Arial" w:cs="Arial"/>
          <w:lang w:val="mk-MK"/>
        </w:rPr>
        <w:t>Во став 5 е дефинирано дека п</w:t>
      </w:r>
      <w:r w:rsidRPr="00C45EF1">
        <w:rPr>
          <w:rFonts w:ascii="Arial" w:eastAsia="Verdana" w:hAnsi="Arial" w:cs="Arial"/>
          <w:lang w:val="mk-MK"/>
        </w:rPr>
        <w:t>остапката за издавање на безбедносен сертификат за лицата вработени во Дирекцијата се спроведува преку офицерот за безбедност на класифицирани информации во Дирекцијата.</w:t>
      </w:r>
      <w:r w:rsidRPr="00AB3D2B">
        <w:rPr>
          <w:rFonts w:ascii="Arial" w:eastAsia="Verdana" w:hAnsi="Arial" w:cs="Arial"/>
          <w:lang w:val="mk-MK"/>
        </w:rPr>
        <w:t xml:space="preserve"> Согласно став 6 од истиот член, б</w:t>
      </w:r>
      <w:r w:rsidRPr="00C45EF1">
        <w:rPr>
          <w:rFonts w:ascii="Arial" w:eastAsia="Verdana" w:hAnsi="Arial" w:cs="Arial"/>
          <w:lang w:val="mk-MK"/>
        </w:rPr>
        <w:t>езбедносен сертификат од ставот 2 на овој член издава директорот на Дирекцијата врз основа на претходно спроведена безбедносна проверка и оценка за постоење или непостоење на безбедносен ризик за ракување со класифицирани информации.</w:t>
      </w:r>
    </w:p>
    <w:p w:rsidR="00045EDF" w:rsidRDefault="00045EDF" w:rsidP="00045EDF">
      <w:pPr>
        <w:tabs>
          <w:tab w:val="left" w:pos="0"/>
        </w:tabs>
        <w:spacing w:after="0" w:line="240" w:lineRule="auto"/>
        <w:jc w:val="both"/>
        <w:rPr>
          <w:rFonts w:ascii="Arial" w:hAnsi="Arial" w:cs="Arial"/>
          <w:lang w:val="mk-MK"/>
        </w:rPr>
      </w:pPr>
    </w:p>
    <w:p w:rsidR="00286EC2" w:rsidRPr="00C45EF1" w:rsidRDefault="00286EC2" w:rsidP="00045EDF">
      <w:pPr>
        <w:tabs>
          <w:tab w:val="left" w:pos="0"/>
        </w:tabs>
        <w:spacing w:after="0" w:line="240" w:lineRule="auto"/>
        <w:jc w:val="both"/>
        <w:rPr>
          <w:rFonts w:ascii="Arial" w:hAnsi="Arial" w:cs="Arial"/>
          <w:lang w:val="mk-MK"/>
        </w:rPr>
      </w:pPr>
      <w:r w:rsidRPr="00AB3D2B">
        <w:rPr>
          <w:rFonts w:ascii="Arial" w:hAnsi="Arial" w:cs="Arial"/>
          <w:lang w:val="mk-MK"/>
        </w:rPr>
        <w:t>Со член 40 е дефинирано дека б</w:t>
      </w:r>
      <w:r w:rsidRPr="00C45EF1">
        <w:rPr>
          <w:rFonts w:ascii="Arial" w:eastAsia="Verdana" w:hAnsi="Arial" w:cs="Arial"/>
          <w:lang w:val="mk-MK"/>
        </w:rPr>
        <w:t xml:space="preserve">езбедносен сертификат за пристап и користење на класифицирани информации од сите степени, без претходна безбедносна проверка, заради непречено вршење на функцијата од денот на изборот до крајот на мандатот, добиваат: претседателот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претседателот на Собранието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претседателот на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замени</w:t>
      </w:r>
      <w:r w:rsidR="00720F32">
        <w:rPr>
          <w:rFonts w:ascii="Arial" w:eastAsia="Verdana" w:hAnsi="Arial" w:cs="Arial"/>
          <w:lang w:val="mk-MK"/>
        </w:rPr>
        <w:t>ците</w:t>
      </w:r>
      <w:r w:rsidRPr="00C45EF1">
        <w:rPr>
          <w:rFonts w:ascii="Arial" w:eastAsia="Verdana" w:hAnsi="Arial" w:cs="Arial"/>
          <w:lang w:val="mk-MK"/>
        </w:rPr>
        <w:t xml:space="preserve"> на претседателот на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w:t>
      </w:r>
      <w:r w:rsidR="00720F32">
        <w:rPr>
          <w:rFonts w:ascii="Arial" w:eastAsia="Verdana" w:hAnsi="Arial" w:cs="Arial"/>
          <w:lang w:val="mk-MK"/>
        </w:rPr>
        <w:t xml:space="preserve">, </w:t>
      </w:r>
      <w:r w:rsidRPr="00C45EF1">
        <w:rPr>
          <w:rFonts w:ascii="Arial" w:eastAsia="Verdana" w:hAnsi="Arial" w:cs="Arial"/>
          <w:lang w:val="mk-MK"/>
        </w:rPr>
        <w:t xml:space="preserve">претседателот на Уставниот суд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и претседателот на Врховниот суд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045EDF" w:rsidRDefault="00045EDF" w:rsidP="00E64338">
      <w:pPr>
        <w:tabs>
          <w:tab w:val="left" w:pos="0"/>
        </w:tabs>
        <w:spacing w:after="0" w:line="240" w:lineRule="auto"/>
        <w:jc w:val="both"/>
        <w:rPr>
          <w:rFonts w:ascii="Arial" w:hAnsi="Arial" w:cs="Arial"/>
          <w:lang w:val="mk-MK"/>
        </w:rPr>
      </w:pPr>
    </w:p>
    <w:p w:rsidR="00286EC2" w:rsidRPr="00C45EF1" w:rsidRDefault="00286EC2" w:rsidP="00E64338">
      <w:pPr>
        <w:tabs>
          <w:tab w:val="left" w:pos="0"/>
        </w:tabs>
        <w:spacing w:after="0" w:line="240" w:lineRule="auto"/>
        <w:jc w:val="both"/>
        <w:rPr>
          <w:rFonts w:ascii="Arial" w:eastAsia="Verdana" w:hAnsi="Arial" w:cs="Arial"/>
          <w:lang w:val="mk-MK"/>
        </w:rPr>
      </w:pPr>
      <w:r w:rsidRPr="00AB3D2B">
        <w:rPr>
          <w:rFonts w:ascii="Arial" w:hAnsi="Arial" w:cs="Arial"/>
          <w:lang w:val="mk-MK"/>
        </w:rPr>
        <w:t>Во член 41 се утврдува дека б</w:t>
      </w:r>
      <w:r w:rsidRPr="00C45EF1">
        <w:rPr>
          <w:rFonts w:ascii="Arial" w:eastAsia="Verdana" w:hAnsi="Arial" w:cs="Arial"/>
          <w:lang w:val="mk-MK"/>
        </w:rPr>
        <w:t>езбедносен сертификат се издава на физичко лице кое ги исполнува следни</w:t>
      </w:r>
      <w:r w:rsidRPr="00AB3D2B">
        <w:rPr>
          <w:rFonts w:ascii="Arial" w:eastAsia="Verdana" w:hAnsi="Arial" w:cs="Arial"/>
          <w:lang w:val="mk-MK"/>
        </w:rPr>
        <w:t>т</w:t>
      </w:r>
      <w:r w:rsidRPr="00C45EF1">
        <w:rPr>
          <w:rFonts w:ascii="Arial" w:eastAsia="Verdana" w:hAnsi="Arial" w:cs="Arial"/>
          <w:lang w:val="mk-MK"/>
        </w:rPr>
        <w:t>е услови:</w:t>
      </w:r>
      <w:r w:rsidRPr="00AB3D2B">
        <w:rPr>
          <w:rFonts w:ascii="Arial" w:eastAsia="Verdana" w:hAnsi="Arial" w:cs="Arial"/>
          <w:lang w:val="mk-MK"/>
        </w:rPr>
        <w:t xml:space="preserve"> </w:t>
      </w:r>
      <w:r w:rsidRPr="00C45EF1">
        <w:rPr>
          <w:rFonts w:ascii="Arial" w:eastAsia="Verdana" w:hAnsi="Arial" w:cs="Arial"/>
          <w:lang w:val="mk-MK"/>
        </w:rPr>
        <w:t xml:space="preserve">да е државјанин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r w:rsidRPr="00AB3D2B">
        <w:rPr>
          <w:rFonts w:ascii="Arial" w:eastAsia="Verdana" w:hAnsi="Arial" w:cs="Arial"/>
          <w:lang w:val="mk-MK"/>
        </w:rPr>
        <w:t xml:space="preserve"> </w:t>
      </w:r>
      <w:r w:rsidRPr="00C45EF1">
        <w:rPr>
          <w:rFonts w:ascii="Arial" w:eastAsia="Verdana" w:hAnsi="Arial" w:cs="Arial"/>
          <w:lang w:val="mk-MK"/>
        </w:rPr>
        <w:t>да постои оправдана потреба за користење на класифицирани информации согласно принципот „потребно е да знае“;</w:t>
      </w:r>
      <w:r w:rsidRPr="00AB3D2B">
        <w:rPr>
          <w:rFonts w:ascii="Arial" w:eastAsia="Verdana" w:hAnsi="Arial" w:cs="Arial"/>
          <w:lang w:val="mk-MK"/>
        </w:rPr>
        <w:t xml:space="preserve"> </w:t>
      </w:r>
      <w:r w:rsidRPr="00C45EF1">
        <w:rPr>
          <w:rFonts w:ascii="Arial" w:eastAsia="Verdana" w:hAnsi="Arial" w:cs="Arial"/>
          <w:lang w:val="mk-MK"/>
        </w:rPr>
        <w:t>да не постојат безбедносни  пречки за пристап и ракување со класифицирани информации  што се утврдува со оперативна проверка;</w:t>
      </w:r>
      <w:r w:rsidRPr="00AB3D2B">
        <w:rPr>
          <w:rFonts w:ascii="Arial" w:eastAsia="Verdana" w:hAnsi="Arial" w:cs="Arial"/>
          <w:lang w:val="mk-MK"/>
        </w:rPr>
        <w:t xml:space="preserve"> </w:t>
      </w:r>
      <w:r w:rsidRPr="00C45EF1">
        <w:rPr>
          <w:rFonts w:ascii="Arial" w:eastAsia="Verdana" w:hAnsi="Arial" w:cs="Arial"/>
          <w:lang w:val="mk-MK"/>
        </w:rPr>
        <w:t>физичкото лице да има деловна способност;</w:t>
      </w:r>
      <w:r w:rsidRPr="00AB3D2B">
        <w:rPr>
          <w:rFonts w:ascii="Arial" w:eastAsia="Verdana" w:hAnsi="Arial" w:cs="Arial"/>
          <w:lang w:val="mk-MK"/>
        </w:rPr>
        <w:t xml:space="preserve"> </w:t>
      </w:r>
      <w:r w:rsidRPr="00C45EF1">
        <w:rPr>
          <w:rFonts w:ascii="Arial" w:eastAsia="Verdana" w:hAnsi="Arial" w:cs="Arial"/>
          <w:lang w:val="mk-MK"/>
        </w:rPr>
        <w:t>лицето да наполнило 18 години, а за користење на класифицирани информации означени со степен „ДРЖАВНА ТАЈНА“ да наполнило 21 година;</w:t>
      </w:r>
      <w:r w:rsidRPr="00AB3D2B">
        <w:rPr>
          <w:rFonts w:ascii="Arial" w:eastAsia="Verdana" w:hAnsi="Arial" w:cs="Arial"/>
          <w:lang w:val="mk-MK"/>
        </w:rPr>
        <w:t xml:space="preserve"> </w:t>
      </w:r>
      <w:r w:rsidRPr="00C45EF1">
        <w:rPr>
          <w:rFonts w:ascii="Arial" w:eastAsia="Verdana" w:hAnsi="Arial" w:cs="Arial"/>
          <w:lang w:val="mk-MK"/>
        </w:rPr>
        <w:t xml:space="preserve">да не му е изречена санкција забрана за вршење на професија, </w:t>
      </w:r>
      <w:r w:rsidRPr="00C45EF1">
        <w:rPr>
          <w:rFonts w:ascii="Arial" w:eastAsia="Verdana" w:hAnsi="Arial" w:cs="Arial"/>
          <w:lang w:val="mk-MK"/>
        </w:rPr>
        <w:lastRenderedPageBreak/>
        <w:t>дејност или должност;</w:t>
      </w:r>
      <w:r w:rsidRPr="00AB3D2B">
        <w:rPr>
          <w:rFonts w:ascii="Arial" w:eastAsia="Verdana" w:hAnsi="Arial" w:cs="Arial"/>
          <w:lang w:val="mk-MK"/>
        </w:rPr>
        <w:t xml:space="preserve"> </w:t>
      </w:r>
      <w:r w:rsidR="00720F32">
        <w:rPr>
          <w:rFonts w:ascii="Arial" w:eastAsia="Verdana" w:hAnsi="Arial" w:cs="Arial"/>
          <w:lang w:val="mk-MK"/>
        </w:rPr>
        <w:t>да поседува уверение за неосудуваност, не постаро од 6 месеци;</w:t>
      </w:r>
      <w:r w:rsidR="00720F32" w:rsidRPr="00C45EF1">
        <w:rPr>
          <w:rFonts w:ascii="Arial" w:eastAsia="Verdana" w:hAnsi="Arial" w:cs="Arial"/>
          <w:lang w:val="mk-MK"/>
        </w:rPr>
        <w:t xml:space="preserve"> од оперативната проверка за лицата наведени во безбедносниот прашалник  да не произлегува постоење на безбедносни пречки за пристап и ракување со класифицирани информации.</w:t>
      </w:r>
      <w:r w:rsidR="00BC24A0">
        <w:rPr>
          <w:rFonts w:ascii="Arial" w:eastAsia="Verdana" w:hAnsi="Arial" w:cs="Arial"/>
          <w:lang w:val="mk-MK"/>
        </w:rPr>
        <w:t xml:space="preserve"> </w:t>
      </w:r>
      <w:r w:rsidR="00720F32">
        <w:rPr>
          <w:rFonts w:ascii="Arial" w:eastAsia="Verdana" w:hAnsi="Arial" w:cs="Arial"/>
          <w:lang w:val="mk-MK"/>
        </w:rPr>
        <w:t xml:space="preserve">Согласно ставот 2 на истиот член, пред издавање на сертификатот, лицето мора </w:t>
      </w:r>
      <w:r w:rsidRPr="00C45EF1">
        <w:rPr>
          <w:rFonts w:ascii="Arial" w:eastAsia="Verdana" w:hAnsi="Arial" w:cs="Arial"/>
          <w:lang w:val="mk-MK"/>
        </w:rPr>
        <w:t xml:space="preserve">да </w:t>
      </w:r>
      <w:r w:rsidR="00720F32">
        <w:rPr>
          <w:rFonts w:ascii="Arial" w:eastAsia="Verdana" w:hAnsi="Arial" w:cs="Arial"/>
          <w:lang w:val="mk-MK"/>
        </w:rPr>
        <w:t>с</w:t>
      </w:r>
      <w:r w:rsidRPr="00C45EF1">
        <w:rPr>
          <w:rFonts w:ascii="Arial" w:eastAsia="Verdana" w:hAnsi="Arial" w:cs="Arial"/>
          <w:lang w:val="mk-MK"/>
        </w:rPr>
        <w:t>е обуч</w:t>
      </w:r>
      <w:r w:rsidR="00720F32">
        <w:rPr>
          <w:rFonts w:ascii="Arial" w:eastAsia="Verdana" w:hAnsi="Arial" w:cs="Arial"/>
          <w:lang w:val="mk-MK"/>
        </w:rPr>
        <w:t>и</w:t>
      </w:r>
      <w:r w:rsidRPr="00C45EF1">
        <w:rPr>
          <w:rFonts w:ascii="Arial" w:eastAsia="Verdana" w:hAnsi="Arial" w:cs="Arial"/>
          <w:lang w:val="mk-MK"/>
        </w:rPr>
        <w:t xml:space="preserve"> за ракување со класифицирани информации;</w:t>
      </w:r>
      <w:r w:rsidRPr="00AB3D2B">
        <w:rPr>
          <w:rFonts w:ascii="Arial" w:eastAsia="Verdana" w:hAnsi="Arial" w:cs="Arial"/>
          <w:lang w:val="mk-MK"/>
        </w:rPr>
        <w:t xml:space="preserve"> </w:t>
      </w:r>
    </w:p>
    <w:p w:rsidR="00045EDF" w:rsidRDefault="00045EDF" w:rsidP="00E64338">
      <w:pPr>
        <w:tabs>
          <w:tab w:val="left" w:pos="0"/>
        </w:tabs>
        <w:spacing w:after="0" w:line="240" w:lineRule="auto"/>
        <w:jc w:val="both"/>
        <w:rPr>
          <w:rFonts w:ascii="Arial" w:eastAsia="Verdana" w:hAnsi="Arial" w:cs="Arial"/>
          <w:lang w:val="mk-MK"/>
        </w:rPr>
      </w:pPr>
    </w:p>
    <w:p w:rsidR="00286EC2" w:rsidRPr="00AB3D2B" w:rsidRDefault="00286EC2" w:rsidP="00E64338">
      <w:pPr>
        <w:tabs>
          <w:tab w:val="left" w:pos="0"/>
        </w:tabs>
        <w:spacing w:after="0" w:line="240" w:lineRule="auto"/>
        <w:jc w:val="both"/>
        <w:rPr>
          <w:rFonts w:ascii="Arial" w:eastAsia="Verdana" w:hAnsi="Arial" w:cs="Arial"/>
          <w:lang w:val="mk-MK"/>
        </w:rPr>
      </w:pPr>
      <w:r w:rsidRPr="00AB3D2B">
        <w:rPr>
          <w:rFonts w:ascii="Arial" w:hAnsi="Arial" w:cs="Arial"/>
          <w:lang w:val="mk-MK"/>
        </w:rPr>
        <w:t>Во член 41 став 1 се утврдува дека б</w:t>
      </w:r>
      <w:r w:rsidRPr="00C45EF1">
        <w:rPr>
          <w:rFonts w:ascii="Arial" w:eastAsia="Verdana" w:hAnsi="Arial" w:cs="Arial"/>
          <w:lang w:val="mk-MK"/>
        </w:rPr>
        <w:t xml:space="preserve">езбедносен сертификат се издава на </w:t>
      </w:r>
      <w:r w:rsidRPr="00AB3D2B">
        <w:rPr>
          <w:rFonts w:ascii="Arial" w:eastAsia="Verdana" w:hAnsi="Arial" w:cs="Arial"/>
          <w:lang w:val="mk-MK"/>
        </w:rPr>
        <w:t>правно</w:t>
      </w:r>
      <w:r w:rsidRPr="00C45EF1">
        <w:rPr>
          <w:rFonts w:ascii="Arial" w:eastAsia="Verdana" w:hAnsi="Arial" w:cs="Arial"/>
          <w:lang w:val="mk-MK"/>
        </w:rPr>
        <w:t xml:space="preserve"> лице кое ги исполнува следни</w:t>
      </w:r>
      <w:r w:rsidRPr="00AB3D2B">
        <w:rPr>
          <w:rFonts w:ascii="Arial" w:eastAsia="Verdana" w:hAnsi="Arial" w:cs="Arial"/>
          <w:lang w:val="mk-MK"/>
        </w:rPr>
        <w:t>т</w:t>
      </w:r>
      <w:r w:rsidRPr="00C45EF1">
        <w:rPr>
          <w:rFonts w:ascii="Arial" w:eastAsia="Verdana" w:hAnsi="Arial" w:cs="Arial"/>
          <w:lang w:val="mk-MK"/>
        </w:rPr>
        <w:t>е услови:</w:t>
      </w:r>
      <w:r w:rsidRPr="00AB3D2B">
        <w:rPr>
          <w:rFonts w:ascii="Arial" w:eastAsia="Verdana" w:hAnsi="Arial" w:cs="Arial"/>
          <w:lang w:val="mk-MK"/>
        </w:rPr>
        <w:t xml:space="preserve"> </w:t>
      </w:r>
      <w:r w:rsidRPr="00C45EF1">
        <w:rPr>
          <w:rFonts w:ascii="Arial" w:hAnsi="Arial" w:cs="Arial"/>
          <w:lang w:val="mk-MK"/>
        </w:rPr>
        <w:t xml:space="preserve">да е регистрирано во </w:t>
      </w:r>
      <w:r w:rsidR="0062792E" w:rsidRPr="00C45EF1">
        <w:rPr>
          <w:rFonts w:ascii="Arial" w:eastAsia="Verdana" w:hAnsi="Arial" w:cs="Arial"/>
          <w:lang w:val="mk-MK"/>
        </w:rPr>
        <w:t>Република Северна Македонија</w:t>
      </w:r>
      <w:r w:rsidRPr="00C45EF1">
        <w:rPr>
          <w:rFonts w:ascii="Arial" w:hAnsi="Arial" w:cs="Arial"/>
          <w:lang w:val="mk-MK"/>
        </w:rPr>
        <w:t>;</w:t>
      </w:r>
      <w:r w:rsidRPr="00AB3D2B">
        <w:rPr>
          <w:rFonts w:ascii="Arial" w:hAnsi="Arial" w:cs="Arial"/>
          <w:lang w:val="mk-MK"/>
        </w:rPr>
        <w:t xml:space="preserve"> </w:t>
      </w:r>
      <w:r w:rsidRPr="00C45EF1">
        <w:rPr>
          <w:rFonts w:ascii="Arial" w:hAnsi="Arial" w:cs="Arial"/>
          <w:lang w:val="mk-MK"/>
        </w:rPr>
        <w:t>да постои оправдана потреба за пристап и ракување  со класифицирани информации согласно принципот „потребно е да знае“;</w:t>
      </w:r>
      <w:r w:rsidRPr="00AB3D2B">
        <w:rPr>
          <w:rFonts w:ascii="Arial" w:hAnsi="Arial" w:cs="Arial"/>
          <w:lang w:val="mk-MK"/>
        </w:rPr>
        <w:t xml:space="preserve"> </w:t>
      </w:r>
      <w:r w:rsidRPr="00C45EF1">
        <w:rPr>
          <w:rFonts w:ascii="Arial" w:hAnsi="Arial" w:cs="Arial"/>
          <w:lang w:val="mk-MK"/>
        </w:rPr>
        <w:t>да не му е изречена санкција – забрана за вршење на дејност;</w:t>
      </w:r>
      <w:r w:rsidRPr="00AB3D2B">
        <w:rPr>
          <w:rFonts w:ascii="Arial" w:hAnsi="Arial" w:cs="Arial"/>
          <w:lang w:val="mk-MK"/>
        </w:rPr>
        <w:t xml:space="preserve"> </w:t>
      </w:r>
      <w:r w:rsidRPr="00C45EF1">
        <w:rPr>
          <w:rFonts w:ascii="Arial" w:eastAsia="Verdana" w:hAnsi="Arial" w:cs="Arial"/>
          <w:lang w:val="mk-MK"/>
        </w:rPr>
        <w:t>да има обезбедено услови за физичка безбедност, административна безбедност и/или безбедност на комуникациско-информациски системи, доколку тоа го бараат условите од класифицираниот договор; да има обезбедено безбедносен сертификат за офицерот за безбедност на класифицирани информации во правното лице;</w:t>
      </w:r>
      <w:r w:rsidRPr="00AB3D2B">
        <w:rPr>
          <w:rFonts w:ascii="Arial" w:eastAsia="Verdana" w:hAnsi="Arial" w:cs="Arial"/>
          <w:lang w:val="mk-MK"/>
        </w:rPr>
        <w:t xml:space="preserve"> </w:t>
      </w:r>
      <w:r w:rsidRPr="00C45EF1">
        <w:rPr>
          <w:rFonts w:ascii="Arial" w:eastAsia="Verdana" w:hAnsi="Arial" w:cs="Arial"/>
          <w:lang w:val="mk-MK"/>
        </w:rPr>
        <w:t>да е финансиски и економски стабилно и</w:t>
      </w:r>
      <w:r w:rsidRPr="00AB3D2B">
        <w:rPr>
          <w:rFonts w:ascii="Arial" w:eastAsia="Verdana" w:hAnsi="Arial" w:cs="Arial"/>
          <w:lang w:val="mk-MK"/>
        </w:rPr>
        <w:t xml:space="preserve"> </w:t>
      </w:r>
      <w:r w:rsidRPr="00C45EF1">
        <w:rPr>
          <w:rFonts w:ascii="Arial" w:eastAsia="Verdana" w:hAnsi="Arial" w:cs="Arial"/>
          <w:lang w:val="mk-MK"/>
        </w:rPr>
        <w:t>да не постојат безбедносни пречки за ракување со класифицирани информации што се утврдува со оперативна проверка.</w:t>
      </w:r>
      <w:r w:rsidRPr="00AB3D2B">
        <w:rPr>
          <w:rFonts w:ascii="Arial" w:eastAsia="Verdana" w:hAnsi="Arial" w:cs="Arial"/>
          <w:lang w:val="mk-MK"/>
        </w:rPr>
        <w:t xml:space="preserve"> </w:t>
      </w:r>
    </w:p>
    <w:p w:rsidR="00045EDF" w:rsidRDefault="00045EDF" w:rsidP="00045EDF">
      <w:pPr>
        <w:tabs>
          <w:tab w:val="left" w:pos="609"/>
          <w:tab w:val="left" w:pos="709"/>
        </w:tabs>
        <w:spacing w:after="0" w:line="240" w:lineRule="auto"/>
        <w:jc w:val="both"/>
        <w:rPr>
          <w:rFonts w:ascii="Arial" w:eastAsia="Verdana" w:hAnsi="Arial" w:cs="Arial"/>
          <w:lang w:val="mk-MK"/>
        </w:rPr>
      </w:pPr>
    </w:p>
    <w:p w:rsidR="00286EC2" w:rsidRPr="00AB3D2B" w:rsidRDefault="00286EC2" w:rsidP="00045EDF">
      <w:pPr>
        <w:tabs>
          <w:tab w:val="left" w:pos="609"/>
          <w:tab w:val="left" w:pos="709"/>
        </w:tabs>
        <w:spacing w:after="0" w:line="240" w:lineRule="auto"/>
        <w:jc w:val="both"/>
        <w:rPr>
          <w:rFonts w:ascii="Arial" w:hAnsi="Arial" w:cs="Arial"/>
          <w:lang w:val="nl-BE"/>
        </w:rPr>
      </w:pPr>
      <w:r w:rsidRPr="00AB3D2B">
        <w:rPr>
          <w:rFonts w:ascii="Arial" w:eastAsia="Verdana" w:hAnsi="Arial" w:cs="Arial"/>
          <w:lang w:val="mk-MK"/>
        </w:rPr>
        <w:t>Во став 2 од истиот член е утврдено дека ф</w:t>
      </w:r>
      <w:r w:rsidRPr="00C45EF1">
        <w:rPr>
          <w:rFonts w:ascii="Arial" w:eastAsia="Verdana" w:hAnsi="Arial" w:cs="Arial"/>
          <w:lang w:val="mk-MK"/>
        </w:rPr>
        <w:t xml:space="preserve">инансиската и економската стабилност </w:t>
      </w:r>
      <w:r w:rsidRPr="00AB3D2B">
        <w:rPr>
          <w:rFonts w:ascii="Arial" w:eastAsia="Verdana" w:hAnsi="Arial" w:cs="Arial"/>
          <w:lang w:val="mk-MK"/>
        </w:rPr>
        <w:t>на правното лице</w:t>
      </w:r>
      <w:r w:rsidRPr="00C45EF1">
        <w:rPr>
          <w:rFonts w:ascii="Arial" w:eastAsia="Verdana" w:hAnsi="Arial" w:cs="Arial"/>
          <w:lang w:val="mk-MK"/>
        </w:rPr>
        <w:t xml:space="preserve"> се утврдува со</w:t>
      </w:r>
      <w:r w:rsidRPr="00C45EF1">
        <w:rPr>
          <w:rFonts w:ascii="Arial" w:hAnsi="Arial" w:cs="Arial"/>
          <w:lang w:val="mk-MK"/>
        </w:rPr>
        <w:t xml:space="preserve"> следните документи што не треба да бидат постари од шест месеци:</w:t>
      </w:r>
      <w:r w:rsidRPr="00AB3D2B">
        <w:rPr>
          <w:rFonts w:ascii="Arial" w:hAnsi="Arial" w:cs="Arial"/>
          <w:lang w:val="mk-MK"/>
        </w:rPr>
        <w:t xml:space="preserve"> </w:t>
      </w:r>
      <w:r w:rsidRPr="00AB3D2B">
        <w:rPr>
          <w:rFonts w:ascii="Arial" w:hAnsi="Arial" w:cs="Arial"/>
          <w:lang w:val="nl-BE"/>
        </w:rPr>
        <w:t>извод од регистрацијата на дејноста;</w:t>
      </w:r>
      <w:r w:rsidRPr="00AB3D2B">
        <w:rPr>
          <w:rFonts w:ascii="Arial" w:hAnsi="Arial" w:cs="Arial"/>
          <w:lang w:val="mk-MK"/>
        </w:rPr>
        <w:t xml:space="preserve"> </w:t>
      </w:r>
      <w:r w:rsidRPr="00C45EF1">
        <w:rPr>
          <w:rFonts w:ascii="Arial" w:hAnsi="Arial" w:cs="Arial"/>
          <w:lang w:val="mk-MK"/>
        </w:rPr>
        <w:t>документ</w:t>
      </w:r>
      <w:r w:rsidRPr="00AB3D2B">
        <w:rPr>
          <w:rFonts w:ascii="Arial" w:hAnsi="Arial" w:cs="Arial"/>
          <w:lang w:val="nl-BE"/>
        </w:rPr>
        <w:t xml:space="preserve"> </w:t>
      </w:r>
      <w:r w:rsidRPr="00C45EF1">
        <w:rPr>
          <w:rFonts w:ascii="Arial" w:hAnsi="Arial" w:cs="Arial"/>
          <w:lang w:val="mk-MK"/>
        </w:rPr>
        <w:t>за</w:t>
      </w:r>
      <w:r w:rsidRPr="00AB3D2B">
        <w:rPr>
          <w:rFonts w:ascii="Arial" w:hAnsi="Arial" w:cs="Arial"/>
          <w:lang w:val="nl-BE"/>
        </w:rPr>
        <w:t xml:space="preserve"> </w:t>
      </w:r>
      <w:r w:rsidRPr="00C45EF1">
        <w:rPr>
          <w:rFonts w:ascii="Arial" w:hAnsi="Arial" w:cs="Arial"/>
          <w:lang w:val="mk-MK"/>
        </w:rPr>
        <w:t>бонитет</w:t>
      </w:r>
      <w:r w:rsidRPr="00AB3D2B">
        <w:rPr>
          <w:rFonts w:ascii="Arial" w:hAnsi="Arial" w:cs="Arial"/>
          <w:lang w:val="nl-BE"/>
        </w:rPr>
        <w:t xml:space="preserve"> </w:t>
      </w:r>
      <w:r w:rsidRPr="00C45EF1">
        <w:rPr>
          <w:rFonts w:ascii="Arial" w:hAnsi="Arial" w:cs="Arial"/>
          <w:lang w:val="mk-MK"/>
        </w:rPr>
        <w:t>од</w:t>
      </w:r>
      <w:r w:rsidRPr="00AB3D2B">
        <w:rPr>
          <w:rFonts w:ascii="Arial" w:hAnsi="Arial" w:cs="Arial"/>
          <w:lang w:val="nl-BE"/>
        </w:rPr>
        <w:t xml:space="preserve"> </w:t>
      </w:r>
      <w:r w:rsidRPr="00C45EF1">
        <w:rPr>
          <w:rFonts w:ascii="Arial" w:hAnsi="Arial" w:cs="Arial"/>
          <w:lang w:val="mk-MK"/>
        </w:rPr>
        <w:t>надлеж</w:t>
      </w:r>
      <w:r w:rsidRPr="00AB3D2B">
        <w:rPr>
          <w:rFonts w:ascii="Arial" w:hAnsi="Arial" w:cs="Arial"/>
          <w:lang w:val="mk-MK"/>
        </w:rPr>
        <w:t>е</w:t>
      </w:r>
      <w:r w:rsidRPr="00C45EF1">
        <w:rPr>
          <w:rFonts w:ascii="Arial" w:hAnsi="Arial" w:cs="Arial"/>
          <w:lang w:val="mk-MK"/>
        </w:rPr>
        <w:t>н</w:t>
      </w:r>
      <w:r w:rsidRPr="00AB3D2B">
        <w:rPr>
          <w:rFonts w:ascii="Arial" w:hAnsi="Arial" w:cs="Arial"/>
          <w:lang w:val="nl-BE"/>
        </w:rPr>
        <w:t xml:space="preserve"> </w:t>
      </w:r>
      <w:r w:rsidRPr="00C45EF1">
        <w:rPr>
          <w:rFonts w:ascii="Arial" w:hAnsi="Arial" w:cs="Arial"/>
          <w:lang w:val="mk-MK"/>
        </w:rPr>
        <w:t>орган</w:t>
      </w:r>
      <w:r w:rsidRPr="00AB3D2B">
        <w:rPr>
          <w:rFonts w:ascii="Arial" w:hAnsi="Arial" w:cs="Arial"/>
          <w:lang w:val="nl-BE"/>
        </w:rPr>
        <w:t>;</w:t>
      </w:r>
      <w:r w:rsidRPr="00AB3D2B">
        <w:rPr>
          <w:rFonts w:ascii="Arial" w:hAnsi="Arial" w:cs="Arial"/>
          <w:lang w:val="mk-MK"/>
        </w:rPr>
        <w:t xml:space="preserve"> </w:t>
      </w:r>
      <w:r w:rsidRPr="00C45EF1">
        <w:rPr>
          <w:rFonts w:ascii="Arial" w:hAnsi="Arial" w:cs="Arial"/>
          <w:lang w:val="mk-MK"/>
        </w:rPr>
        <w:t>доказ</w:t>
      </w:r>
      <w:r w:rsidRPr="00AB3D2B">
        <w:rPr>
          <w:rFonts w:ascii="Arial" w:hAnsi="Arial" w:cs="Arial"/>
          <w:lang w:val="nl-BE"/>
        </w:rPr>
        <w:t xml:space="preserve"> </w:t>
      </w:r>
      <w:r w:rsidRPr="00C45EF1">
        <w:rPr>
          <w:rFonts w:ascii="Arial" w:hAnsi="Arial" w:cs="Arial"/>
          <w:lang w:val="mk-MK"/>
        </w:rPr>
        <w:t>од</w:t>
      </w:r>
      <w:r w:rsidRPr="00AB3D2B">
        <w:rPr>
          <w:rFonts w:ascii="Arial" w:hAnsi="Arial" w:cs="Arial"/>
          <w:lang w:val="nl-BE"/>
        </w:rPr>
        <w:t xml:space="preserve"> </w:t>
      </w:r>
      <w:r w:rsidRPr="00C45EF1">
        <w:rPr>
          <w:rFonts w:ascii="Arial" w:hAnsi="Arial" w:cs="Arial"/>
          <w:lang w:val="mk-MK"/>
        </w:rPr>
        <w:t>надлеж</w:t>
      </w:r>
      <w:r w:rsidRPr="00AB3D2B">
        <w:rPr>
          <w:rFonts w:ascii="Arial" w:hAnsi="Arial" w:cs="Arial"/>
          <w:lang w:val="mk-MK"/>
        </w:rPr>
        <w:t>е</w:t>
      </w:r>
      <w:r w:rsidRPr="00C45EF1">
        <w:rPr>
          <w:rFonts w:ascii="Arial" w:hAnsi="Arial" w:cs="Arial"/>
          <w:lang w:val="mk-MK"/>
        </w:rPr>
        <w:t>н</w:t>
      </w:r>
      <w:r w:rsidRPr="00AB3D2B">
        <w:rPr>
          <w:rFonts w:ascii="Arial" w:hAnsi="Arial" w:cs="Arial"/>
          <w:lang w:val="nl-BE"/>
        </w:rPr>
        <w:t xml:space="preserve"> </w:t>
      </w:r>
      <w:r w:rsidRPr="00AB3D2B">
        <w:rPr>
          <w:rFonts w:ascii="Arial" w:hAnsi="Arial" w:cs="Arial"/>
          <w:lang w:val="mk-MK"/>
        </w:rPr>
        <w:t>орган</w:t>
      </w:r>
      <w:r w:rsidRPr="00AB3D2B">
        <w:rPr>
          <w:rFonts w:ascii="Arial" w:hAnsi="Arial" w:cs="Arial"/>
          <w:lang w:val="nl-BE"/>
        </w:rPr>
        <w:t xml:space="preserve"> </w:t>
      </w:r>
      <w:r w:rsidRPr="00C45EF1">
        <w:rPr>
          <w:rFonts w:ascii="Arial" w:hAnsi="Arial" w:cs="Arial"/>
          <w:lang w:val="mk-MK"/>
        </w:rPr>
        <w:t>дека</w:t>
      </w:r>
      <w:r w:rsidRPr="00AB3D2B">
        <w:rPr>
          <w:rFonts w:ascii="Arial" w:hAnsi="Arial" w:cs="Arial"/>
          <w:lang w:val="nl-BE"/>
        </w:rPr>
        <w:t xml:space="preserve"> </w:t>
      </w:r>
      <w:r w:rsidRPr="00C45EF1">
        <w:rPr>
          <w:rFonts w:ascii="Arial" w:hAnsi="Arial" w:cs="Arial"/>
          <w:lang w:val="mk-MK"/>
        </w:rPr>
        <w:t>не</w:t>
      </w:r>
      <w:r w:rsidRPr="00AB3D2B">
        <w:rPr>
          <w:rFonts w:ascii="Arial" w:hAnsi="Arial" w:cs="Arial"/>
          <w:lang w:val="nl-BE"/>
        </w:rPr>
        <w:t xml:space="preserve"> </w:t>
      </w:r>
      <w:r w:rsidRPr="00C45EF1">
        <w:rPr>
          <w:rFonts w:ascii="Arial" w:hAnsi="Arial" w:cs="Arial"/>
          <w:lang w:val="mk-MK"/>
        </w:rPr>
        <w:t>е</w:t>
      </w:r>
      <w:r w:rsidRPr="00AB3D2B">
        <w:rPr>
          <w:rFonts w:ascii="Arial" w:hAnsi="Arial" w:cs="Arial"/>
          <w:lang w:val="nl-BE"/>
        </w:rPr>
        <w:t xml:space="preserve"> </w:t>
      </w:r>
      <w:r w:rsidRPr="00C45EF1">
        <w:rPr>
          <w:rFonts w:ascii="Arial" w:hAnsi="Arial" w:cs="Arial"/>
          <w:lang w:val="mk-MK"/>
        </w:rPr>
        <w:t>отворена</w:t>
      </w:r>
      <w:r w:rsidRPr="00AB3D2B">
        <w:rPr>
          <w:rFonts w:ascii="Arial" w:hAnsi="Arial" w:cs="Arial"/>
          <w:lang w:val="nl-BE"/>
        </w:rPr>
        <w:t xml:space="preserve"> </w:t>
      </w:r>
      <w:r w:rsidRPr="00C45EF1">
        <w:rPr>
          <w:rFonts w:ascii="Arial" w:hAnsi="Arial" w:cs="Arial"/>
          <w:lang w:val="mk-MK"/>
        </w:rPr>
        <w:t>постапка за</w:t>
      </w:r>
      <w:r w:rsidRPr="00AB3D2B">
        <w:rPr>
          <w:rFonts w:ascii="Arial" w:hAnsi="Arial" w:cs="Arial"/>
          <w:lang w:val="nl-BE"/>
        </w:rPr>
        <w:t xml:space="preserve"> </w:t>
      </w:r>
      <w:r w:rsidRPr="00C45EF1">
        <w:rPr>
          <w:rFonts w:ascii="Arial" w:hAnsi="Arial" w:cs="Arial"/>
          <w:lang w:val="mk-MK"/>
        </w:rPr>
        <w:t>стечај</w:t>
      </w:r>
      <w:r w:rsidRPr="00AB3D2B">
        <w:rPr>
          <w:rFonts w:ascii="Arial" w:hAnsi="Arial" w:cs="Arial"/>
          <w:lang w:val="nl-BE"/>
        </w:rPr>
        <w:t xml:space="preserve"> </w:t>
      </w:r>
      <w:r w:rsidRPr="00C45EF1">
        <w:rPr>
          <w:rFonts w:ascii="Arial" w:hAnsi="Arial" w:cs="Arial"/>
          <w:lang w:val="mk-MK"/>
        </w:rPr>
        <w:t>или</w:t>
      </w:r>
      <w:r w:rsidRPr="00AB3D2B">
        <w:rPr>
          <w:rFonts w:ascii="Arial" w:hAnsi="Arial" w:cs="Arial"/>
          <w:lang w:val="nl-BE"/>
        </w:rPr>
        <w:t xml:space="preserve"> </w:t>
      </w:r>
      <w:r w:rsidRPr="00C45EF1">
        <w:rPr>
          <w:rFonts w:ascii="Arial" w:hAnsi="Arial" w:cs="Arial"/>
          <w:lang w:val="mk-MK"/>
        </w:rPr>
        <w:t>ликвидација</w:t>
      </w:r>
      <w:r w:rsidRPr="00AB3D2B">
        <w:rPr>
          <w:rFonts w:ascii="Arial" w:hAnsi="Arial" w:cs="Arial"/>
          <w:lang w:val="nl-BE"/>
        </w:rPr>
        <w:t>;</w:t>
      </w:r>
      <w:r w:rsidRPr="00AB3D2B">
        <w:rPr>
          <w:rFonts w:ascii="Arial" w:hAnsi="Arial" w:cs="Arial"/>
          <w:lang w:val="mk-MK"/>
        </w:rPr>
        <w:t xml:space="preserve"> </w:t>
      </w:r>
      <w:r w:rsidRPr="00C45EF1">
        <w:rPr>
          <w:rFonts w:ascii="Arial" w:hAnsi="Arial" w:cs="Arial"/>
          <w:lang w:val="mk-MK"/>
        </w:rPr>
        <w:t>доказ</w:t>
      </w:r>
      <w:r w:rsidRPr="00AB3D2B">
        <w:rPr>
          <w:rFonts w:ascii="Arial" w:hAnsi="Arial" w:cs="Arial"/>
          <w:lang w:val="nl-BE"/>
        </w:rPr>
        <w:t xml:space="preserve"> </w:t>
      </w:r>
      <w:r w:rsidRPr="00C45EF1">
        <w:rPr>
          <w:rFonts w:ascii="Arial" w:hAnsi="Arial" w:cs="Arial"/>
          <w:lang w:val="mk-MK"/>
        </w:rPr>
        <w:t>од</w:t>
      </w:r>
      <w:r w:rsidRPr="00AB3D2B">
        <w:rPr>
          <w:rFonts w:ascii="Arial" w:hAnsi="Arial" w:cs="Arial"/>
          <w:lang w:val="nl-BE"/>
        </w:rPr>
        <w:t xml:space="preserve"> </w:t>
      </w:r>
      <w:r w:rsidRPr="00C45EF1">
        <w:rPr>
          <w:rFonts w:ascii="Arial" w:hAnsi="Arial" w:cs="Arial"/>
          <w:lang w:val="mk-MK"/>
        </w:rPr>
        <w:t>надлеж</w:t>
      </w:r>
      <w:r w:rsidRPr="00AB3D2B">
        <w:rPr>
          <w:rFonts w:ascii="Arial" w:hAnsi="Arial" w:cs="Arial"/>
          <w:lang w:val="mk-MK"/>
        </w:rPr>
        <w:t>ен</w:t>
      </w:r>
      <w:r w:rsidRPr="00AB3D2B">
        <w:rPr>
          <w:rFonts w:ascii="Arial" w:hAnsi="Arial" w:cs="Arial"/>
          <w:lang w:val="nl-BE"/>
        </w:rPr>
        <w:t xml:space="preserve"> </w:t>
      </w:r>
      <w:r w:rsidRPr="00C45EF1">
        <w:rPr>
          <w:rFonts w:ascii="Arial" w:hAnsi="Arial" w:cs="Arial"/>
          <w:lang w:val="mk-MK"/>
        </w:rPr>
        <w:t>орган</w:t>
      </w:r>
      <w:r w:rsidRPr="00AB3D2B">
        <w:rPr>
          <w:rFonts w:ascii="Arial" w:hAnsi="Arial" w:cs="Arial"/>
          <w:lang w:val="nl-BE"/>
        </w:rPr>
        <w:t xml:space="preserve"> </w:t>
      </w:r>
      <w:r w:rsidRPr="00C45EF1">
        <w:rPr>
          <w:rFonts w:ascii="Arial" w:hAnsi="Arial" w:cs="Arial"/>
          <w:lang w:val="mk-MK"/>
        </w:rPr>
        <w:t>дека</w:t>
      </w:r>
      <w:r w:rsidRPr="00AB3D2B">
        <w:rPr>
          <w:rFonts w:ascii="Arial" w:hAnsi="Arial" w:cs="Arial"/>
          <w:lang w:val="nl-BE"/>
        </w:rPr>
        <w:t xml:space="preserve"> </w:t>
      </w:r>
      <w:r w:rsidRPr="00C45EF1">
        <w:rPr>
          <w:rFonts w:ascii="Arial" w:hAnsi="Arial" w:cs="Arial"/>
          <w:lang w:val="mk-MK"/>
        </w:rPr>
        <w:t>со</w:t>
      </w:r>
      <w:r w:rsidRPr="00AB3D2B">
        <w:rPr>
          <w:rFonts w:ascii="Arial" w:hAnsi="Arial" w:cs="Arial"/>
          <w:lang w:val="nl-BE"/>
        </w:rPr>
        <w:t xml:space="preserve"> </w:t>
      </w:r>
      <w:r w:rsidRPr="00C45EF1">
        <w:rPr>
          <w:rFonts w:ascii="Arial" w:hAnsi="Arial" w:cs="Arial"/>
          <w:lang w:val="mk-MK"/>
        </w:rPr>
        <w:t>пресуда</w:t>
      </w:r>
      <w:r w:rsidRPr="00AB3D2B">
        <w:rPr>
          <w:rFonts w:ascii="Arial" w:hAnsi="Arial" w:cs="Arial"/>
          <w:lang w:val="nl-BE"/>
        </w:rPr>
        <w:t xml:space="preserve"> </w:t>
      </w:r>
      <w:r w:rsidRPr="00C45EF1">
        <w:rPr>
          <w:rFonts w:ascii="Arial" w:hAnsi="Arial" w:cs="Arial"/>
          <w:lang w:val="mk-MK"/>
        </w:rPr>
        <w:t>не</w:t>
      </w:r>
      <w:r w:rsidRPr="00AB3D2B">
        <w:rPr>
          <w:rFonts w:ascii="Arial" w:hAnsi="Arial" w:cs="Arial"/>
          <w:lang w:val="nl-BE"/>
        </w:rPr>
        <w:t xml:space="preserve"> </w:t>
      </w:r>
      <w:r w:rsidRPr="00C45EF1">
        <w:rPr>
          <w:rFonts w:ascii="Arial" w:hAnsi="Arial" w:cs="Arial"/>
          <w:lang w:val="mk-MK"/>
        </w:rPr>
        <w:t>му</w:t>
      </w:r>
      <w:r w:rsidRPr="00AB3D2B">
        <w:rPr>
          <w:rFonts w:ascii="Arial" w:hAnsi="Arial" w:cs="Arial"/>
          <w:lang w:val="nl-BE"/>
        </w:rPr>
        <w:t xml:space="preserve"> </w:t>
      </w:r>
      <w:r w:rsidRPr="00C45EF1">
        <w:rPr>
          <w:rFonts w:ascii="Arial" w:hAnsi="Arial" w:cs="Arial"/>
          <w:lang w:val="mk-MK"/>
        </w:rPr>
        <w:t>е</w:t>
      </w:r>
      <w:r w:rsidRPr="00AB3D2B">
        <w:rPr>
          <w:rFonts w:ascii="Arial" w:hAnsi="Arial" w:cs="Arial"/>
          <w:lang w:val="nl-BE"/>
        </w:rPr>
        <w:t xml:space="preserve"> </w:t>
      </w:r>
      <w:r w:rsidRPr="00C45EF1">
        <w:rPr>
          <w:rFonts w:ascii="Arial" w:hAnsi="Arial" w:cs="Arial"/>
          <w:lang w:val="mk-MK"/>
        </w:rPr>
        <w:t>изречена</w:t>
      </w:r>
      <w:r w:rsidRPr="00AB3D2B">
        <w:rPr>
          <w:rFonts w:ascii="Arial" w:hAnsi="Arial" w:cs="Arial"/>
          <w:lang w:val="nl-BE"/>
        </w:rPr>
        <w:t xml:space="preserve"> </w:t>
      </w:r>
      <w:r w:rsidRPr="00C45EF1">
        <w:rPr>
          <w:rFonts w:ascii="Arial" w:hAnsi="Arial" w:cs="Arial"/>
          <w:lang w:val="mk-MK"/>
        </w:rPr>
        <w:t>мерка</w:t>
      </w:r>
      <w:r w:rsidRPr="00AB3D2B">
        <w:rPr>
          <w:rFonts w:ascii="Arial" w:hAnsi="Arial" w:cs="Arial"/>
          <w:lang w:val="nl-BE"/>
        </w:rPr>
        <w:t xml:space="preserve"> </w:t>
      </w:r>
      <w:r w:rsidRPr="00C45EF1">
        <w:rPr>
          <w:rFonts w:ascii="Arial" w:hAnsi="Arial" w:cs="Arial"/>
          <w:lang w:val="mk-MK"/>
        </w:rPr>
        <w:t>на</w:t>
      </w:r>
      <w:r w:rsidRPr="00AB3D2B">
        <w:rPr>
          <w:rFonts w:ascii="Arial" w:hAnsi="Arial" w:cs="Arial"/>
          <w:lang w:val="nl-BE"/>
        </w:rPr>
        <w:t xml:space="preserve"> </w:t>
      </w:r>
      <w:r w:rsidRPr="00C45EF1">
        <w:rPr>
          <w:rFonts w:ascii="Arial" w:hAnsi="Arial" w:cs="Arial"/>
          <w:lang w:val="mk-MK"/>
        </w:rPr>
        <w:t>безбедност</w:t>
      </w:r>
      <w:r w:rsidRPr="00AB3D2B">
        <w:rPr>
          <w:rFonts w:ascii="Arial" w:hAnsi="Arial" w:cs="Arial"/>
          <w:lang w:val="nl-BE"/>
        </w:rPr>
        <w:t xml:space="preserve"> – </w:t>
      </w:r>
      <w:r w:rsidRPr="00C45EF1">
        <w:rPr>
          <w:rFonts w:ascii="Arial" w:hAnsi="Arial" w:cs="Arial"/>
          <w:lang w:val="mk-MK"/>
        </w:rPr>
        <w:t>забрана</w:t>
      </w:r>
      <w:r w:rsidRPr="00AB3D2B">
        <w:rPr>
          <w:rFonts w:ascii="Arial" w:hAnsi="Arial" w:cs="Arial"/>
          <w:lang w:val="nl-BE"/>
        </w:rPr>
        <w:t xml:space="preserve"> </w:t>
      </w:r>
      <w:r w:rsidRPr="00C45EF1">
        <w:rPr>
          <w:rFonts w:ascii="Arial" w:hAnsi="Arial" w:cs="Arial"/>
          <w:lang w:val="mk-MK"/>
        </w:rPr>
        <w:t>на</w:t>
      </w:r>
      <w:r w:rsidRPr="00AB3D2B">
        <w:rPr>
          <w:rFonts w:ascii="Arial" w:hAnsi="Arial" w:cs="Arial"/>
          <w:lang w:val="nl-BE"/>
        </w:rPr>
        <w:t xml:space="preserve"> </w:t>
      </w:r>
      <w:r w:rsidRPr="00C45EF1">
        <w:rPr>
          <w:rFonts w:ascii="Arial" w:hAnsi="Arial" w:cs="Arial"/>
          <w:lang w:val="mk-MK"/>
        </w:rPr>
        <w:t>вршење</w:t>
      </w:r>
      <w:r w:rsidRPr="00AB3D2B">
        <w:rPr>
          <w:rFonts w:ascii="Arial" w:hAnsi="Arial" w:cs="Arial"/>
          <w:lang w:val="nl-BE"/>
        </w:rPr>
        <w:t xml:space="preserve"> </w:t>
      </w:r>
      <w:r w:rsidRPr="00C45EF1">
        <w:rPr>
          <w:rFonts w:ascii="Arial" w:hAnsi="Arial" w:cs="Arial"/>
          <w:lang w:val="mk-MK"/>
        </w:rPr>
        <w:t>на</w:t>
      </w:r>
      <w:r w:rsidRPr="00AB3D2B">
        <w:rPr>
          <w:rFonts w:ascii="Arial" w:hAnsi="Arial" w:cs="Arial"/>
          <w:lang w:val="nl-BE"/>
        </w:rPr>
        <w:t xml:space="preserve"> </w:t>
      </w:r>
      <w:r w:rsidRPr="00C45EF1">
        <w:rPr>
          <w:rFonts w:ascii="Arial" w:hAnsi="Arial" w:cs="Arial"/>
          <w:lang w:val="mk-MK"/>
        </w:rPr>
        <w:t>дејност</w:t>
      </w:r>
      <w:r w:rsidRPr="00AB3D2B">
        <w:rPr>
          <w:rFonts w:ascii="Arial" w:hAnsi="Arial" w:cs="Arial"/>
          <w:lang w:val="nl-BE"/>
        </w:rPr>
        <w:t xml:space="preserve"> </w:t>
      </w:r>
      <w:r w:rsidRPr="00C45EF1">
        <w:rPr>
          <w:rFonts w:ascii="Arial" w:hAnsi="Arial" w:cs="Arial"/>
          <w:lang w:val="mk-MK"/>
        </w:rPr>
        <w:t>и</w:t>
      </w:r>
      <w:r w:rsidRPr="00AB3D2B">
        <w:rPr>
          <w:rFonts w:ascii="Arial" w:hAnsi="Arial" w:cs="Arial"/>
          <w:lang w:val="mk-MK"/>
        </w:rPr>
        <w:t xml:space="preserve"> </w:t>
      </w:r>
      <w:r w:rsidRPr="00C45EF1">
        <w:rPr>
          <w:rFonts w:ascii="Arial" w:hAnsi="Arial" w:cs="Arial"/>
          <w:lang w:val="mk-MK"/>
        </w:rPr>
        <w:t>потврда</w:t>
      </w:r>
      <w:r w:rsidRPr="00AB3D2B">
        <w:rPr>
          <w:rFonts w:ascii="Arial" w:hAnsi="Arial" w:cs="Arial"/>
          <w:lang w:val="nl-BE"/>
        </w:rPr>
        <w:t xml:space="preserve"> </w:t>
      </w:r>
      <w:r w:rsidRPr="00C45EF1">
        <w:rPr>
          <w:rFonts w:ascii="Arial" w:hAnsi="Arial" w:cs="Arial"/>
          <w:lang w:val="mk-MK"/>
        </w:rPr>
        <w:t>од</w:t>
      </w:r>
      <w:r w:rsidRPr="00AB3D2B">
        <w:rPr>
          <w:rFonts w:ascii="Arial" w:hAnsi="Arial" w:cs="Arial"/>
          <w:lang w:val="nl-BE"/>
        </w:rPr>
        <w:t xml:space="preserve"> </w:t>
      </w:r>
      <w:r w:rsidRPr="00C45EF1">
        <w:rPr>
          <w:rFonts w:ascii="Arial" w:hAnsi="Arial" w:cs="Arial"/>
          <w:lang w:val="mk-MK"/>
        </w:rPr>
        <w:t>надлеж</w:t>
      </w:r>
      <w:r w:rsidRPr="00AB3D2B">
        <w:rPr>
          <w:rFonts w:ascii="Arial" w:hAnsi="Arial" w:cs="Arial"/>
          <w:lang w:val="mk-MK"/>
        </w:rPr>
        <w:t>е</w:t>
      </w:r>
      <w:r w:rsidRPr="00C45EF1">
        <w:rPr>
          <w:rFonts w:ascii="Arial" w:hAnsi="Arial" w:cs="Arial"/>
          <w:lang w:val="mk-MK"/>
        </w:rPr>
        <w:t>н</w:t>
      </w:r>
      <w:r w:rsidRPr="00AB3D2B">
        <w:rPr>
          <w:rFonts w:ascii="Arial" w:hAnsi="Arial" w:cs="Arial"/>
          <w:lang w:val="nl-BE"/>
        </w:rPr>
        <w:t xml:space="preserve"> </w:t>
      </w:r>
      <w:r w:rsidRPr="00C45EF1">
        <w:rPr>
          <w:rFonts w:ascii="Arial" w:hAnsi="Arial" w:cs="Arial"/>
          <w:lang w:val="mk-MK"/>
        </w:rPr>
        <w:t>орган</w:t>
      </w:r>
      <w:r w:rsidRPr="00AB3D2B">
        <w:rPr>
          <w:rFonts w:ascii="Arial" w:hAnsi="Arial" w:cs="Arial"/>
          <w:lang w:val="nl-BE"/>
        </w:rPr>
        <w:t xml:space="preserve"> </w:t>
      </w:r>
      <w:r w:rsidRPr="00C45EF1">
        <w:rPr>
          <w:rFonts w:ascii="Arial" w:hAnsi="Arial" w:cs="Arial"/>
          <w:lang w:val="mk-MK"/>
        </w:rPr>
        <w:t>за</w:t>
      </w:r>
      <w:r w:rsidRPr="00AB3D2B">
        <w:rPr>
          <w:rFonts w:ascii="Arial" w:hAnsi="Arial" w:cs="Arial"/>
          <w:lang w:val="nl-BE"/>
        </w:rPr>
        <w:t xml:space="preserve"> </w:t>
      </w:r>
      <w:r w:rsidRPr="00C45EF1">
        <w:rPr>
          <w:rFonts w:ascii="Arial" w:hAnsi="Arial" w:cs="Arial"/>
          <w:lang w:val="mk-MK"/>
        </w:rPr>
        <w:t>платени</w:t>
      </w:r>
      <w:r w:rsidRPr="00AB3D2B">
        <w:rPr>
          <w:rFonts w:ascii="Arial" w:hAnsi="Arial" w:cs="Arial"/>
          <w:lang w:val="nl-BE"/>
        </w:rPr>
        <w:t xml:space="preserve"> </w:t>
      </w:r>
      <w:r w:rsidRPr="00C45EF1">
        <w:rPr>
          <w:rFonts w:ascii="Arial" w:hAnsi="Arial" w:cs="Arial"/>
          <w:lang w:val="mk-MK"/>
        </w:rPr>
        <w:t>даноци</w:t>
      </w:r>
      <w:r w:rsidRPr="00AB3D2B">
        <w:rPr>
          <w:rFonts w:ascii="Arial" w:hAnsi="Arial" w:cs="Arial"/>
          <w:lang w:val="nl-BE"/>
        </w:rPr>
        <w:t xml:space="preserve">, </w:t>
      </w:r>
      <w:r w:rsidRPr="00C45EF1">
        <w:rPr>
          <w:rFonts w:ascii="Arial" w:hAnsi="Arial" w:cs="Arial"/>
          <w:lang w:val="mk-MK"/>
        </w:rPr>
        <w:t>придонеси</w:t>
      </w:r>
      <w:r w:rsidRPr="00AB3D2B">
        <w:rPr>
          <w:rFonts w:ascii="Arial" w:hAnsi="Arial" w:cs="Arial"/>
          <w:lang w:val="nl-BE"/>
        </w:rPr>
        <w:t xml:space="preserve"> </w:t>
      </w:r>
      <w:r w:rsidRPr="00C45EF1">
        <w:rPr>
          <w:rFonts w:ascii="Arial" w:hAnsi="Arial" w:cs="Arial"/>
          <w:lang w:val="mk-MK"/>
        </w:rPr>
        <w:t>и</w:t>
      </w:r>
      <w:r w:rsidRPr="00AB3D2B">
        <w:rPr>
          <w:rFonts w:ascii="Arial" w:hAnsi="Arial" w:cs="Arial"/>
          <w:lang w:val="nl-BE"/>
        </w:rPr>
        <w:t xml:space="preserve"> </w:t>
      </w:r>
      <w:r w:rsidRPr="00C45EF1">
        <w:rPr>
          <w:rFonts w:ascii="Arial" w:hAnsi="Arial" w:cs="Arial"/>
          <w:lang w:val="mk-MK"/>
        </w:rPr>
        <w:t>други</w:t>
      </w:r>
      <w:r w:rsidRPr="00AB3D2B">
        <w:rPr>
          <w:rFonts w:ascii="Arial" w:hAnsi="Arial" w:cs="Arial"/>
          <w:lang w:val="nl-BE"/>
        </w:rPr>
        <w:t xml:space="preserve"> </w:t>
      </w:r>
      <w:r w:rsidRPr="00C45EF1">
        <w:rPr>
          <w:rFonts w:ascii="Arial" w:hAnsi="Arial" w:cs="Arial"/>
          <w:lang w:val="mk-MK"/>
        </w:rPr>
        <w:t>јавни</w:t>
      </w:r>
      <w:r w:rsidRPr="00AB3D2B">
        <w:rPr>
          <w:rFonts w:ascii="Arial" w:hAnsi="Arial" w:cs="Arial"/>
          <w:lang w:val="nl-BE"/>
        </w:rPr>
        <w:t xml:space="preserve"> </w:t>
      </w:r>
      <w:r w:rsidRPr="00C45EF1">
        <w:rPr>
          <w:rFonts w:ascii="Arial" w:hAnsi="Arial" w:cs="Arial"/>
          <w:lang w:val="mk-MK"/>
        </w:rPr>
        <w:t>давачки</w:t>
      </w:r>
      <w:r w:rsidRPr="00AB3D2B">
        <w:rPr>
          <w:rFonts w:ascii="Arial" w:hAnsi="Arial" w:cs="Arial"/>
          <w:lang w:val="nl-BE"/>
        </w:rPr>
        <w:t>.</w:t>
      </w:r>
    </w:p>
    <w:p w:rsidR="00045EDF" w:rsidRDefault="00045EDF" w:rsidP="00045EDF">
      <w:pPr>
        <w:tabs>
          <w:tab w:val="left" w:pos="0"/>
        </w:tabs>
        <w:spacing w:after="0" w:line="240" w:lineRule="auto"/>
        <w:jc w:val="both"/>
        <w:rPr>
          <w:rFonts w:ascii="Arial" w:eastAsia="Verdana" w:hAnsi="Arial" w:cs="Arial"/>
          <w:lang w:val="mk-MK"/>
        </w:rPr>
      </w:pPr>
    </w:p>
    <w:p w:rsidR="00286EC2" w:rsidRPr="00AB3D2B" w:rsidRDefault="00286EC2" w:rsidP="00045EDF">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Согласно член 42, п</w:t>
      </w:r>
      <w:r w:rsidRPr="00C45EF1">
        <w:rPr>
          <w:rFonts w:ascii="Arial" w:eastAsia="Verdana" w:hAnsi="Arial" w:cs="Arial"/>
          <w:lang w:val="mk-MK"/>
        </w:rPr>
        <w:t>равното лице се смета за способно да обезбеди заштита на класифицирани информации доколку  обезбеди услови за спроведување на мерките и активностите за заштита на класифицирани информации определени со овој закон.</w:t>
      </w:r>
    </w:p>
    <w:p w:rsidR="00045EDF" w:rsidRDefault="00045EDF" w:rsidP="00045EDF">
      <w:pPr>
        <w:tabs>
          <w:tab w:val="left" w:pos="0"/>
        </w:tabs>
        <w:spacing w:after="0" w:line="240" w:lineRule="auto"/>
        <w:jc w:val="both"/>
        <w:rPr>
          <w:rFonts w:ascii="Arial" w:hAnsi="Arial" w:cs="Arial"/>
          <w:lang w:val="mk-MK"/>
        </w:rPr>
      </w:pPr>
    </w:p>
    <w:p w:rsidR="00286EC2" w:rsidRPr="00AB3D2B" w:rsidRDefault="00286EC2" w:rsidP="00045EDF">
      <w:pPr>
        <w:tabs>
          <w:tab w:val="left" w:pos="0"/>
        </w:tabs>
        <w:spacing w:after="0" w:line="240" w:lineRule="auto"/>
        <w:jc w:val="both"/>
        <w:rPr>
          <w:rFonts w:ascii="Arial" w:hAnsi="Arial" w:cs="Arial"/>
          <w:lang w:val="mk-MK"/>
        </w:rPr>
      </w:pPr>
      <w:r w:rsidRPr="00AB3D2B">
        <w:rPr>
          <w:rFonts w:ascii="Arial" w:hAnsi="Arial" w:cs="Arial"/>
          <w:lang w:val="mk-MK"/>
        </w:rPr>
        <w:t xml:space="preserve">Постапките за издавање безбедносни сертификати се уредени со членовите од 44 до 53. </w:t>
      </w:r>
    </w:p>
    <w:p w:rsidR="00045EDF" w:rsidRDefault="00045EDF" w:rsidP="00045EDF">
      <w:pPr>
        <w:tabs>
          <w:tab w:val="left" w:pos="0"/>
        </w:tabs>
        <w:spacing w:after="0" w:line="240" w:lineRule="auto"/>
        <w:jc w:val="both"/>
        <w:rPr>
          <w:rFonts w:ascii="Arial" w:hAnsi="Arial" w:cs="Arial"/>
          <w:lang w:val="mk-MK"/>
        </w:rPr>
      </w:pPr>
    </w:p>
    <w:p w:rsidR="00286EC2" w:rsidRPr="00C45EF1" w:rsidRDefault="00286EC2" w:rsidP="00045EDF">
      <w:pPr>
        <w:tabs>
          <w:tab w:val="left" w:pos="0"/>
        </w:tabs>
        <w:spacing w:after="0" w:line="240" w:lineRule="auto"/>
        <w:jc w:val="both"/>
        <w:rPr>
          <w:rFonts w:ascii="Arial" w:hAnsi="Arial" w:cs="Arial"/>
          <w:lang w:val="mk-MK"/>
        </w:rPr>
      </w:pPr>
      <w:r w:rsidRPr="00AB3D2B">
        <w:rPr>
          <w:rFonts w:ascii="Arial" w:hAnsi="Arial" w:cs="Arial"/>
          <w:lang w:val="mk-MK"/>
        </w:rPr>
        <w:t>Согласно член 44 став 1, и</w:t>
      </w:r>
      <w:r w:rsidRPr="00C45EF1">
        <w:rPr>
          <w:rFonts w:ascii="Arial" w:eastAsia="Verdana" w:hAnsi="Arial" w:cs="Arial"/>
          <w:lang w:val="mk-MK"/>
        </w:rPr>
        <w:t>сполнувањето на условите за издавање на безбедносен сертификат се утврдува преку безбедносна проверка.</w:t>
      </w:r>
      <w:r w:rsidRPr="00AB3D2B">
        <w:rPr>
          <w:rFonts w:ascii="Arial" w:eastAsia="Verdana" w:hAnsi="Arial" w:cs="Arial"/>
          <w:lang w:val="mk-MK"/>
        </w:rPr>
        <w:t xml:space="preserve"> </w:t>
      </w:r>
      <w:r w:rsidRPr="00C45EF1">
        <w:rPr>
          <w:rFonts w:ascii="Arial" w:eastAsia="Verdana" w:hAnsi="Arial" w:cs="Arial"/>
          <w:lang w:val="mk-MK"/>
        </w:rPr>
        <w:t>Безбедносната проверка се врши врз основа на претходна писмена согласност од физичкото или правното лице кое поднело барање за издавање на безбедносниот сертификат, којашто е составен дел на барањето од членот 39 став 3 од овој закон</w:t>
      </w:r>
      <w:r w:rsidRPr="00AB3D2B">
        <w:rPr>
          <w:rFonts w:ascii="Arial" w:eastAsia="Verdana" w:hAnsi="Arial" w:cs="Arial"/>
          <w:lang w:val="mk-MK"/>
        </w:rPr>
        <w:t xml:space="preserve"> (став 2)</w:t>
      </w:r>
      <w:r w:rsidRPr="00C45EF1">
        <w:rPr>
          <w:rFonts w:ascii="Arial" w:eastAsia="Verdana" w:hAnsi="Arial" w:cs="Arial"/>
          <w:lang w:val="mk-MK"/>
        </w:rPr>
        <w:t>.</w:t>
      </w:r>
      <w:r w:rsidRPr="00AB3D2B">
        <w:rPr>
          <w:rFonts w:ascii="Arial" w:eastAsia="Verdana" w:hAnsi="Arial" w:cs="Arial"/>
          <w:lang w:val="mk-MK"/>
        </w:rPr>
        <w:t xml:space="preserve"> Во став 3 од истиот член е дефинирано дека а</w:t>
      </w:r>
      <w:r w:rsidRPr="00C45EF1">
        <w:rPr>
          <w:rFonts w:ascii="Arial" w:eastAsia="Verdana" w:hAnsi="Arial" w:cs="Arial"/>
          <w:lang w:val="mk-MK"/>
        </w:rPr>
        <w:t>ко физичкото или правното лице во текот на постапката писмено ја повлече својата согласност за проверка, повторна постапка за безбедносна проверка не може да се спроведе пред истекот на една година од денот на повлекувањето на согласноста.</w:t>
      </w:r>
    </w:p>
    <w:p w:rsidR="00045EDF" w:rsidRDefault="00045EDF" w:rsidP="00045EDF">
      <w:pPr>
        <w:tabs>
          <w:tab w:val="left" w:pos="0"/>
        </w:tabs>
        <w:spacing w:after="0" w:line="240" w:lineRule="auto"/>
        <w:jc w:val="both"/>
        <w:rPr>
          <w:rFonts w:ascii="Arial" w:hAnsi="Arial" w:cs="Arial"/>
          <w:lang w:val="mk-MK"/>
        </w:rPr>
      </w:pPr>
    </w:p>
    <w:p w:rsidR="00286EC2" w:rsidRPr="00AB3D2B" w:rsidRDefault="00286EC2" w:rsidP="00045EDF">
      <w:pPr>
        <w:tabs>
          <w:tab w:val="left" w:pos="0"/>
        </w:tabs>
        <w:spacing w:after="0" w:line="240" w:lineRule="auto"/>
        <w:jc w:val="both"/>
        <w:rPr>
          <w:rFonts w:ascii="Arial" w:eastAsia="Verdana" w:hAnsi="Arial" w:cs="Arial"/>
          <w:lang w:val="mk-MK"/>
        </w:rPr>
      </w:pPr>
      <w:r w:rsidRPr="00AB3D2B">
        <w:rPr>
          <w:rFonts w:ascii="Arial" w:hAnsi="Arial" w:cs="Arial"/>
          <w:lang w:val="mk-MK"/>
        </w:rPr>
        <w:t>Согласно член 45 став 1, б</w:t>
      </w:r>
      <w:r w:rsidRPr="00C45EF1">
        <w:rPr>
          <w:rFonts w:ascii="Arial" w:eastAsia="Verdana" w:hAnsi="Arial" w:cs="Arial"/>
          <w:lang w:val="mk-MK"/>
        </w:rPr>
        <w:t>езбедносна проверка се спроведува пред издавање на безбедносен сертификат на правни и физички лица за пристап и ракување на класифицирани информации, со цел да се утврди постоење или непостоење на  безбедносен ризик.</w:t>
      </w:r>
      <w:r w:rsidRPr="00AB3D2B">
        <w:rPr>
          <w:rFonts w:ascii="Arial" w:eastAsia="Verdana" w:hAnsi="Arial" w:cs="Arial"/>
          <w:lang w:val="mk-MK"/>
        </w:rPr>
        <w:t xml:space="preserve"> Во став 2 е дефинирано дека б</w:t>
      </w:r>
      <w:r w:rsidRPr="00C45EF1">
        <w:rPr>
          <w:rFonts w:ascii="Arial" w:eastAsia="Verdana" w:hAnsi="Arial" w:cs="Arial"/>
          <w:lang w:val="mk-MK"/>
        </w:rPr>
        <w:t>езбедносната проверка започнува по поднесување на барањето од член 39 став 3 од овој закон, до Дирекцијата.</w:t>
      </w:r>
      <w:r w:rsidRPr="00AB3D2B">
        <w:rPr>
          <w:rFonts w:ascii="Arial" w:eastAsia="Verdana" w:hAnsi="Arial" w:cs="Arial"/>
          <w:lang w:val="mk-MK"/>
        </w:rPr>
        <w:t xml:space="preserve"> Согласно став 3 од истиот член, п</w:t>
      </w:r>
      <w:r w:rsidRPr="00C45EF1">
        <w:rPr>
          <w:rFonts w:ascii="Arial" w:eastAsia="Verdana" w:hAnsi="Arial" w:cs="Arial"/>
          <w:lang w:val="mk-MK"/>
        </w:rPr>
        <w:t>ополнетите податоци од безбедносниот прашалник претставуваат дел од содржината на безбедносната проверка.</w:t>
      </w:r>
      <w:r w:rsidRPr="00AB3D2B">
        <w:rPr>
          <w:rFonts w:ascii="Arial" w:eastAsia="Verdana" w:hAnsi="Arial" w:cs="Arial"/>
          <w:lang w:val="mk-MK"/>
        </w:rPr>
        <w:t xml:space="preserve"> Ставот 4 пропишува дека ф</w:t>
      </w:r>
      <w:r w:rsidRPr="00C45EF1">
        <w:rPr>
          <w:rFonts w:ascii="Arial" w:eastAsia="Verdana" w:hAnsi="Arial" w:cs="Arial"/>
          <w:lang w:val="mk-MK"/>
        </w:rPr>
        <w:t>ормата и содржината на обрасците на безбедносниот прашалник од ставот 1 на овој член ги проп</w:t>
      </w:r>
      <w:r w:rsidR="00BC24A0" w:rsidRPr="00C45EF1">
        <w:rPr>
          <w:rFonts w:ascii="Arial" w:eastAsia="Verdana" w:hAnsi="Arial" w:cs="Arial"/>
          <w:lang w:val="mk-MK"/>
        </w:rPr>
        <w:t>ишува директорот на Дирекцијата по претходна координација со надлежните служби кои се задолжени за реализација на оперативно безбедносните проверки.</w:t>
      </w:r>
    </w:p>
    <w:p w:rsidR="00045EDF" w:rsidRDefault="00045EDF" w:rsidP="00045EDF">
      <w:pPr>
        <w:tabs>
          <w:tab w:val="left" w:pos="9781"/>
        </w:tabs>
        <w:spacing w:after="0" w:line="240" w:lineRule="auto"/>
        <w:jc w:val="both"/>
        <w:rPr>
          <w:rFonts w:ascii="Arial" w:eastAsia="Verdana" w:hAnsi="Arial" w:cs="Arial"/>
          <w:lang w:val="mk-MK"/>
        </w:rPr>
      </w:pPr>
    </w:p>
    <w:p w:rsidR="00286EC2" w:rsidRPr="00AB3D2B" w:rsidRDefault="00286EC2" w:rsidP="00045EDF">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t>Членот 46 став 1 уредува дека п</w:t>
      </w:r>
      <w:r w:rsidRPr="00C45EF1">
        <w:rPr>
          <w:rFonts w:ascii="Arial" w:eastAsia="Verdana" w:hAnsi="Arial" w:cs="Arial"/>
          <w:lang w:val="mk-MK"/>
        </w:rPr>
        <w:t>ополнетиот прашалник за безбедносна проверка се означува со ознаката „ЗА ОГРАНИЧЕНА УПОТРЕБА“.</w:t>
      </w:r>
      <w:r w:rsidRPr="00AB3D2B">
        <w:rPr>
          <w:rFonts w:ascii="Arial" w:eastAsia="Verdana" w:hAnsi="Arial" w:cs="Arial"/>
          <w:lang w:val="mk-MK"/>
        </w:rPr>
        <w:t xml:space="preserve"> Во став 2 од истиот член е </w:t>
      </w:r>
      <w:r w:rsidRPr="00AB3D2B">
        <w:rPr>
          <w:rFonts w:ascii="Arial" w:eastAsia="Verdana" w:hAnsi="Arial" w:cs="Arial"/>
          <w:lang w:val="mk-MK"/>
        </w:rPr>
        <w:lastRenderedPageBreak/>
        <w:t>утврдено дека п</w:t>
      </w:r>
      <w:r w:rsidRPr="00C45EF1">
        <w:rPr>
          <w:rFonts w:ascii="Arial" w:eastAsia="Verdana" w:hAnsi="Arial" w:cs="Arial"/>
          <w:lang w:val="mk-MK"/>
        </w:rPr>
        <w:t>одатоците од пополнетиот безбедносен прашалник од ставот 1 на овој член се користат за целите на проверката и со нив се постапува согласно закон.</w:t>
      </w:r>
    </w:p>
    <w:p w:rsidR="00045EDF" w:rsidRDefault="00045EDF" w:rsidP="00045EDF">
      <w:pPr>
        <w:tabs>
          <w:tab w:val="left" w:pos="9781"/>
        </w:tabs>
        <w:spacing w:after="0" w:line="240" w:lineRule="auto"/>
        <w:jc w:val="both"/>
        <w:rPr>
          <w:rFonts w:ascii="Arial" w:eastAsia="Verdana" w:hAnsi="Arial" w:cs="Arial"/>
          <w:lang w:val="mk-MK"/>
        </w:rPr>
      </w:pPr>
    </w:p>
    <w:p w:rsidR="00286EC2" w:rsidRPr="00C45EF1" w:rsidRDefault="00286EC2" w:rsidP="00045EDF">
      <w:pPr>
        <w:tabs>
          <w:tab w:val="left" w:pos="9781"/>
        </w:tabs>
        <w:spacing w:after="0" w:line="240" w:lineRule="auto"/>
        <w:jc w:val="both"/>
        <w:rPr>
          <w:rFonts w:ascii="Arial" w:hAnsi="Arial" w:cs="Arial"/>
          <w:lang w:val="mk-MK"/>
        </w:rPr>
      </w:pPr>
      <w:r w:rsidRPr="00AB3D2B">
        <w:rPr>
          <w:rFonts w:ascii="Arial" w:eastAsia="Verdana" w:hAnsi="Arial" w:cs="Arial"/>
          <w:lang w:val="mk-MK"/>
        </w:rPr>
        <w:t>Членот 47 став 1 уредува дека з</w:t>
      </w:r>
      <w:r w:rsidRPr="00C45EF1">
        <w:rPr>
          <w:rFonts w:ascii="Arial" w:eastAsia="Verdana" w:hAnsi="Arial" w:cs="Arial"/>
          <w:lang w:val="mk-MK"/>
        </w:rPr>
        <w:t>а користење на класифицирани информации означени со степенот „ИНТЕРНО“ не се врши безбедносна проверка и не се издава безбедносен сертификат.</w:t>
      </w:r>
      <w:r w:rsidRPr="00AB3D2B">
        <w:rPr>
          <w:rFonts w:ascii="Arial" w:eastAsia="Verdana" w:hAnsi="Arial" w:cs="Arial"/>
          <w:lang w:val="mk-MK"/>
        </w:rPr>
        <w:t xml:space="preserve"> Во став 2 од истиот член е утврдено дека ф</w:t>
      </w:r>
      <w:r w:rsidRPr="00C45EF1">
        <w:rPr>
          <w:rFonts w:ascii="Arial" w:eastAsia="Verdana" w:hAnsi="Arial" w:cs="Arial"/>
          <w:lang w:val="mk-MK"/>
        </w:rPr>
        <w:t>изичкото или одговорното лице во правното лице се информира за обврската за заштита на класифицираните информации од ставот 1 на овој член што му се дадени на увид, односно ракување.</w:t>
      </w:r>
    </w:p>
    <w:p w:rsidR="00045EDF" w:rsidRDefault="00045EDF" w:rsidP="00045EDF">
      <w:pPr>
        <w:spacing w:after="0" w:line="240" w:lineRule="auto"/>
        <w:jc w:val="both"/>
        <w:rPr>
          <w:rFonts w:ascii="Arial" w:hAnsi="Arial" w:cs="Arial"/>
          <w:lang w:val="mk-MK"/>
        </w:rPr>
      </w:pPr>
    </w:p>
    <w:p w:rsidR="00286EC2" w:rsidRPr="00AB3D2B" w:rsidRDefault="00286EC2" w:rsidP="00045EDF">
      <w:pPr>
        <w:spacing w:after="0" w:line="240" w:lineRule="auto"/>
        <w:jc w:val="both"/>
        <w:rPr>
          <w:rFonts w:ascii="Arial" w:eastAsia="Verdana" w:hAnsi="Arial" w:cs="Arial"/>
          <w:lang w:val="mk-MK"/>
        </w:rPr>
      </w:pPr>
      <w:r w:rsidRPr="00AB3D2B">
        <w:rPr>
          <w:rFonts w:ascii="Arial" w:hAnsi="Arial" w:cs="Arial"/>
          <w:lang w:val="mk-MK"/>
        </w:rPr>
        <w:t>Во член 48 се дефинира дека в</w:t>
      </w:r>
      <w:r w:rsidRPr="00C45EF1">
        <w:rPr>
          <w:rFonts w:ascii="Arial" w:eastAsia="Verdana" w:hAnsi="Arial" w:cs="Arial"/>
          <w:lang w:val="mk-MK"/>
        </w:rPr>
        <w:t>о зависност од степенот на класифицираната информација за која е поднесено барање за издавање безбедносен сертификат за физичко лице, се врши безбедносна проверка соодветна на степенот на класифицираната информација, и тоа:</w:t>
      </w:r>
      <w:r w:rsidRPr="00AB3D2B">
        <w:rPr>
          <w:rFonts w:ascii="Arial" w:eastAsia="Verdana" w:hAnsi="Arial" w:cs="Arial"/>
          <w:lang w:val="mk-MK"/>
        </w:rPr>
        <w:t xml:space="preserve"> </w:t>
      </w:r>
      <w:r w:rsidRPr="00C45EF1">
        <w:rPr>
          <w:rFonts w:ascii="Arial" w:eastAsia="Verdana" w:hAnsi="Arial" w:cs="Arial"/>
          <w:lang w:val="mk-MK"/>
        </w:rPr>
        <w:t>од прв степен за информација класифицирана „ДОВЕРЛИВО“;</w:t>
      </w:r>
      <w:r w:rsidRPr="00AB3D2B">
        <w:rPr>
          <w:rFonts w:ascii="Arial" w:eastAsia="Verdana" w:hAnsi="Arial" w:cs="Arial"/>
          <w:lang w:val="mk-MK"/>
        </w:rPr>
        <w:t xml:space="preserve"> </w:t>
      </w:r>
      <w:r w:rsidRPr="00C45EF1">
        <w:rPr>
          <w:rFonts w:ascii="Arial" w:eastAsia="Verdana" w:hAnsi="Arial" w:cs="Arial"/>
          <w:lang w:val="mk-MK"/>
        </w:rPr>
        <w:t>од втор степен за информација класифицирана</w:t>
      </w:r>
      <w:r w:rsidRPr="00C45EF1">
        <w:rPr>
          <w:rFonts w:ascii="Arial" w:hAnsi="Arial" w:cs="Arial"/>
          <w:lang w:val="mk-MK"/>
        </w:rPr>
        <w:t xml:space="preserve"> </w:t>
      </w:r>
      <w:r w:rsidRPr="00C45EF1">
        <w:rPr>
          <w:rFonts w:ascii="Arial" w:eastAsia="Verdana" w:hAnsi="Arial" w:cs="Arial"/>
          <w:lang w:val="mk-MK"/>
        </w:rPr>
        <w:t>„СТРОГО ДОВЕРЛИВО“ и</w:t>
      </w:r>
      <w:r w:rsidRPr="00AB3D2B">
        <w:rPr>
          <w:rFonts w:ascii="Arial" w:eastAsia="Verdana" w:hAnsi="Arial" w:cs="Arial"/>
          <w:lang w:val="mk-MK"/>
        </w:rPr>
        <w:t xml:space="preserve"> </w:t>
      </w:r>
      <w:r w:rsidRPr="00C45EF1">
        <w:rPr>
          <w:rFonts w:ascii="Arial" w:eastAsia="Verdana" w:hAnsi="Arial" w:cs="Arial"/>
          <w:lang w:val="mk-MK"/>
        </w:rPr>
        <w:t>од трет степен за информација класифицирана „ДРЖАВНА ТАЈНА“.</w:t>
      </w:r>
    </w:p>
    <w:p w:rsidR="00045EDF" w:rsidRDefault="00045EDF" w:rsidP="00045EDF">
      <w:pPr>
        <w:spacing w:after="0" w:line="240" w:lineRule="auto"/>
        <w:jc w:val="both"/>
        <w:rPr>
          <w:rFonts w:ascii="Arial" w:hAnsi="Arial" w:cs="Arial"/>
          <w:lang w:val="mk-MK"/>
        </w:rPr>
      </w:pPr>
    </w:p>
    <w:p w:rsidR="00286EC2" w:rsidRPr="00C45EF1" w:rsidRDefault="00286EC2" w:rsidP="00045EDF">
      <w:pPr>
        <w:spacing w:after="0" w:line="240" w:lineRule="auto"/>
        <w:jc w:val="both"/>
        <w:rPr>
          <w:rFonts w:ascii="Arial" w:eastAsia="Verdana" w:hAnsi="Arial" w:cs="Arial"/>
          <w:lang w:val="mk-MK"/>
        </w:rPr>
      </w:pPr>
      <w:r w:rsidRPr="00AB3D2B">
        <w:rPr>
          <w:rFonts w:ascii="Arial" w:hAnsi="Arial" w:cs="Arial"/>
          <w:lang w:val="mk-MK"/>
        </w:rPr>
        <w:t>Со член 49 е дефинирано дека с</w:t>
      </w:r>
      <w:r w:rsidRPr="00C45EF1">
        <w:rPr>
          <w:rFonts w:ascii="Arial" w:eastAsia="Verdana" w:hAnsi="Arial" w:cs="Arial"/>
          <w:lang w:val="mk-MK"/>
        </w:rPr>
        <w:t>о безбедносна проверка од прв степен се проверува:</w:t>
      </w:r>
      <w:r w:rsidRPr="00AB3D2B">
        <w:rPr>
          <w:rFonts w:ascii="Arial" w:eastAsia="Verdana" w:hAnsi="Arial" w:cs="Arial"/>
          <w:lang w:val="mk-MK"/>
        </w:rPr>
        <w:t xml:space="preserve"> </w:t>
      </w:r>
      <w:r w:rsidRPr="00C45EF1">
        <w:rPr>
          <w:rFonts w:ascii="Arial" w:eastAsia="Verdana" w:hAnsi="Arial" w:cs="Arial"/>
          <w:lang w:val="mk-MK"/>
        </w:rPr>
        <w:t>идентитетот на лицето (врз основа на приложена писмена документација) и оперативната проверка на податоците за лицето од надлежен орган;</w:t>
      </w:r>
      <w:r w:rsidRPr="00AB3D2B">
        <w:rPr>
          <w:rFonts w:ascii="Arial" w:eastAsia="Verdana" w:hAnsi="Arial" w:cs="Arial"/>
          <w:lang w:val="mk-MK"/>
        </w:rPr>
        <w:t xml:space="preserve"> </w:t>
      </w:r>
      <w:r w:rsidRPr="00C45EF1">
        <w:rPr>
          <w:rFonts w:ascii="Arial" w:eastAsia="Verdana" w:hAnsi="Arial" w:cs="Arial"/>
          <w:lang w:val="mk-MK"/>
        </w:rPr>
        <w:t>возраста од најмалку 18 години;</w:t>
      </w:r>
      <w:r w:rsidRPr="00AB3D2B">
        <w:rPr>
          <w:rFonts w:ascii="Arial" w:eastAsia="Verdana" w:hAnsi="Arial" w:cs="Arial"/>
          <w:lang w:val="mk-MK"/>
        </w:rPr>
        <w:t xml:space="preserve"> </w:t>
      </w:r>
      <w:r w:rsidRPr="00C45EF1">
        <w:rPr>
          <w:rFonts w:ascii="Arial" w:eastAsia="Verdana" w:hAnsi="Arial" w:cs="Arial"/>
          <w:lang w:val="mk-MK"/>
        </w:rPr>
        <w:t xml:space="preserve">државјанството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r w:rsidRPr="00AB3D2B">
        <w:rPr>
          <w:rFonts w:ascii="Arial" w:eastAsia="Verdana" w:hAnsi="Arial" w:cs="Arial"/>
          <w:lang w:val="mk-MK"/>
        </w:rPr>
        <w:t xml:space="preserve"> </w:t>
      </w:r>
      <w:r w:rsidRPr="00C45EF1">
        <w:rPr>
          <w:rFonts w:ascii="Arial" w:eastAsia="Verdana" w:hAnsi="Arial" w:cs="Arial"/>
          <w:lang w:val="mk-MK"/>
        </w:rPr>
        <w:t>деловната способност на лицето (врз основа на уверение од надлежен орган) и</w:t>
      </w:r>
      <w:r w:rsidRPr="00AB3D2B">
        <w:rPr>
          <w:rFonts w:ascii="Arial" w:eastAsia="Verdana" w:hAnsi="Arial" w:cs="Arial"/>
          <w:lang w:val="mk-MK"/>
        </w:rPr>
        <w:t xml:space="preserve"> </w:t>
      </w:r>
      <w:r w:rsidRPr="00C45EF1">
        <w:rPr>
          <w:rFonts w:ascii="Arial" w:eastAsia="Verdana" w:hAnsi="Arial" w:cs="Arial"/>
          <w:lang w:val="mk-MK"/>
        </w:rPr>
        <w:t>постоење на безбедносни пречки за пристап и ракување со класифицирани информации кај лицето (утврдени со спроведување на оперативна  проверка од страна на надлежен орган).</w:t>
      </w:r>
    </w:p>
    <w:p w:rsidR="00045EDF" w:rsidRDefault="00045EDF" w:rsidP="00E64338">
      <w:pPr>
        <w:tabs>
          <w:tab w:val="left" w:pos="0"/>
        </w:tabs>
        <w:spacing w:after="0" w:line="240" w:lineRule="auto"/>
        <w:jc w:val="both"/>
        <w:rPr>
          <w:rFonts w:ascii="Arial" w:hAnsi="Arial" w:cs="Arial"/>
          <w:lang w:val="mk-MK"/>
        </w:rPr>
      </w:pPr>
    </w:p>
    <w:p w:rsidR="00286EC2" w:rsidRPr="00C45EF1" w:rsidRDefault="00286EC2" w:rsidP="00E64338">
      <w:pPr>
        <w:tabs>
          <w:tab w:val="left" w:pos="0"/>
        </w:tabs>
        <w:spacing w:after="0" w:line="240" w:lineRule="auto"/>
        <w:jc w:val="both"/>
        <w:rPr>
          <w:rFonts w:ascii="Arial" w:eastAsia="Verdana" w:hAnsi="Arial" w:cs="Arial"/>
          <w:lang w:val="mk-MK"/>
        </w:rPr>
      </w:pPr>
      <w:r w:rsidRPr="00AB3D2B">
        <w:rPr>
          <w:rFonts w:ascii="Arial" w:hAnsi="Arial" w:cs="Arial"/>
          <w:lang w:val="mk-MK"/>
        </w:rPr>
        <w:t>Со член 50 е дефинирано дека с</w:t>
      </w:r>
      <w:r w:rsidRPr="00C45EF1">
        <w:rPr>
          <w:rFonts w:ascii="Arial" w:eastAsia="Verdana" w:hAnsi="Arial" w:cs="Arial"/>
          <w:lang w:val="mk-MK"/>
        </w:rPr>
        <w:t>о</w:t>
      </w:r>
      <w:r w:rsidRPr="00AB3D2B">
        <w:rPr>
          <w:rFonts w:ascii="Arial" w:eastAsia="Verdana" w:hAnsi="Arial" w:cs="Arial"/>
          <w:lang w:val="mk-MK"/>
        </w:rPr>
        <w:t xml:space="preserve"> </w:t>
      </w:r>
      <w:r w:rsidRPr="00C45EF1">
        <w:rPr>
          <w:rFonts w:ascii="Arial" w:eastAsia="Verdana" w:hAnsi="Arial" w:cs="Arial"/>
          <w:lang w:val="mk-MK"/>
        </w:rPr>
        <w:t>безбедносна проверка од втор степен се проверува:</w:t>
      </w:r>
      <w:r w:rsidRPr="00AB3D2B">
        <w:rPr>
          <w:rFonts w:ascii="Arial" w:eastAsia="Verdana" w:hAnsi="Arial" w:cs="Arial"/>
          <w:lang w:val="mk-MK"/>
        </w:rPr>
        <w:t xml:space="preserve"> </w:t>
      </w:r>
      <w:r w:rsidRPr="00C45EF1">
        <w:rPr>
          <w:rFonts w:ascii="Arial" w:eastAsia="Verdana" w:hAnsi="Arial" w:cs="Arial"/>
          <w:lang w:val="mk-MK"/>
        </w:rPr>
        <w:t>идентитетот на лицето (врз основа на приложена писмена документација, и оперативна проверка на податоците за лицето од страна на надлежен орган);</w:t>
      </w:r>
      <w:r w:rsidRPr="00AB3D2B">
        <w:rPr>
          <w:rFonts w:ascii="Arial" w:eastAsia="Verdana" w:hAnsi="Arial" w:cs="Arial"/>
          <w:lang w:val="mk-MK"/>
        </w:rPr>
        <w:t xml:space="preserve"> </w:t>
      </w:r>
      <w:r w:rsidRPr="00C45EF1">
        <w:rPr>
          <w:rFonts w:ascii="Arial" w:eastAsia="Verdana" w:hAnsi="Arial" w:cs="Arial"/>
          <w:lang w:val="mk-MK"/>
        </w:rPr>
        <w:t>возраста од најмалку 18 години;</w:t>
      </w:r>
      <w:r w:rsidRPr="00AB3D2B">
        <w:rPr>
          <w:rFonts w:ascii="Arial" w:eastAsia="Verdana" w:hAnsi="Arial" w:cs="Arial"/>
          <w:lang w:val="mk-MK"/>
        </w:rPr>
        <w:t xml:space="preserve"> </w:t>
      </w:r>
      <w:r w:rsidRPr="00C45EF1">
        <w:rPr>
          <w:rFonts w:ascii="Arial" w:eastAsia="Verdana" w:hAnsi="Arial" w:cs="Arial"/>
          <w:lang w:val="mk-MK"/>
        </w:rPr>
        <w:t xml:space="preserve">државјанството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r w:rsidRPr="00AB3D2B">
        <w:rPr>
          <w:rFonts w:ascii="Arial" w:eastAsia="Verdana" w:hAnsi="Arial" w:cs="Arial"/>
          <w:lang w:val="mk-MK"/>
        </w:rPr>
        <w:t xml:space="preserve"> </w:t>
      </w:r>
      <w:r w:rsidRPr="00C45EF1">
        <w:rPr>
          <w:rFonts w:ascii="Arial" w:eastAsia="Verdana" w:hAnsi="Arial" w:cs="Arial"/>
          <w:lang w:val="mk-MK"/>
        </w:rPr>
        <w:t>деловната способност на лицето (врз основа на уверение од надлежен орган) и</w:t>
      </w:r>
      <w:r w:rsidRPr="00AB3D2B">
        <w:rPr>
          <w:rFonts w:ascii="Arial" w:eastAsia="Verdana" w:hAnsi="Arial" w:cs="Arial"/>
          <w:lang w:val="mk-MK"/>
        </w:rPr>
        <w:t xml:space="preserve"> </w:t>
      </w:r>
      <w:r w:rsidRPr="00C45EF1">
        <w:rPr>
          <w:rFonts w:ascii="Arial" w:eastAsia="Verdana" w:hAnsi="Arial" w:cs="Arial"/>
          <w:lang w:val="mk-MK"/>
        </w:rPr>
        <w:t>постоењето на безбедносни пречки за пристап и ракување со класифицирани информации кај лицето – барател на безбедносен сертификат и кај лицата наведени во безбедносниот прашалник (со спроведување на оперативната проверка од страна на надлежен орган).</w:t>
      </w:r>
    </w:p>
    <w:p w:rsidR="00045EDF" w:rsidRDefault="00045EDF" w:rsidP="00E64338">
      <w:pPr>
        <w:tabs>
          <w:tab w:val="left" w:pos="0"/>
        </w:tabs>
        <w:spacing w:after="0" w:line="240" w:lineRule="auto"/>
        <w:jc w:val="both"/>
        <w:rPr>
          <w:rFonts w:ascii="Arial" w:hAnsi="Arial" w:cs="Arial"/>
          <w:lang w:val="mk-MK"/>
        </w:rPr>
      </w:pPr>
    </w:p>
    <w:p w:rsidR="00045EDF" w:rsidRPr="00E635AC" w:rsidRDefault="00286EC2" w:rsidP="00E64338">
      <w:pPr>
        <w:tabs>
          <w:tab w:val="left" w:pos="0"/>
        </w:tabs>
        <w:spacing w:after="0" w:line="240" w:lineRule="auto"/>
        <w:jc w:val="both"/>
        <w:rPr>
          <w:rFonts w:ascii="Arial" w:eastAsia="Verdana" w:hAnsi="Arial" w:cs="Arial"/>
          <w:lang w:val="mk-MK"/>
        </w:rPr>
      </w:pPr>
      <w:r w:rsidRPr="00AB3D2B">
        <w:rPr>
          <w:rFonts w:ascii="Arial" w:hAnsi="Arial" w:cs="Arial"/>
          <w:lang w:val="mk-MK"/>
        </w:rPr>
        <w:t>Со член 51 е дефинирано дека с</w:t>
      </w:r>
      <w:r w:rsidRPr="00C45EF1">
        <w:rPr>
          <w:rFonts w:ascii="Arial" w:eastAsia="Verdana" w:hAnsi="Arial" w:cs="Arial"/>
          <w:lang w:val="mk-MK"/>
        </w:rPr>
        <w:t>о</w:t>
      </w:r>
      <w:r w:rsidRPr="00AB3D2B">
        <w:rPr>
          <w:rFonts w:ascii="Arial" w:eastAsia="Verdana" w:hAnsi="Arial" w:cs="Arial"/>
          <w:lang w:val="mk-MK"/>
        </w:rPr>
        <w:t xml:space="preserve"> </w:t>
      </w:r>
      <w:r w:rsidRPr="00C45EF1">
        <w:rPr>
          <w:rFonts w:ascii="Arial" w:eastAsia="Verdana" w:hAnsi="Arial" w:cs="Arial"/>
          <w:lang w:val="mk-MK"/>
        </w:rPr>
        <w:t xml:space="preserve">безбедносна проверка од </w:t>
      </w:r>
      <w:r w:rsidRPr="00AB3D2B">
        <w:rPr>
          <w:rFonts w:ascii="Arial" w:eastAsia="Verdana" w:hAnsi="Arial" w:cs="Arial"/>
          <w:lang w:val="mk-MK"/>
        </w:rPr>
        <w:t>трет</w:t>
      </w:r>
      <w:r w:rsidRPr="00C45EF1">
        <w:rPr>
          <w:rFonts w:ascii="Arial" w:eastAsia="Verdana" w:hAnsi="Arial" w:cs="Arial"/>
          <w:lang w:val="mk-MK"/>
        </w:rPr>
        <w:t xml:space="preserve"> степен се проверува:</w:t>
      </w:r>
      <w:r w:rsidRPr="00AB3D2B">
        <w:rPr>
          <w:rFonts w:ascii="Arial" w:eastAsia="Verdana" w:hAnsi="Arial" w:cs="Arial"/>
          <w:lang w:val="mk-MK"/>
        </w:rPr>
        <w:t xml:space="preserve"> </w:t>
      </w:r>
      <w:r w:rsidRPr="00C45EF1">
        <w:rPr>
          <w:rFonts w:ascii="Arial" w:eastAsia="Verdana" w:hAnsi="Arial" w:cs="Arial"/>
          <w:lang w:val="mk-MK"/>
        </w:rPr>
        <w:t>идентитетот на лицето (врз основа на приложена писмена документација, и оперативна проверка на податоците за лицето од страна на надлежен орган);</w:t>
      </w:r>
      <w:r w:rsidRPr="00AB3D2B">
        <w:rPr>
          <w:rFonts w:ascii="Arial" w:eastAsia="Verdana" w:hAnsi="Arial" w:cs="Arial"/>
          <w:lang w:val="mk-MK"/>
        </w:rPr>
        <w:t xml:space="preserve"> </w:t>
      </w:r>
      <w:r w:rsidRPr="00C45EF1">
        <w:rPr>
          <w:rFonts w:ascii="Arial" w:eastAsia="Verdana" w:hAnsi="Arial" w:cs="Arial"/>
          <w:lang w:val="mk-MK"/>
        </w:rPr>
        <w:t>возраста од најмалку 21 година;</w:t>
      </w:r>
      <w:r w:rsidRPr="00AB3D2B">
        <w:rPr>
          <w:rFonts w:ascii="Arial" w:eastAsia="Verdana" w:hAnsi="Arial" w:cs="Arial"/>
          <w:lang w:val="mk-MK"/>
        </w:rPr>
        <w:t xml:space="preserve"> </w:t>
      </w:r>
      <w:r w:rsidRPr="00C45EF1">
        <w:rPr>
          <w:rFonts w:ascii="Arial" w:eastAsia="Verdana" w:hAnsi="Arial" w:cs="Arial"/>
          <w:lang w:val="mk-MK"/>
        </w:rPr>
        <w:t xml:space="preserve">државјанството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r w:rsidRPr="00AB3D2B">
        <w:rPr>
          <w:rFonts w:ascii="Arial" w:eastAsia="Verdana" w:hAnsi="Arial" w:cs="Arial"/>
          <w:lang w:val="mk-MK"/>
        </w:rPr>
        <w:t xml:space="preserve"> </w:t>
      </w:r>
      <w:r w:rsidRPr="00C45EF1">
        <w:rPr>
          <w:rFonts w:ascii="Arial" w:eastAsia="Verdana" w:hAnsi="Arial" w:cs="Arial"/>
          <w:lang w:val="mk-MK"/>
        </w:rPr>
        <w:t>деловната способност на лицето (врз основа на уверение од надлежен орган) и</w:t>
      </w:r>
      <w:r w:rsidRPr="00AB3D2B">
        <w:rPr>
          <w:rFonts w:ascii="Arial" w:eastAsia="Verdana" w:hAnsi="Arial" w:cs="Arial"/>
          <w:lang w:val="mk-MK"/>
        </w:rPr>
        <w:t xml:space="preserve"> </w:t>
      </w:r>
      <w:r w:rsidRPr="00C45EF1">
        <w:rPr>
          <w:rFonts w:ascii="Arial" w:eastAsia="Verdana" w:hAnsi="Arial" w:cs="Arial"/>
          <w:lang w:val="mk-MK"/>
        </w:rPr>
        <w:t>постоењето на безбеднос</w:t>
      </w:r>
      <w:r w:rsidR="00E635AC">
        <w:rPr>
          <w:rFonts w:ascii="Arial" w:eastAsia="Verdana" w:hAnsi="Arial" w:cs="Arial"/>
          <w:lang w:val="mk-MK"/>
        </w:rPr>
        <w:t>е</w:t>
      </w:r>
      <w:r w:rsidRPr="00C45EF1">
        <w:rPr>
          <w:rFonts w:ascii="Arial" w:eastAsia="Verdana" w:hAnsi="Arial" w:cs="Arial"/>
          <w:lang w:val="mk-MK"/>
        </w:rPr>
        <w:t>н</w:t>
      </w:r>
      <w:r w:rsidR="00E635AC">
        <w:rPr>
          <w:rFonts w:ascii="Arial" w:eastAsia="Verdana" w:hAnsi="Arial" w:cs="Arial"/>
          <w:lang w:val="mk-MK"/>
        </w:rPr>
        <w:t xml:space="preserve"> ризик или</w:t>
      </w:r>
      <w:r w:rsidRPr="00C45EF1">
        <w:rPr>
          <w:rFonts w:ascii="Arial" w:eastAsia="Verdana" w:hAnsi="Arial" w:cs="Arial"/>
          <w:lang w:val="mk-MK"/>
        </w:rPr>
        <w:t xml:space="preserve"> пречки за пристап и ракување со класифицирани информации кај лицето барател на безбедносен сертификат и кај лицата наведени во безбедносниот прашалник (со спроведување на оперативната провер</w:t>
      </w:r>
      <w:r w:rsidR="00E635AC" w:rsidRPr="00C45EF1">
        <w:rPr>
          <w:rFonts w:ascii="Arial" w:eastAsia="Verdana" w:hAnsi="Arial" w:cs="Arial"/>
          <w:lang w:val="mk-MK"/>
        </w:rPr>
        <w:t>ка од страна на надлежен орган)</w:t>
      </w:r>
      <w:r w:rsidR="00E635AC">
        <w:rPr>
          <w:rFonts w:ascii="Arial" w:eastAsia="Verdana" w:hAnsi="Arial" w:cs="Arial"/>
          <w:lang w:val="mk-MK"/>
        </w:rPr>
        <w:t xml:space="preserve">; </w:t>
      </w:r>
      <w:r w:rsidR="00E635AC" w:rsidRPr="00071F93">
        <w:rPr>
          <w:rFonts w:ascii="Arial" w:hAnsi="Arial" w:cs="Arial"/>
          <w:lang w:val="mk-MK"/>
        </w:rPr>
        <w:t>у</w:t>
      </w:r>
      <w:r w:rsidR="00E635AC" w:rsidRPr="00C45EF1">
        <w:rPr>
          <w:rFonts w:ascii="Arial" w:hAnsi="Arial" w:cs="Arial"/>
          <w:lang w:val="mk-MK"/>
        </w:rPr>
        <w:t xml:space="preserve">тврдување на способноста </w:t>
      </w:r>
      <w:r w:rsidR="00E635AC" w:rsidRPr="00071F93">
        <w:rPr>
          <w:rFonts w:ascii="Arial" w:hAnsi="Arial" w:cs="Arial"/>
          <w:lang w:val="mk-MK"/>
        </w:rPr>
        <w:t xml:space="preserve">на </w:t>
      </w:r>
      <w:r w:rsidR="00E635AC" w:rsidRPr="00C45EF1">
        <w:rPr>
          <w:rFonts w:ascii="Arial" w:hAnsi="Arial" w:cs="Arial"/>
          <w:lang w:val="mk-MK"/>
        </w:rPr>
        <w:t xml:space="preserve">лицето </w:t>
      </w:r>
      <w:r w:rsidR="00E635AC" w:rsidRPr="00071F93">
        <w:rPr>
          <w:rFonts w:ascii="Arial" w:hAnsi="Arial" w:cs="Arial"/>
          <w:lang w:val="mk-MK"/>
        </w:rPr>
        <w:t xml:space="preserve">за ракување со класифицирани информации </w:t>
      </w:r>
      <w:r w:rsidR="00E635AC" w:rsidRPr="00C45EF1">
        <w:rPr>
          <w:rFonts w:ascii="Arial" w:hAnsi="Arial" w:cs="Arial"/>
          <w:lang w:val="mk-MK"/>
        </w:rPr>
        <w:t xml:space="preserve"> преку реализација на интервју од страна на </w:t>
      </w:r>
      <w:r w:rsidR="00E635AC" w:rsidRPr="00071F93">
        <w:rPr>
          <w:rFonts w:ascii="Arial" w:hAnsi="Arial" w:cs="Arial"/>
          <w:lang w:val="mk-MK"/>
        </w:rPr>
        <w:t>овластено лице</w:t>
      </w:r>
      <w:r w:rsidR="00E635AC" w:rsidRPr="00C45EF1">
        <w:rPr>
          <w:rFonts w:ascii="Arial" w:hAnsi="Arial" w:cs="Arial"/>
          <w:lang w:val="mk-MK"/>
        </w:rPr>
        <w:t xml:space="preserve"> од надлежните служби кои ги вршат </w:t>
      </w:r>
      <w:r w:rsidR="00E635AC" w:rsidRPr="00071F93">
        <w:rPr>
          <w:rFonts w:ascii="Arial" w:hAnsi="Arial" w:cs="Arial"/>
          <w:lang w:val="mk-MK"/>
        </w:rPr>
        <w:t xml:space="preserve">оперативно </w:t>
      </w:r>
      <w:r w:rsidR="00E635AC" w:rsidRPr="00C45EF1">
        <w:rPr>
          <w:rFonts w:ascii="Arial" w:hAnsi="Arial" w:cs="Arial"/>
          <w:lang w:val="mk-MK"/>
        </w:rPr>
        <w:t>безбедносните</w:t>
      </w:r>
      <w:r w:rsidR="00E635AC" w:rsidRPr="00071F93">
        <w:rPr>
          <w:rFonts w:ascii="Arial" w:hAnsi="Arial" w:cs="Arial"/>
          <w:lang w:val="mk-MK"/>
        </w:rPr>
        <w:t xml:space="preserve"> проверки</w:t>
      </w:r>
      <w:r w:rsidR="00E635AC">
        <w:rPr>
          <w:rFonts w:ascii="Arial" w:hAnsi="Arial" w:cs="Arial"/>
          <w:lang w:val="mk-MK"/>
        </w:rPr>
        <w:t>.</w:t>
      </w:r>
    </w:p>
    <w:p w:rsidR="00E635AC" w:rsidRPr="00C45EF1" w:rsidRDefault="00E635AC" w:rsidP="00E64338">
      <w:pPr>
        <w:tabs>
          <w:tab w:val="left" w:pos="0"/>
        </w:tabs>
        <w:spacing w:after="0" w:line="240" w:lineRule="auto"/>
        <w:jc w:val="both"/>
        <w:rPr>
          <w:rFonts w:ascii="Arial" w:eastAsia="Verdana" w:hAnsi="Arial" w:cs="Arial"/>
          <w:strike/>
          <w:lang w:val="mk-MK"/>
        </w:rPr>
      </w:pPr>
    </w:p>
    <w:p w:rsidR="00286EC2" w:rsidRPr="00C45EF1" w:rsidRDefault="00286EC2" w:rsidP="00E64338">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Во член 52 е утврдено дека н</w:t>
      </w:r>
      <w:r w:rsidRPr="00C45EF1">
        <w:rPr>
          <w:rFonts w:ascii="Arial" w:eastAsia="Verdana" w:hAnsi="Arial" w:cs="Arial"/>
          <w:lang w:val="mk-MK"/>
        </w:rPr>
        <w:t>а барање на Дирекцијата, оперативните проверки за постоење на безбедносни пречки за пристап и ракување со класифицирани информации ги вршат:</w:t>
      </w:r>
      <w:r w:rsidRPr="00AB3D2B">
        <w:rPr>
          <w:rFonts w:ascii="Arial" w:eastAsia="Verdana" w:hAnsi="Arial" w:cs="Arial"/>
          <w:lang w:val="mk-MK"/>
        </w:rPr>
        <w:t xml:space="preserve"> </w:t>
      </w:r>
      <w:r w:rsidR="00E635AC">
        <w:rPr>
          <w:rFonts w:ascii="Arial" w:eastAsia="Verdana" w:hAnsi="Arial" w:cs="Arial"/>
          <w:lang w:val="mk-MK"/>
        </w:rPr>
        <w:t>Агенцијата за национална безбедност за сите физички и правни лица</w:t>
      </w:r>
      <w:r w:rsidRPr="00C45EF1">
        <w:rPr>
          <w:rFonts w:ascii="Arial" w:eastAsia="Verdana" w:hAnsi="Arial" w:cs="Arial"/>
          <w:lang w:val="mk-MK"/>
        </w:rPr>
        <w:t>, освен за лицата утврдени во алинејата 2 на овој став и</w:t>
      </w:r>
      <w:r w:rsidRPr="00AB3D2B">
        <w:rPr>
          <w:rFonts w:ascii="Arial" w:eastAsia="Verdana" w:hAnsi="Arial" w:cs="Arial"/>
          <w:lang w:val="mk-MK"/>
        </w:rPr>
        <w:t xml:space="preserve"> </w:t>
      </w:r>
      <w:r w:rsidRPr="00C45EF1">
        <w:rPr>
          <w:rFonts w:ascii="Arial" w:eastAsia="Verdana" w:hAnsi="Arial" w:cs="Arial"/>
          <w:lang w:val="mk-MK"/>
        </w:rPr>
        <w:t>надлежните служби на Министерството за одбрана за сите вработени во Министерството за одбрана и Армијата.</w:t>
      </w:r>
    </w:p>
    <w:p w:rsidR="00045EDF" w:rsidRDefault="00045EDF" w:rsidP="00E64338">
      <w:pPr>
        <w:tabs>
          <w:tab w:val="left" w:pos="0"/>
        </w:tabs>
        <w:spacing w:after="0" w:line="240" w:lineRule="auto"/>
        <w:jc w:val="both"/>
        <w:rPr>
          <w:rFonts w:ascii="Arial" w:eastAsia="Verdana" w:hAnsi="Arial" w:cs="Arial"/>
          <w:lang w:val="mk-MK"/>
        </w:rPr>
      </w:pPr>
    </w:p>
    <w:p w:rsidR="00286EC2" w:rsidRPr="00AB3D2B" w:rsidRDefault="00286EC2" w:rsidP="00E64338">
      <w:pPr>
        <w:tabs>
          <w:tab w:val="left" w:pos="0"/>
        </w:tabs>
        <w:spacing w:after="0" w:line="240" w:lineRule="auto"/>
        <w:jc w:val="both"/>
        <w:rPr>
          <w:rFonts w:ascii="Arial" w:eastAsia="Verdana" w:hAnsi="Arial" w:cs="Arial"/>
          <w:lang w:val="mk-MK"/>
        </w:rPr>
      </w:pPr>
      <w:r w:rsidRPr="00C45EF1">
        <w:rPr>
          <w:rFonts w:ascii="Arial" w:eastAsia="Verdana" w:hAnsi="Arial" w:cs="Arial"/>
          <w:lang w:val="mk-MK"/>
        </w:rPr>
        <w:t xml:space="preserve">Постапката за спроведување на безбедносна проверка </w:t>
      </w:r>
      <w:r w:rsidRPr="00AB3D2B">
        <w:rPr>
          <w:rFonts w:ascii="Arial" w:eastAsia="Verdana" w:hAnsi="Arial" w:cs="Arial"/>
          <w:lang w:val="mk-MK"/>
        </w:rPr>
        <w:t xml:space="preserve">е уредена во член 53. Во став 1 е дефинирано дека истата </w:t>
      </w:r>
      <w:r w:rsidRPr="00C45EF1">
        <w:rPr>
          <w:rFonts w:ascii="Arial" w:eastAsia="Verdana" w:hAnsi="Arial" w:cs="Arial"/>
          <w:lang w:val="mk-MK"/>
        </w:rPr>
        <w:t>трае најмногу до:</w:t>
      </w:r>
      <w:r w:rsidRPr="00AB3D2B">
        <w:rPr>
          <w:rFonts w:ascii="Arial" w:eastAsia="Verdana" w:hAnsi="Arial" w:cs="Arial"/>
          <w:lang w:val="mk-MK"/>
        </w:rPr>
        <w:t xml:space="preserve"> </w:t>
      </w:r>
      <w:r w:rsidR="00BE75D1">
        <w:rPr>
          <w:rFonts w:ascii="Arial" w:eastAsia="Verdana" w:hAnsi="Arial" w:cs="Arial"/>
          <w:lang w:val="mk-MK"/>
        </w:rPr>
        <w:t>четири</w:t>
      </w:r>
      <w:r w:rsidRPr="00C45EF1">
        <w:rPr>
          <w:rFonts w:ascii="Arial" w:eastAsia="Verdana" w:hAnsi="Arial" w:cs="Arial"/>
          <w:lang w:val="mk-MK"/>
        </w:rPr>
        <w:t xml:space="preserve"> месеци за безбедносната проверка од прв степен за физички лица;</w:t>
      </w:r>
      <w:r w:rsidRPr="00AB3D2B">
        <w:rPr>
          <w:rFonts w:ascii="Arial" w:eastAsia="Verdana" w:hAnsi="Arial" w:cs="Arial"/>
          <w:lang w:val="mk-MK"/>
        </w:rPr>
        <w:t xml:space="preserve"> </w:t>
      </w:r>
      <w:r w:rsidR="00BE75D1">
        <w:rPr>
          <w:rFonts w:ascii="Arial" w:eastAsia="Verdana" w:hAnsi="Arial" w:cs="Arial"/>
          <w:lang w:val="mk-MK"/>
        </w:rPr>
        <w:t>шест</w:t>
      </w:r>
      <w:r w:rsidRPr="00C45EF1">
        <w:rPr>
          <w:rFonts w:ascii="Arial" w:eastAsia="Verdana" w:hAnsi="Arial" w:cs="Arial"/>
          <w:lang w:val="mk-MK"/>
        </w:rPr>
        <w:t xml:space="preserve"> месеци за безбедносната проверка од втор степен за </w:t>
      </w:r>
      <w:r w:rsidRPr="00C45EF1">
        <w:rPr>
          <w:rFonts w:ascii="Arial" w:eastAsia="Verdana" w:hAnsi="Arial" w:cs="Arial"/>
          <w:lang w:val="mk-MK"/>
        </w:rPr>
        <w:lastRenderedPageBreak/>
        <w:t>физички лица</w:t>
      </w:r>
      <w:r w:rsidRPr="00AB3D2B">
        <w:rPr>
          <w:rFonts w:ascii="Arial" w:eastAsia="Verdana" w:hAnsi="Arial" w:cs="Arial"/>
          <w:lang w:val="mk-MK"/>
        </w:rPr>
        <w:t xml:space="preserve">,  </w:t>
      </w:r>
      <w:r w:rsidRPr="00C45EF1">
        <w:rPr>
          <w:rFonts w:ascii="Arial" w:eastAsia="Verdana" w:hAnsi="Arial" w:cs="Arial"/>
          <w:lang w:val="mk-MK"/>
        </w:rPr>
        <w:t>шест месеци за безбедносната проверка од трет степен за физички лица и</w:t>
      </w:r>
      <w:r w:rsidRPr="00AB3D2B">
        <w:rPr>
          <w:rFonts w:ascii="Arial" w:eastAsia="Verdana" w:hAnsi="Arial" w:cs="Arial"/>
          <w:lang w:val="mk-MK"/>
        </w:rPr>
        <w:t xml:space="preserve"> </w:t>
      </w:r>
      <w:r w:rsidRPr="00C45EF1">
        <w:rPr>
          <w:rFonts w:ascii="Arial" w:eastAsia="Verdana" w:hAnsi="Arial" w:cs="Arial"/>
          <w:lang w:val="mk-MK"/>
        </w:rPr>
        <w:t>шест месеци за безбедносна проверка за правно лице.</w:t>
      </w:r>
      <w:r w:rsidRPr="00AB3D2B">
        <w:rPr>
          <w:rFonts w:ascii="Arial" w:eastAsia="Verdana" w:hAnsi="Arial" w:cs="Arial"/>
          <w:lang w:val="mk-MK"/>
        </w:rPr>
        <w:t xml:space="preserve"> Во став 2 од истиот член е дефинирано дека п</w:t>
      </w:r>
      <w:r w:rsidRPr="00C45EF1">
        <w:rPr>
          <w:rFonts w:ascii="Arial" w:eastAsia="Verdana" w:hAnsi="Arial" w:cs="Arial"/>
          <w:lang w:val="mk-MK"/>
        </w:rPr>
        <w:t>о исклучок од ставот 1 на овој член, постапката за безбедносна проверка од трет степен за лицата назначени во надзорните тела кои вршат надзор над спроведувањето на мерките за следење на комуникациите, како и за ангажираните акредитирани национални и меѓународни технички експерти од тие тела, согласно Законот за следење на комуникациите, трае еден месец од денот на поднесување на барањето.</w:t>
      </w:r>
      <w:r w:rsidRPr="00AB3D2B">
        <w:rPr>
          <w:rFonts w:ascii="Arial" w:eastAsia="Verdana" w:hAnsi="Arial" w:cs="Arial"/>
          <w:lang w:val="mk-MK"/>
        </w:rPr>
        <w:t xml:space="preserve"> Во став 3 од истиот член е уредено дека п</w:t>
      </w:r>
      <w:r w:rsidRPr="00C45EF1">
        <w:rPr>
          <w:rFonts w:ascii="Arial" w:eastAsia="Verdana" w:hAnsi="Arial" w:cs="Arial"/>
          <w:lang w:val="mk-MK"/>
        </w:rPr>
        <w:t>о исклучок од ставот 1 на овој член, постапката за безбедносна проверка од втор степен за лицата пред засновање на работен однос во Оперативно-техничката агенција, согласно Законот за Оперативно-техничка агенција, трае еден месец од денот на поднесување на барањето.</w:t>
      </w:r>
      <w:r w:rsidRPr="00AB3D2B">
        <w:rPr>
          <w:rFonts w:ascii="Arial" w:eastAsia="Verdana" w:hAnsi="Arial" w:cs="Arial"/>
          <w:lang w:val="mk-MK"/>
        </w:rPr>
        <w:t xml:space="preserve"> </w:t>
      </w:r>
    </w:p>
    <w:p w:rsidR="00045EDF" w:rsidRDefault="00045EDF" w:rsidP="00E64338">
      <w:pPr>
        <w:tabs>
          <w:tab w:val="left" w:pos="0"/>
        </w:tabs>
        <w:spacing w:after="0" w:line="240" w:lineRule="auto"/>
        <w:jc w:val="both"/>
        <w:rPr>
          <w:rFonts w:ascii="Arial" w:eastAsia="Verdana" w:hAnsi="Arial" w:cs="Arial"/>
          <w:lang w:val="mk-MK"/>
        </w:rPr>
      </w:pPr>
    </w:p>
    <w:p w:rsidR="00286EC2" w:rsidRPr="00AB3D2B" w:rsidRDefault="00286EC2" w:rsidP="00E64338">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Времетраењето на безбедносните сертификати е дефинирано во членот 54 согласно кој б</w:t>
      </w:r>
      <w:r w:rsidRPr="00C45EF1">
        <w:rPr>
          <w:rFonts w:ascii="Arial" w:eastAsia="Verdana" w:hAnsi="Arial" w:cs="Arial"/>
          <w:lang w:val="mk-MK"/>
        </w:rPr>
        <w:t>езбедносниот сертификат издаден за информација класифицирана со степен „ДРЖАВНА ТАЈНА“ важи пет години</w:t>
      </w:r>
      <w:r w:rsidRPr="00AB3D2B">
        <w:rPr>
          <w:rFonts w:ascii="Arial" w:eastAsia="Verdana" w:hAnsi="Arial" w:cs="Arial"/>
          <w:lang w:val="mk-MK"/>
        </w:rPr>
        <w:t xml:space="preserve"> (став 1); б</w:t>
      </w:r>
      <w:r w:rsidRPr="00C45EF1">
        <w:rPr>
          <w:rFonts w:ascii="Arial" w:eastAsia="Verdana" w:hAnsi="Arial" w:cs="Arial"/>
          <w:lang w:val="mk-MK"/>
        </w:rPr>
        <w:t>езбедносниот сертификат издаден за информација класифицирана со степен „СТРОГО ДОВЕРЛИВО“ важи десет години</w:t>
      </w:r>
      <w:r w:rsidRPr="00AB3D2B">
        <w:rPr>
          <w:rFonts w:ascii="Arial" w:eastAsia="Verdana" w:hAnsi="Arial" w:cs="Arial"/>
          <w:lang w:val="mk-MK"/>
        </w:rPr>
        <w:t xml:space="preserve"> (став 2); б</w:t>
      </w:r>
      <w:r w:rsidRPr="00C45EF1">
        <w:rPr>
          <w:rFonts w:ascii="Arial" w:eastAsia="Verdana" w:hAnsi="Arial" w:cs="Arial"/>
          <w:lang w:val="mk-MK"/>
        </w:rPr>
        <w:t>езбедносниот сертификат издаден за информација класифицирана со степен „ДОВЕРЛИВО“ важи десет години</w:t>
      </w:r>
      <w:r w:rsidRPr="00AB3D2B">
        <w:rPr>
          <w:rFonts w:ascii="Arial" w:eastAsia="Verdana" w:hAnsi="Arial" w:cs="Arial"/>
          <w:lang w:val="mk-MK"/>
        </w:rPr>
        <w:t xml:space="preserve"> (став 3)</w:t>
      </w:r>
      <w:r w:rsidRPr="00C45EF1">
        <w:rPr>
          <w:rFonts w:ascii="Arial" w:eastAsia="Verdana" w:hAnsi="Arial" w:cs="Arial"/>
          <w:lang w:val="mk-MK"/>
        </w:rPr>
        <w:t>.</w:t>
      </w:r>
      <w:r w:rsidRPr="00AB3D2B">
        <w:rPr>
          <w:rFonts w:ascii="Arial" w:eastAsia="Verdana" w:hAnsi="Arial" w:cs="Arial"/>
          <w:lang w:val="mk-MK"/>
        </w:rPr>
        <w:t xml:space="preserve"> </w:t>
      </w:r>
      <w:r w:rsidRPr="00C45EF1">
        <w:rPr>
          <w:rFonts w:ascii="Arial" w:eastAsia="Verdana" w:hAnsi="Arial" w:cs="Arial"/>
          <w:lang w:val="mk-MK"/>
        </w:rPr>
        <w:t>Содржината и формата на образецот на безбедносните сертификати од ставовите 1, 2 и 3 на овој член ги пропишува директорот на Дирекцијата</w:t>
      </w:r>
      <w:r w:rsidRPr="00AB3D2B">
        <w:rPr>
          <w:rFonts w:ascii="Arial" w:eastAsia="Verdana" w:hAnsi="Arial" w:cs="Arial"/>
          <w:lang w:val="mk-MK"/>
        </w:rPr>
        <w:t xml:space="preserve"> (став 4)</w:t>
      </w:r>
      <w:r w:rsidRPr="00C45EF1">
        <w:rPr>
          <w:rFonts w:ascii="Arial" w:eastAsia="Verdana" w:hAnsi="Arial" w:cs="Arial"/>
          <w:lang w:val="mk-MK"/>
        </w:rPr>
        <w:t>.</w:t>
      </w:r>
    </w:p>
    <w:p w:rsidR="00045EDF" w:rsidRDefault="00045EDF" w:rsidP="00E64338">
      <w:pPr>
        <w:tabs>
          <w:tab w:val="left" w:pos="0"/>
        </w:tabs>
        <w:spacing w:after="0" w:line="240" w:lineRule="auto"/>
        <w:jc w:val="both"/>
        <w:rPr>
          <w:rFonts w:ascii="Arial" w:eastAsia="Verdana" w:hAnsi="Arial" w:cs="Arial"/>
          <w:lang w:val="mk-MK"/>
        </w:rPr>
      </w:pPr>
    </w:p>
    <w:p w:rsidR="00286EC2" w:rsidRPr="00C45EF1" w:rsidRDefault="00286EC2" w:rsidP="00E64338">
      <w:pPr>
        <w:tabs>
          <w:tab w:val="left" w:pos="0"/>
        </w:tabs>
        <w:spacing w:after="0" w:line="240" w:lineRule="auto"/>
        <w:jc w:val="both"/>
        <w:rPr>
          <w:rFonts w:ascii="Arial" w:hAnsi="Arial" w:cs="Arial"/>
          <w:lang w:val="mk-MK"/>
        </w:rPr>
      </w:pPr>
      <w:r w:rsidRPr="00AB3D2B">
        <w:rPr>
          <w:rFonts w:ascii="Arial" w:eastAsia="Verdana" w:hAnsi="Arial" w:cs="Arial"/>
          <w:lang w:val="mk-MK"/>
        </w:rPr>
        <w:t>Согласно член 55 став 1, к</w:t>
      </w:r>
      <w:r w:rsidRPr="00C45EF1">
        <w:rPr>
          <w:rFonts w:ascii="Arial" w:eastAsia="Verdana" w:hAnsi="Arial" w:cs="Arial"/>
          <w:lang w:val="mk-MK"/>
        </w:rPr>
        <w:t>орисникот на класифицирани информации е должен да поднесе ново барање за продолжување на важноста на безбедносниот сертификат најдоцна шест месеци пред денот на истекот на неговата важност.</w:t>
      </w:r>
      <w:r w:rsidRPr="00AB3D2B">
        <w:rPr>
          <w:rFonts w:ascii="Arial" w:eastAsia="Verdana" w:hAnsi="Arial" w:cs="Arial"/>
          <w:lang w:val="mk-MK"/>
        </w:rPr>
        <w:t xml:space="preserve"> Во став 2 е пропишано дека з</w:t>
      </w:r>
      <w:r w:rsidRPr="00C45EF1">
        <w:rPr>
          <w:rFonts w:ascii="Arial" w:eastAsia="Verdana" w:hAnsi="Arial" w:cs="Arial"/>
          <w:lang w:val="mk-MK"/>
        </w:rPr>
        <w:t>а физичкото и правното лице кое поднесува барање за продолжување на важноста на безбедносниот сертификат, се врши повторна безбедносна проверка согласно овој закон соодветна на степенот на класифицираните информации што му се отстапуваат на користење.</w:t>
      </w:r>
    </w:p>
    <w:p w:rsidR="00A646C1" w:rsidRDefault="00A646C1" w:rsidP="00E64338">
      <w:pPr>
        <w:tabs>
          <w:tab w:val="left" w:pos="0"/>
        </w:tabs>
        <w:spacing w:after="0" w:line="240" w:lineRule="auto"/>
        <w:jc w:val="both"/>
        <w:rPr>
          <w:rFonts w:ascii="Arial" w:hAnsi="Arial" w:cs="Arial"/>
          <w:lang w:val="mk-MK"/>
        </w:rPr>
      </w:pPr>
    </w:p>
    <w:p w:rsidR="00286EC2" w:rsidRPr="00C45EF1" w:rsidRDefault="00286EC2" w:rsidP="00E64338">
      <w:pPr>
        <w:tabs>
          <w:tab w:val="left" w:pos="0"/>
        </w:tabs>
        <w:spacing w:after="0" w:line="240" w:lineRule="auto"/>
        <w:jc w:val="both"/>
        <w:rPr>
          <w:rFonts w:ascii="Arial" w:hAnsi="Arial" w:cs="Arial"/>
          <w:lang w:val="mk-MK"/>
        </w:rPr>
      </w:pPr>
      <w:r w:rsidRPr="00AB3D2B">
        <w:rPr>
          <w:rFonts w:ascii="Arial" w:hAnsi="Arial" w:cs="Arial"/>
          <w:lang w:val="mk-MK"/>
        </w:rPr>
        <w:t>Со член 56 став 1 е дефинирано дека а</w:t>
      </w:r>
      <w:r w:rsidRPr="00C45EF1">
        <w:rPr>
          <w:rFonts w:ascii="Arial" w:eastAsia="Verdana" w:hAnsi="Arial" w:cs="Arial"/>
          <w:lang w:val="mk-MK"/>
        </w:rPr>
        <w:t>ко се утврди дека физичкото или правното лице не постапува со класифицираните информации согласно овој закон или повеќе не е исполнет некој од условите врз основа на кои е издаден безбедносниот сертификат, директорот на Дирекцијата донесува решение за одземање на безбедносниот сертификат и пред истекот на неговото важење.</w:t>
      </w:r>
      <w:r w:rsidRPr="00AB3D2B">
        <w:rPr>
          <w:rFonts w:ascii="Arial" w:eastAsia="Verdana" w:hAnsi="Arial" w:cs="Arial"/>
          <w:lang w:val="mk-MK"/>
        </w:rPr>
        <w:t xml:space="preserve"> Став 2 од истиот член утврдува дека в</w:t>
      </w:r>
      <w:r w:rsidRPr="00C45EF1">
        <w:rPr>
          <w:rFonts w:ascii="Arial" w:eastAsia="Verdana" w:hAnsi="Arial" w:cs="Arial"/>
          <w:lang w:val="mk-MK"/>
        </w:rPr>
        <w:t xml:space="preserve">о решението </w:t>
      </w:r>
      <w:r w:rsidRPr="00AB3D2B">
        <w:rPr>
          <w:rFonts w:ascii="Arial" w:eastAsia="Verdana" w:hAnsi="Arial" w:cs="Arial"/>
          <w:lang w:val="mk-MK"/>
        </w:rPr>
        <w:t>не</w:t>
      </w:r>
      <w:r w:rsidRPr="00C45EF1">
        <w:rPr>
          <w:rFonts w:ascii="Arial" w:eastAsia="Verdana" w:hAnsi="Arial" w:cs="Arial"/>
          <w:lang w:val="mk-MK"/>
        </w:rPr>
        <w:t xml:space="preserve"> се дава образложение за причините за одземање на безбедносниот сертификат.</w:t>
      </w:r>
      <w:r w:rsidRPr="00AB3D2B">
        <w:rPr>
          <w:rFonts w:ascii="Arial" w:eastAsia="Verdana" w:hAnsi="Arial" w:cs="Arial"/>
          <w:lang w:val="mk-MK"/>
        </w:rPr>
        <w:t xml:space="preserve"> Став 3 од истиот член утврдува дека п</w:t>
      </w:r>
      <w:r w:rsidRPr="00C45EF1">
        <w:rPr>
          <w:rFonts w:ascii="Arial" w:eastAsia="Verdana" w:hAnsi="Arial" w:cs="Arial"/>
          <w:lang w:val="mk-MK"/>
        </w:rPr>
        <w:t>ротив решение</w:t>
      </w:r>
      <w:r w:rsidRPr="00AB3D2B">
        <w:rPr>
          <w:rFonts w:ascii="Arial" w:eastAsia="Verdana" w:hAnsi="Arial" w:cs="Arial"/>
          <w:lang w:val="mk-MK"/>
        </w:rPr>
        <w:t>то</w:t>
      </w:r>
      <w:r w:rsidRPr="00C45EF1">
        <w:rPr>
          <w:rFonts w:ascii="Arial" w:eastAsia="Verdana" w:hAnsi="Arial" w:cs="Arial"/>
          <w:lang w:val="mk-MK"/>
        </w:rPr>
        <w:t xml:space="preserve"> за одземање на безбедносниот сертификат и пред истекот на неговата важност, лицето има право на жалба до Државната комисија за одлучување во управна постапка и постапка од работен однос во втор степен во однос на постапката за одземање на безбедносниот сертификат.</w:t>
      </w:r>
    </w:p>
    <w:p w:rsidR="00A646C1" w:rsidRDefault="00A646C1" w:rsidP="00E64338">
      <w:pPr>
        <w:tabs>
          <w:tab w:val="left" w:pos="0"/>
        </w:tabs>
        <w:spacing w:after="0" w:line="240" w:lineRule="auto"/>
        <w:jc w:val="both"/>
        <w:rPr>
          <w:rFonts w:ascii="Arial" w:hAnsi="Arial" w:cs="Arial"/>
          <w:lang w:val="mk-MK"/>
        </w:rPr>
      </w:pPr>
    </w:p>
    <w:p w:rsidR="00286EC2" w:rsidRPr="00AB3D2B" w:rsidRDefault="00286EC2" w:rsidP="00E64338">
      <w:pPr>
        <w:tabs>
          <w:tab w:val="left" w:pos="0"/>
        </w:tabs>
        <w:spacing w:after="0" w:line="240" w:lineRule="auto"/>
        <w:jc w:val="both"/>
        <w:rPr>
          <w:rFonts w:ascii="Arial" w:hAnsi="Arial" w:cs="Arial"/>
          <w:lang w:val="mk-MK"/>
        </w:rPr>
      </w:pPr>
      <w:r w:rsidRPr="00AB3D2B">
        <w:rPr>
          <w:rFonts w:ascii="Arial" w:hAnsi="Arial" w:cs="Arial"/>
          <w:lang w:val="mk-MK"/>
        </w:rPr>
        <w:t>Согласно член 57 став 1, д</w:t>
      </w:r>
      <w:r w:rsidRPr="00C45EF1">
        <w:rPr>
          <w:rFonts w:ascii="Arial" w:eastAsia="Verdana" w:hAnsi="Arial" w:cs="Arial"/>
          <w:lang w:val="mk-MK"/>
        </w:rPr>
        <w:t>иректорот на Дирекцијата може да донесе решение за одбивање на барањето за издавање на безбедносен сертификат за физички и правни лица ако не се исполнети условите од овој закон.</w:t>
      </w:r>
      <w:r w:rsidRPr="00AB3D2B">
        <w:rPr>
          <w:rFonts w:ascii="Arial" w:eastAsia="Verdana" w:hAnsi="Arial" w:cs="Arial"/>
          <w:lang w:val="mk-MK"/>
        </w:rPr>
        <w:t xml:space="preserve"> Став 2 од истиот член утврдува дека в</w:t>
      </w:r>
      <w:r w:rsidRPr="00C45EF1">
        <w:rPr>
          <w:rFonts w:ascii="Arial" w:eastAsia="Verdana" w:hAnsi="Arial" w:cs="Arial"/>
          <w:lang w:val="mk-MK"/>
        </w:rPr>
        <w:t>о решението</w:t>
      </w:r>
      <w:r w:rsidRPr="00AB3D2B">
        <w:rPr>
          <w:rFonts w:ascii="Arial" w:eastAsia="Verdana" w:hAnsi="Arial" w:cs="Arial"/>
          <w:lang w:val="mk-MK"/>
        </w:rPr>
        <w:t xml:space="preserve"> </w:t>
      </w:r>
      <w:r w:rsidRPr="00C45EF1">
        <w:rPr>
          <w:rFonts w:ascii="Arial" w:eastAsia="Verdana" w:hAnsi="Arial" w:cs="Arial"/>
          <w:lang w:val="mk-MK"/>
        </w:rPr>
        <w:t>не се дава образложение за причините за одбивање на барањето за издавање на безбедносен сертификат.</w:t>
      </w:r>
      <w:r w:rsidRPr="00AB3D2B">
        <w:rPr>
          <w:rFonts w:ascii="Arial" w:eastAsia="Verdana" w:hAnsi="Arial" w:cs="Arial"/>
          <w:lang w:val="mk-MK"/>
        </w:rPr>
        <w:t xml:space="preserve"> Став 3 од истиот член утврдува дека п</w:t>
      </w:r>
      <w:r w:rsidRPr="00C45EF1">
        <w:rPr>
          <w:rFonts w:ascii="Arial" w:eastAsia="Verdana" w:hAnsi="Arial" w:cs="Arial"/>
          <w:lang w:val="mk-MK"/>
        </w:rPr>
        <w:t>ротив решение</w:t>
      </w:r>
      <w:r w:rsidRPr="00AB3D2B">
        <w:rPr>
          <w:rFonts w:ascii="Arial" w:eastAsia="Verdana" w:hAnsi="Arial" w:cs="Arial"/>
          <w:lang w:val="mk-MK"/>
        </w:rPr>
        <w:t xml:space="preserve">то </w:t>
      </w:r>
      <w:r w:rsidRPr="00C45EF1">
        <w:rPr>
          <w:rFonts w:ascii="Arial" w:eastAsia="Verdana" w:hAnsi="Arial" w:cs="Arial"/>
          <w:lang w:val="mk-MK"/>
        </w:rPr>
        <w:t>лицето чие барање е одбиено може да поднесе жалба до Државната комисија за одлучување во управна постапка и постапка од работен однос во втор степен во однос на постапката за издавање на безбедносниот сертификат.</w:t>
      </w:r>
    </w:p>
    <w:p w:rsidR="00A646C1" w:rsidRDefault="00A646C1" w:rsidP="00A646C1">
      <w:pPr>
        <w:tabs>
          <w:tab w:val="left" w:pos="9781"/>
        </w:tabs>
        <w:spacing w:after="0" w:line="240" w:lineRule="auto"/>
        <w:jc w:val="both"/>
        <w:rPr>
          <w:rFonts w:ascii="Arial" w:eastAsia="Verdana" w:hAnsi="Arial" w:cs="Arial"/>
          <w:lang w:val="mk-MK"/>
        </w:rPr>
      </w:pPr>
    </w:p>
    <w:p w:rsidR="00286EC2" w:rsidRPr="00AB3D2B" w:rsidRDefault="00286EC2" w:rsidP="00A646C1">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t>Во член 58 став 1 е дефинирано дека ж</w:t>
      </w:r>
      <w:r w:rsidRPr="00C45EF1">
        <w:rPr>
          <w:rFonts w:ascii="Arial" w:eastAsia="Verdana" w:hAnsi="Arial" w:cs="Arial"/>
          <w:lang w:val="mk-MK"/>
        </w:rPr>
        <w:t>албата од членот 56 став 3 и членот 57 став 3 од овој закон се поднесува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r w:rsidRPr="00AB3D2B">
        <w:rPr>
          <w:rFonts w:ascii="Arial" w:eastAsia="Verdana" w:hAnsi="Arial" w:cs="Arial"/>
          <w:lang w:val="mk-MK"/>
        </w:rPr>
        <w:t xml:space="preserve"> А во став 2 од истиот член е уредено дека р</w:t>
      </w:r>
      <w:r w:rsidRPr="00C45EF1">
        <w:rPr>
          <w:rFonts w:ascii="Arial" w:eastAsia="Verdana" w:hAnsi="Arial" w:cs="Arial"/>
          <w:lang w:val="mk-MK"/>
        </w:rPr>
        <w:t xml:space="preserve">ешението по жалбата донесено </w:t>
      </w:r>
      <w:r w:rsidRPr="00C45EF1">
        <w:rPr>
          <w:rFonts w:ascii="Arial" w:eastAsia="Verdana" w:hAnsi="Arial" w:cs="Arial"/>
          <w:lang w:val="mk-MK"/>
        </w:rPr>
        <w:lastRenderedPageBreak/>
        <w:t>од Државната комисија за одлучување во управна постапка и постапка од работен однос во втор степен, е конечно.</w:t>
      </w:r>
    </w:p>
    <w:p w:rsidR="00A646C1" w:rsidRDefault="00A646C1" w:rsidP="00E64338">
      <w:pPr>
        <w:spacing w:after="0" w:line="240" w:lineRule="auto"/>
        <w:jc w:val="both"/>
        <w:rPr>
          <w:rFonts w:ascii="Arial" w:eastAsia="Verdana" w:hAnsi="Arial" w:cs="Arial"/>
          <w:lang w:val="mk-MK"/>
        </w:rPr>
      </w:pPr>
    </w:p>
    <w:p w:rsidR="00286EC2" w:rsidRPr="00CD11E1" w:rsidRDefault="00286EC2" w:rsidP="00E64338">
      <w:pPr>
        <w:spacing w:after="0" w:line="240" w:lineRule="auto"/>
        <w:jc w:val="both"/>
        <w:rPr>
          <w:rFonts w:ascii="Arial" w:eastAsia="Verdana" w:hAnsi="Arial" w:cs="Arial"/>
          <w:lang w:val="mk-MK"/>
        </w:rPr>
      </w:pPr>
      <w:r w:rsidRPr="00C45EF1">
        <w:rPr>
          <w:rFonts w:ascii="Arial" w:eastAsia="Verdana" w:hAnsi="Arial" w:cs="Arial"/>
          <w:lang w:val="mk-MK"/>
        </w:rPr>
        <w:t>Барање</w:t>
      </w:r>
      <w:r w:rsidRPr="00AB3D2B">
        <w:rPr>
          <w:rFonts w:ascii="Arial" w:eastAsia="Verdana" w:hAnsi="Arial" w:cs="Arial"/>
          <w:lang w:val="mk-MK"/>
        </w:rPr>
        <w:t>то</w:t>
      </w:r>
      <w:r w:rsidRPr="00C45EF1">
        <w:rPr>
          <w:rFonts w:ascii="Arial" w:eastAsia="Verdana" w:hAnsi="Arial" w:cs="Arial"/>
          <w:lang w:val="mk-MK"/>
        </w:rPr>
        <w:t xml:space="preserve"> за повторно издавање на безбедносен сертификат со ист или повисок степен </w:t>
      </w:r>
      <w:r w:rsidRPr="00AB3D2B">
        <w:rPr>
          <w:rFonts w:ascii="Arial" w:eastAsia="Verdana" w:hAnsi="Arial" w:cs="Arial"/>
          <w:lang w:val="mk-MK"/>
        </w:rPr>
        <w:t xml:space="preserve">е уредено во член 59 согласно кој истото </w:t>
      </w:r>
      <w:r w:rsidRPr="00C45EF1">
        <w:rPr>
          <w:rFonts w:ascii="Arial" w:eastAsia="Verdana" w:hAnsi="Arial" w:cs="Arial"/>
          <w:lang w:val="mk-MK"/>
        </w:rPr>
        <w:t>може да се поднесе:</w:t>
      </w:r>
      <w:r w:rsidRPr="00AB3D2B">
        <w:rPr>
          <w:rFonts w:ascii="Arial" w:eastAsia="Verdana" w:hAnsi="Arial" w:cs="Arial"/>
          <w:lang w:val="mk-MK"/>
        </w:rPr>
        <w:t xml:space="preserve"> </w:t>
      </w:r>
      <w:r w:rsidRPr="00C45EF1">
        <w:rPr>
          <w:rFonts w:ascii="Arial" w:eastAsia="Verdana" w:hAnsi="Arial" w:cs="Arial"/>
          <w:lang w:val="mk-MK"/>
        </w:rPr>
        <w:t>по истекот на една година од правосилноста или конечноста на решението за одбивање на барањето за издавање на безбедносен сертификат и</w:t>
      </w:r>
      <w:r w:rsidRPr="00AB3D2B">
        <w:rPr>
          <w:rFonts w:ascii="Arial" w:eastAsia="Verdana" w:hAnsi="Arial" w:cs="Arial"/>
          <w:lang w:val="mk-MK"/>
        </w:rPr>
        <w:t xml:space="preserve"> </w:t>
      </w:r>
      <w:r w:rsidRPr="00C45EF1">
        <w:rPr>
          <w:rFonts w:ascii="Arial" w:eastAsia="Verdana" w:hAnsi="Arial" w:cs="Arial"/>
          <w:lang w:val="mk-MK"/>
        </w:rPr>
        <w:t>по истекот на три години од правосилноста или конечноста на решението за одземање на безбедносниот сертификат пред истекот на важноста.</w:t>
      </w:r>
      <w:r w:rsidR="00CD11E1">
        <w:rPr>
          <w:rFonts w:ascii="Arial" w:eastAsia="Verdana" w:hAnsi="Arial" w:cs="Arial"/>
          <w:lang w:val="mk-MK"/>
        </w:rPr>
        <w:t xml:space="preserve"> Со ставот 2 на истиот член се утврдува дека </w:t>
      </w:r>
      <w:r w:rsidR="00CD11E1" w:rsidRPr="00C45EF1">
        <w:rPr>
          <w:rFonts w:ascii="Arial" w:hAnsi="Arial" w:cs="Arial"/>
          <w:lang w:val="mk-MK"/>
        </w:rPr>
        <w:t>при повторно издавање на безбедносен сертификат за лицата од став 1, безбедносниот сертификат важи една година</w:t>
      </w:r>
      <w:r w:rsidR="00CD11E1">
        <w:rPr>
          <w:rFonts w:ascii="Arial" w:hAnsi="Arial" w:cs="Arial"/>
          <w:lang w:val="mk-MK"/>
        </w:rPr>
        <w:t>.</w:t>
      </w:r>
    </w:p>
    <w:p w:rsidR="00A646C1" w:rsidRDefault="00A646C1" w:rsidP="00E64338">
      <w:pPr>
        <w:spacing w:after="0" w:line="240" w:lineRule="auto"/>
        <w:jc w:val="both"/>
        <w:rPr>
          <w:rFonts w:ascii="Arial" w:eastAsia="Verdana" w:hAnsi="Arial" w:cs="Arial"/>
          <w:lang w:val="mk-MK"/>
        </w:rPr>
      </w:pPr>
    </w:p>
    <w:p w:rsidR="00286EC2" w:rsidRPr="00C45EF1" w:rsidRDefault="00286EC2" w:rsidP="00E64338">
      <w:pPr>
        <w:spacing w:after="0" w:line="240" w:lineRule="auto"/>
        <w:jc w:val="both"/>
        <w:rPr>
          <w:rFonts w:ascii="Arial" w:eastAsia="Verdana" w:hAnsi="Arial" w:cs="Arial"/>
          <w:lang w:val="mk-MK"/>
        </w:rPr>
      </w:pPr>
      <w:r w:rsidRPr="00AB3D2B">
        <w:rPr>
          <w:rFonts w:ascii="Arial" w:eastAsia="Verdana" w:hAnsi="Arial" w:cs="Arial"/>
          <w:lang w:val="mk-MK"/>
        </w:rPr>
        <w:t>Во член 60 став 1 е уредено дека б</w:t>
      </w:r>
      <w:r w:rsidRPr="00C45EF1">
        <w:rPr>
          <w:rFonts w:ascii="Arial" w:eastAsia="Verdana" w:hAnsi="Arial" w:cs="Arial"/>
          <w:lang w:val="mk-MK"/>
        </w:rPr>
        <w:t>езбедносниот сертификат престанува да важи со истекот на рокот на неговата важност, како и во случај на:</w:t>
      </w:r>
      <w:r w:rsidRPr="00AB3D2B">
        <w:rPr>
          <w:rFonts w:ascii="Arial" w:eastAsia="Verdana" w:hAnsi="Arial" w:cs="Arial"/>
          <w:lang w:val="mk-MK"/>
        </w:rPr>
        <w:t xml:space="preserve"> </w:t>
      </w:r>
      <w:r w:rsidRPr="00C45EF1">
        <w:rPr>
          <w:rFonts w:ascii="Arial" w:eastAsia="Verdana" w:hAnsi="Arial" w:cs="Arial"/>
          <w:lang w:val="mk-MK"/>
        </w:rPr>
        <w:t>престанок на функцијата на лицата од членот 40 од овој закон;</w:t>
      </w:r>
      <w:r w:rsidRPr="00AB3D2B">
        <w:rPr>
          <w:rFonts w:ascii="Arial" w:eastAsia="Verdana" w:hAnsi="Arial" w:cs="Arial"/>
          <w:lang w:val="mk-MK"/>
        </w:rPr>
        <w:t xml:space="preserve"> </w:t>
      </w:r>
      <w:r w:rsidRPr="00C45EF1">
        <w:rPr>
          <w:rFonts w:ascii="Arial" w:eastAsia="Verdana" w:hAnsi="Arial" w:cs="Arial"/>
          <w:lang w:val="mk-MK"/>
        </w:rPr>
        <w:t>престанок на потребата за пристап до класифицирани информации согласно принципот „потребно е да знае“</w:t>
      </w:r>
      <w:r w:rsidR="00CD11E1">
        <w:rPr>
          <w:rFonts w:ascii="Arial" w:eastAsia="Verdana" w:hAnsi="Arial" w:cs="Arial"/>
          <w:lang w:val="mk-MK"/>
        </w:rPr>
        <w:t>, намалена ментална способност за постапување со класифицирани информации</w:t>
      </w:r>
      <w:r w:rsidRPr="00C45EF1">
        <w:rPr>
          <w:rFonts w:ascii="Arial" w:eastAsia="Verdana" w:hAnsi="Arial" w:cs="Arial"/>
          <w:lang w:val="mk-MK"/>
        </w:rPr>
        <w:t xml:space="preserve"> или</w:t>
      </w:r>
      <w:r w:rsidRPr="00AB3D2B">
        <w:rPr>
          <w:rFonts w:ascii="Arial" w:eastAsia="Verdana" w:hAnsi="Arial" w:cs="Arial"/>
          <w:lang w:val="mk-MK"/>
        </w:rPr>
        <w:t xml:space="preserve"> </w:t>
      </w:r>
      <w:r w:rsidRPr="00C45EF1">
        <w:rPr>
          <w:rFonts w:ascii="Arial" w:eastAsia="Verdana" w:hAnsi="Arial" w:cs="Arial"/>
          <w:lang w:val="mk-MK"/>
        </w:rPr>
        <w:t>смрт на физичкото лице или престанок на правното лице.</w:t>
      </w:r>
      <w:r w:rsidRPr="00AB3D2B">
        <w:rPr>
          <w:rFonts w:ascii="Arial" w:eastAsia="Verdana" w:hAnsi="Arial" w:cs="Arial"/>
          <w:lang w:val="mk-MK"/>
        </w:rPr>
        <w:t xml:space="preserve"> Став 2 од истиот член регулира дека в</w:t>
      </w:r>
      <w:r w:rsidRPr="00C45EF1">
        <w:rPr>
          <w:rFonts w:ascii="Arial" w:eastAsia="Verdana" w:hAnsi="Arial" w:cs="Arial"/>
          <w:lang w:val="mk-MK"/>
        </w:rPr>
        <w:t>о</w:t>
      </w:r>
      <w:r w:rsidRPr="00AB3D2B">
        <w:rPr>
          <w:rFonts w:ascii="Arial" w:eastAsia="Verdana" w:hAnsi="Arial" w:cs="Arial"/>
          <w:lang w:val="mk-MK"/>
        </w:rPr>
        <w:t xml:space="preserve"> тие</w:t>
      </w:r>
      <w:r w:rsidRPr="00C45EF1">
        <w:rPr>
          <w:rFonts w:ascii="Arial" w:eastAsia="Verdana" w:hAnsi="Arial" w:cs="Arial"/>
          <w:lang w:val="mk-MK"/>
        </w:rPr>
        <w:t xml:space="preserve"> случаи офицерот за безбедност на класифицирани информации ги враќа безбедносните сертификати за физички и/или правни лица во Дирекцијата во рок од 15 дена од констатирањето на истите.</w:t>
      </w:r>
    </w:p>
    <w:p w:rsidR="00A646C1" w:rsidRDefault="00A646C1" w:rsidP="00A646C1">
      <w:pPr>
        <w:tabs>
          <w:tab w:val="left" w:pos="0"/>
        </w:tabs>
        <w:spacing w:after="0" w:line="240" w:lineRule="auto"/>
        <w:jc w:val="both"/>
        <w:rPr>
          <w:rFonts w:ascii="Arial" w:eastAsia="Verdana" w:hAnsi="Arial" w:cs="Arial"/>
          <w:lang w:val="mk-MK"/>
        </w:rPr>
      </w:pPr>
    </w:p>
    <w:p w:rsidR="00286EC2" w:rsidRPr="00C45EF1" w:rsidRDefault="00286EC2" w:rsidP="00A646C1">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Престанокот на важноста на д</w:t>
      </w:r>
      <w:r w:rsidRPr="00C45EF1">
        <w:rPr>
          <w:rFonts w:ascii="Arial" w:eastAsia="Verdana" w:hAnsi="Arial" w:cs="Arial"/>
          <w:lang w:val="mk-MK"/>
        </w:rPr>
        <w:t>озволата за пристап до класифицирани информации</w:t>
      </w:r>
      <w:r w:rsidRPr="00AB3D2B">
        <w:rPr>
          <w:rFonts w:ascii="Arial" w:eastAsia="Verdana" w:hAnsi="Arial" w:cs="Arial"/>
          <w:lang w:val="mk-MK"/>
        </w:rPr>
        <w:t xml:space="preserve"> е уреден во членот 61, согласно кој истата</w:t>
      </w:r>
      <w:r w:rsidRPr="00C45EF1">
        <w:rPr>
          <w:rFonts w:ascii="Arial" w:eastAsia="Verdana" w:hAnsi="Arial" w:cs="Arial"/>
          <w:lang w:val="mk-MK"/>
        </w:rPr>
        <w:t xml:space="preserve"> престанува да важи:</w:t>
      </w:r>
      <w:r w:rsidRPr="00AB3D2B">
        <w:rPr>
          <w:rFonts w:ascii="Arial" w:eastAsia="Verdana" w:hAnsi="Arial" w:cs="Arial"/>
          <w:lang w:val="mk-MK"/>
        </w:rPr>
        <w:t xml:space="preserve"> </w:t>
      </w:r>
      <w:r w:rsidRPr="00C45EF1">
        <w:rPr>
          <w:rFonts w:ascii="Arial" w:eastAsia="Verdana" w:hAnsi="Arial" w:cs="Arial"/>
          <w:lang w:val="mk-MK"/>
        </w:rPr>
        <w:t>со истекот на рокот на важноста наведен во дозволата;</w:t>
      </w:r>
      <w:r w:rsidRPr="00AB3D2B">
        <w:rPr>
          <w:rFonts w:ascii="Arial" w:eastAsia="Verdana" w:hAnsi="Arial" w:cs="Arial"/>
          <w:lang w:val="mk-MK"/>
        </w:rPr>
        <w:t xml:space="preserve"> </w:t>
      </w:r>
      <w:r w:rsidRPr="00C45EF1">
        <w:rPr>
          <w:rFonts w:ascii="Arial" w:eastAsia="Verdana" w:hAnsi="Arial" w:cs="Arial"/>
          <w:lang w:val="mk-MK"/>
        </w:rPr>
        <w:t>со извршување на задачата за која била издадена;</w:t>
      </w:r>
      <w:r w:rsidRPr="00AB3D2B">
        <w:rPr>
          <w:rFonts w:ascii="Arial" w:eastAsia="Verdana" w:hAnsi="Arial" w:cs="Arial"/>
          <w:lang w:val="mk-MK"/>
        </w:rPr>
        <w:t xml:space="preserve"> </w:t>
      </w:r>
      <w:r w:rsidRPr="00C45EF1">
        <w:rPr>
          <w:rFonts w:ascii="Arial" w:eastAsia="Verdana" w:hAnsi="Arial" w:cs="Arial"/>
          <w:lang w:val="mk-MK"/>
        </w:rPr>
        <w:t>ако потребата од издавањето на дозволата престанала да постои или е изменета и</w:t>
      </w:r>
      <w:r w:rsidRPr="00AB3D2B">
        <w:rPr>
          <w:rFonts w:ascii="Arial" w:eastAsia="Verdana" w:hAnsi="Arial" w:cs="Arial"/>
          <w:lang w:val="mk-MK"/>
        </w:rPr>
        <w:t xml:space="preserve"> </w:t>
      </w:r>
      <w:r w:rsidRPr="00C45EF1">
        <w:rPr>
          <w:rFonts w:ascii="Arial" w:eastAsia="Verdana" w:hAnsi="Arial" w:cs="Arial"/>
          <w:lang w:val="mk-MK"/>
        </w:rPr>
        <w:t>ако се утврди дека правното и физичкото лице не постапува со класифицираните информации согласно закон.</w:t>
      </w:r>
    </w:p>
    <w:p w:rsidR="00286EC2" w:rsidRPr="00C45EF1" w:rsidRDefault="00286EC2" w:rsidP="00A646C1">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Согласно член 62, о</w:t>
      </w:r>
      <w:r w:rsidRPr="00C45EF1">
        <w:rPr>
          <w:rFonts w:ascii="Arial" w:eastAsia="Verdana" w:hAnsi="Arial" w:cs="Arial"/>
          <w:lang w:val="mk-MK"/>
        </w:rPr>
        <w:t xml:space="preserve">бврската за заштита на тајноста на класифицираните информации продолжува и по истекот на важноста на безбедносниот сертификат. </w:t>
      </w:r>
    </w:p>
    <w:p w:rsidR="00A646C1" w:rsidRDefault="00A646C1" w:rsidP="00E64338">
      <w:pPr>
        <w:spacing w:after="0" w:line="240" w:lineRule="auto"/>
        <w:jc w:val="both"/>
        <w:rPr>
          <w:rFonts w:ascii="Arial" w:eastAsia="Verdana" w:hAnsi="Arial" w:cs="Arial"/>
          <w:lang w:val="mk-MK"/>
        </w:rPr>
      </w:pPr>
    </w:p>
    <w:p w:rsidR="00286EC2" w:rsidRPr="00AB3D2B" w:rsidRDefault="00286EC2" w:rsidP="00E64338">
      <w:pPr>
        <w:spacing w:after="0" w:line="240" w:lineRule="auto"/>
        <w:jc w:val="both"/>
        <w:rPr>
          <w:rFonts w:ascii="Arial" w:eastAsia="Verdana" w:hAnsi="Arial" w:cs="Arial"/>
          <w:lang w:val="mk-MK"/>
        </w:rPr>
      </w:pPr>
      <w:r w:rsidRPr="00AB3D2B">
        <w:rPr>
          <w:rFonts w:ascii="Arial" w:eastAsia="Verdana" w:hAnsi="Arial" w:cs="Arial"/>
          <w:lang w:val="mk-MK"/>
        </w:rPr>
        <w:t>Во член 63 став 1 е дефинирано дека з</w:t>
      </w:r>
      <w:r w:rsidRPr="00C45EF1">
        <w:rPr>
          <w:rFonts w:ascii="Arial" w:eastAsia="Verdana" w:hAnsi="Arial" w:cs="Arial"/>
          <w:lang w:val="mk-MK"/>
        </w:rPr>
        <w:t>а потребите на судска постапка или постапка пред друг надлежен орган во која се користат класифицирани информации, субјектите во постапката е потребно да поседуваат безбедносен сертификат.</w:t>
      </w:r>
      <w:r w:rsidRPr="00AB3D2B">
        <w:rPr>
          <w:rFonts w:ascii="Arial" w:eastAsia="Verdana" w:hAnsi="Arial" w:cs="Arial"/>
          <w:lang w:val="mk-MK"/>
        </w:rPr>
        <w:t xml:space="preserve"> Согласно став 2 од истиот член, таквата п</w:t>
      </w:r>
      <w:r w:rsidRPr="00C45EF1">
        <w:rPr>
          <w:rFonts w:ascii="Arial" w:eastAsia="Verdana" w:hAnsi="Arial" w:cs="Arial"/>
          <w:lang w:val="mk-MK"/>
        </w:rPr>
        <w:t>остапка</w:t>
      </w:r>
      <w:r w:rsidRPr="00AB3D2B">
        <w:rPr>
          <w:rFonts w:ascii="Arial" w:eastAsia="Verdana" w:hAnsi="Arial" w:cs="Arial"/>
          <w:lang w:val="mk-MK"/>
        </w:rPr>
        <w:t xml:space="preserve"> </w:t>
      </w:r>
      <w:r w:rsidRPr="00C45EF1">
        <w:rPr>
          <w:rFonts w:ascii="Arial" w:eastAsia="Verdana" w:hAnsi="Arial" w:cs="Arial"/>
          <w:lang w:val="mk-MK"/>
        </w:rPr>
        <w:t>се води во присуство на лицето за чиишто права, обврски или одговорност се одлучува во нејзини рамки и кога лицето нема безбедносен сертификат.</w:t>
      </w:r>
      <w:r w:rsidRPr="00AB3D2B">
        <w:rPr>
          <w:rFonts w:ascii="Arial" w:eastAsia="Verdana" w:hAnsi="Arial" w:cs="Arial"/>
          <w:lang w:val="mk-MK"/>
        </w:rPr>
        <w:t xml:space="preserve"> Во став 3 е дефинирано дека л</w:t>
      </w:r>
      <w:r w:rsidRPr="00C45EF1">
        <w:rPr>
          <w:rFonts w:ascii="Arial" w:eastAsia="Verdana" w:hAnsi="Arial" w:cs="Arial"/>
          <w:lang w:val="mk-MK"/>
        </w:rPr>
        <w:t>ицето од став 2 на овој член е одговорно за исполнување на обврската за заштита на класифицираните информации согласно овој закон.</w:t>
      </w:r>
      <w:r w:rsidRPr="00AB3D2B">
        <w:rPr>
          <w:rFonts w:ascii="Arial" w:eastAsia="Verdana" w:hAnsi="Arial" w:cs="Arial"/>
          <w:lang w:val="mk-MK"/>
        </w:rPr>
        <w:t xml:space="preserve"> Став 4 од истиот член утврдува дека в</w:t>
      </w:r>
      <w:r w:rsidRPr="00C45EF1">
        <w:rPr>
          <w:rFonts w:ascii="Arial" w:eastAsia="Verdana" w:hAnsi="Arial" w:cs="Arial"/>
          <w:lang w:val="mk-MK"/>
        </w:rPr>
        <w:t>о постапката од став 1 на овој член, јавноста е исклучена.</w:t>
      </w:r>
      <w:r w:rsidRPr="00AB3D2B">
        <w:rPr>
          <w:rFonts w:ascii="Arial" w:eastAsia="Verdana" w:hAnsi="Arial" w:cs="Arial"/>
          <w:lang w:val="mk-MK"/>
        </w:rPr>
        <w:t xml:space="preserve"> Ставот 5 уредува дека в</w:t>
      </w:r>
      <w:r w:rsidRPr="00C45EF1">
        <w:rPr>
          <w:rFonts w:ascii="Arial" w:eastAsia="Verdana" w:hAnsi="Arial" w:cs="Arial"/>
          <w:lang w:val="mk-MK"/>
        </w:rPr>
        <w:t>о случај кога создавачот на класифицираната информација не ја доставил класифицираната информација во постапката од став 1 на овој член, судот односно надлежниот орган е должен во рок од 15 дена од приемот на класифицираната информација да го информира создавачот и Дирекцијата за нејзиното користење во постапката.</w:t>
      </w:r>
    </w:p>
    <w:p w:rsidR="00A646C1" w:rsidRDefault="00A646C1" w:rsidP="00A646C1">
      <w:pPr>
        <w:tabs>
          <w:tab w:val="left" w:pos="0"/>
        </w:tabs>
        <w:spacing w:after="0" w:line="240" w:lineRule="auto"/>
        <w:jc w:val="both"/>
        <w:rPr>
          <w:rFonts w:ascii="Arial" w:eastAsia="Verdana" w:hAnsi="Arial" w:cs="Arial"/>
          <w:lang w:val="mk-MK"/>
        </w:rPr>
      </w:pPr>
    </w:p>
    <w:p w:rsidR="00286EC2" w:rsidRPr="00C45EF1" w:rsidRDefault="00286EC2" w:rsidP="00A646C1">
      <w:pPr>
        <w:tabs>
          <w:tab w:val="left" w:pos="0"/>
        </w:tabs>
        <w:spacing w:after="0" w:line="240" w:lineRule="auto"/>
        <w:jc w:val="both"/>
        <w:rPr>
          <w:rFonts w:ascii="Arial" w:hAnsi="Arial" w:cs="Arial"/>
          <w:lang w:val="mk-MK"/>
        </w:rPr>
      </w:pPr>
      <w:r w:rsidRPr="00AB3D2B">
        <w:rPr>
          <w:rFonts w:ascii="Arial" w:eastAsia="Verdana" w:hAnsi="Arial" w:cs="Arial"/>
          <w:lang w:val="mk-MK"/>
        </w:rPr>
        <w:t xml:space="preserve">Согласно член 64 став 1, </w:t>
      </w:r>
      <w:r w:rsidRPr="00C45EF1">
        <w:rPr>
          <w:rFonts w:ascii="Arial" w:eastAsia="Verdana" w:hAnsi="Arial" w:cs="Arial"/>
          <w:lang w:val="mk-MK"/>
        </w:rPr>
        <w:t>Дирекцијата води евиденција за издадените безбедносни сертификати и за пополнетите безбедносни прашалници.</w:t>
      </w:r>
      <w:r w:rsidRPr="00AB3D2B">
        <w:rPr>
          <w:rFonts w:ascii="Arial" w:eastAsia="Verdana" w:hAnsi="Arial" w:cs="Arial"/>
          <w:lang w:val="mk-MK"/>
        </w:rPr>
        <w:t xml:space="preserve"> </w:t>
      </w:r>
      <w:r w:rsidRPr="00C45EF1">
        <w:rPr>
          <w:rFonts w:ascii="Arial" w:eastAsia="Verdana" w:hAnsi="Arial" w:cs="Arial"/>
          <w:lang w:val="mk-MK"/>
        </w:rPr>
        <w:t xml:space="preserve">Дирекцијата води посебна евиденција за издадените дозволи за пристап до класифицирани информации во </w:t>
      </w:r>
      <w:r w:rsidR="0062792E" w:rsidRPr="00C45EF1">
        <w:rPr>
          <w:rFonts w:ascii="Arial" w:eastAsia="Verdana" w:hAnsi="Arial" w:cs="Arial"/>
          <w:lang w:val="mk-MK"/>
        </w:rPr>
        <w:t>Република Северна Македонија</w:t>
      </w:r>
      <w:r w:rsidRPr="00AB3D2B">
        <w:rPr>
          <w:rFonts w:ascii="Arial" w:eastAsia="Verdana" w:hAnsi="Arial" w:cs="Arial"/>
          <w:lang w:val="mk-MK"/>
        </w:rPr>
        <w:t xml:space="preserve"> (став 2)</w:t>
      </w:r>
      <w:r w:rsidRPr="00C45EF1">
        <w:rPr>
          <w:rFonts w:ascii="Arial" w:eastAsia="Verdana" w:hAnsi="Arial" w:cs="Arial"/>
          <w:lang w:val="mk-MK"/>
        </w:rPr>
        <w:t>.</w:t>
      </w:r>
      <w:r w:rsidRPr="00AB3D2B">
        <w:rPr>
          <w:rFonts w:ascii="Arial" w:eastAsia="Verdana" w:hAnsi="Arial" w:cs="Arial"/>
          <w:lang w:val="mk-MK"/>
        </w:rPr>
        <w:t xml:space="preserve"> </w:t>
      </w:r>
      <w:r w:rsidRPr="00C45EF1">
        <w:rPr>
          <w:rFonts w:ascii="Arial" w:eastAsia="Verdana" w:hAnsi="Arial" w:cs="Arial"/>
          <w:lang w:val="mk-MK"/>
        </w:rPr>
        <w:t>Содржината, формата и начинот на водење на евиденциите од ставовите 1 и 2 на овој член, ги пропишува директорот на Дирекцијата</w:t>
      </w:r>
      <w:r w:rsidRPr="00AB3D2B">
        <w:rPr>
          <w:rFonts w:ascii="Arial" w:eastAsia="Verdana" w:hAnsi="Arial" w:cs="Arial"/>
          <w:lang w:val="mk-MK"/>
        </w:rPr>
        <w:t xml:space="preserve"> (став 3)</w:t>
      </w:r>
      <w:r w:rsidRPr="00C45EF1">
        <w:rPr>
          <w:rFonts w:ascii="Arial" w:eastAsia="Verdana" w:hAnsi="Arial" w:cs="Arial"/>
          <w:lang w:val="mk-MK"/>
        </w:rPr>
        <w:t>.</w:t>
      </w:r>
    </w:p>
    <w:p w:rsidR="00A646C1" w:rsidRDefault="00A646C1" w:rsidP="00E64338">
      <w:pPr>
        <w:spacing w:after="0" w:line="240" w:lineRule="auto"/>
        <w:jc w:val="both"/>
        <w:rPr>
          <w:rFonts w:ascii="Arial" w:hAnsi="Arial" w:cs="Arial"/>
          <w:lang w:val="mk-MK"/>
        </w:rPr>
      </w:pPr>
    </w:p>
    <w:p w:rsidR="00286EC2" w:rsidRPr="00AB3D2B" w:rsidRDefault="00286EC2" w:rsidP="00E64338">
      <w:pPr>
        <w:spacing w:after="0" w:line="240" w:lineRule="auto"/>
        <w:jc w:val="both"/>
        <w:rPr>
          <w:rFonts w:ascii="Arial" w:eastAsia="Verdana" w:hAnsi="Arial" w:cs="Arial"/>
          <w:lang w:val="mk-MK"/>
        </w:rPr>
      </w:pPr>
      <w:r w:rsidRPr="00C45EF1">
        <w:rPr>
          <w:rFonts w:ascii="Arial" w:hAnsi="Arial" w:cs="Arial"/>
          <w:lang w:val="mk-MK"/>
        </w:rPr>
        <w:t xml:space="preserve">ГЛАВА </w:t>
      </w:r>
      <w:r w:rsidRPr="00AB3D2B">
        <w:rPr>
          <w:rFonts w:ascii="Arial" w:hAnsi="Arial" w:cs="Arial"/>
          <w:lang w:val="mk-MK"/>
        </w:rPr>
        <w:t>ЧЕТВРТА - О</w:t>
      </w:r>
      <w:r w:rsidRPr="00AB3D2B">
        <w:rPr>
          <w:rFonts w:ascii="Arial" w:eastAsia="Verdana" w:hAnsi="Arial" w:cs="Arial"/>
          <w:lang w:val="mk-MK"/>
        </w:rPr>
        <w:t>ргани за заштита на класифицирани информации</w:t>
      </w:r>
    </w:p>
    <w:p w:rsidR="00A646C1" w:rsidRDefault="00A646C1" w:rsidP="00A646C1">
      <w:pPr>
        <w:spacing w:after="0" w:line="240" w:lineRule="auto"/>
        <w:jc w:val="both"/>
        <w:rPr>
          <w:rFonts w:ascii="Arial" w:eastAsia="Verdana" w:hAnsi="Arial" w:cs="Arial"/>
          <w:lang w:val="mk-MK"/>
        </w:rPr>
      </w:pPr>
    </w:p>
    <w:p w:rsidR="00286EC2" w:rsidRPr="00AB3D2B" w:rsidRDefault="00286EC2" w:rsidP="00A646C1">
      <w:pPr>
        <w:spacing w:after="0" w:line="240" w:lineRule="auto"/>
        <w:jc w:val="both"/>
        <w:rPr>
          <w:rFonts w:ascii="Arial" w:eastAsia="Verdana" w:hAnsi="Arial" w:cs="Arial"/>
          <w:lang w:val="mk-MK"/>
        </w:rPr>
      </w:pPr>
      <w:r w:rsidRPr="00AB3D2B">
        <w:rPr>
          <w:rFonts w:ascii="Arial" w:eastAsia="Verdana" w:hAnsi="Arial" w:cs="Arial"/>
          <w:lang w:val="mk-MK"/>
        </w:rPr>
        <w:lastRenderedPageBreak/>
        <w:t xml:space="preserve">Прашањето за офицерот за безбедност на класифицирани информации е уредено во членовите 65, 66, 67 и 68. </w:t>
      </w:r>
    </w:p>
    <w:p w:rsidR="00A646C1" w:rsidRDefault="00A646C1" w:rsidP="00A646C1">
      <w:pPr>
        <w:spacing w:after="0" w:line="240" w:lineRule="auto"/>
        <w:jc w:val="both"/>
        <w:rPr>
          <w:rFonts w:ascii="Arial" w:eastAsia="Verdana" w:hAnsi="Arial" w:cs="Arial"/>
          <w:lang w:val="mk-MK"/>
        </w:rPr>
      </w:pPr>
    </w:p>
    <w:p w:rsidR="00286EC2" w:rsidRPr="00C45EF1" w:rsidRDefault="00286EC2" w:rsidP="00A646C1">
      <w:pPr>
        <w:spacing w:after="0" w:line="240" w:lineRule="auto"/>
        <w:jc w:val="both"/>
        <w:rPr>
          <w:rFonts w:ascii="Arial" w:eastAsia="Verdana" w:hAnsi="Arial" w:cs="Arial"/>
          <w:lang w:val="mk-MK"/>
        </w:rPr>
      </w:pPr>
      <w:r w:rsidRPr="00AB3D2B">
        <w:rPr>
          <w:rFonts w:ascii="Arial" w:eastAsia="Verdana" w:hAnsi="Arial" w:cs="Arial"/>
          <w:lang w:val="mk-MK"/>
        </w:rPr>
        <w:t>Членот 65 став 1 утврдува дека о</w:t>
      </w:r>
      <w:r w:rsidRPr="00C45EF1">
        <w:rPr>
          <w:rFonts w:ascii="Arial" w:hAnsi="Arial" w:cs="Arial"/>
          <w:lang w:val="mk-MK"/>
        </w:rPr>
        <w:t xml:space="preserve">рганите на државната и локалната власт основани согласно Уставот на </w:t>
      </w:r>
      <w:r w:rsidR="0062792E" w:rsidRPr="00C45EF1">
        <w:rPr>
          <w:rFonts w:ascii="Arial" w:hAnsi="Arial" w:cs="Arial"/>
          <w:lang w:val="mk-MK"/>
        </w:rPr>
        <w:t>Република Северна Македонија</w:t>
      </w:r>
      <w:r w:rsidRPr="00C45EF1">
        <w:rPr>
          <w:rFonts w:ascii="Arial" w:hAnsi="Arial" w:cs="Arial"/>
          <w:lang w:val="mk-MK"/>
        </w:rPr>
        <w:t xml:space="preserve"> и со закон, правни лица основани од Републиката или од општините, Градот Скопје и општините во Градот Скопје и други правни лица,</w:t>
      </w:r>
      <w:r w:rsidRPr="00C45EF1">
        <w:rPr>
          <w:rFonts w:ascii="Arial" w:eastAsia="Verdana" w:hAnsi="Arial" w:cs="Arial"/>
          <w:lang w:val="mk-MK"/>
        </w:rPr>
        <w:t xml:space="preserve"> се должни да создадат услови неопходни за заштита на класифицирани информации и да преземат мерки за елиминирање на негативните последици ако дојде до откривање на класифицираните информации.</w:t>
      </w:r>
      <w:r w:rsidRPr="00AB3D2B">
        <w:rPr>
          <w:rFonts w:ascii="Arial" w:eastAsia="Verdana" w:hAnsi="Arial" w:cs="Arial"/>
          <w:lang w:val="mk-MK"/>
        </w:rPr>
        <w:t xml:space="preserve"> Во став 2 од истиот член е утврдено дека з</w:t>
      </w:r>
      <w:r w:rsidRPr="00C45EF1">
        <w:rPr>
          <w:rFonts w:ascii="Arial" w:eastAsia="Verdana" w:hAnsi="Arial" w:cs="Arial"/>
          <w:lang w:val="mk-MK"/>
        </w:rPr>
        <w:t>а ефикасно и координирано извршување на правата и обврските кои се однесуваат на класифицираните информации, во  субјектите од ставот 1 на овој член се определува офицер за безбедност на класифицирани информации.</w:t>
      </w:r>
    </w:p>
    <w:p w:rsidR="00A646C1" w:rsidRDefault="00A646C1" w:rsidP="00E64338">
      <w:pPr>
        <w:tabs>
          <w:tab w:val="left" w:pos="0"/>
        </w:tabs>
        <w:spacing w:after="0" w:line="240" w:lineRule="auto"/>
        <w:jc w:val="both"/>
        <w:rPr>
          <w:rFonts w:ascii="Arial" w:eastAsia="Verdana" w:hAnsi="Arial" w:cs="Arial"/>
          <w:lang w:val="mk-MK"/>
        </w:rPr>
      </w:pPr>
    </w:p>
    <w:p w:rsidR="00286EC2" w:rsidRPr="00AB3D2B" w:rsidRDefault="00286EC2" w:rsidP="00E64338">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Членот 66 ја утврдува можноста о</w:t>
      </w:r>
      <w:r w:rsidRPr="00C45EF1">
        <w:rPr>
          <w:rFonts w:ascii="Arial" w:eastAsia="Verdana" w:hAnsi="Arial" w:cs="Arial"/>
          <w:lang w:val="mk-MK"/>
        </w:rPr>
        <w:t xml:space="preserve">дговорното лице во субјектите од член 65 став 1 </w:t>
      </w:r>
      <w:r w:rsidRPr="00AB3D2B">
        <w:rPr>
          <w:rFonts w:ascii="Arial" w:eastAsia="Verdana" w:hAnsi="Arial" w:cs="Arial"/>
          <w:lang w:val="mk-MK"/>
        </w:rPr>
        <w:t xml:space="preserve">да </w:t>
      </w:r>
      <w:r w:rsidRPr="00C45EF1">
        <w:rPr>
          <w:rFonts w:ascii="Arial" w:eastAsia="Verdana" w:hAnsi="Arial" w:cs="Arial"/>
          <w:lang w:val="mk-MK"/>
        </w:rPr>
        <w:t>определува еден или повеќе офицери за безбедност на класифицирани информации, во зависност од бројот и обемот на класифицираните информации со кои се ракува во субјектот.</w:t>
      </w:r>
      <w:r w:rsidRPr="00AB3D2B">
        <w:rPr>
          <w:rFonts w:ascii="Arial" w:eastAsia="Verdana" w:hAnsi="Arial" w:cs="Arial"/>
          <w:lang w:val="mk-MK"/>
        </w:rPr>
        <w:t xml:space="preserve"> Согласно став 2 од истиот член п</w:t>
      </w:r>
      <w:r w:rsidRPr="00C45EF1">
        <w:rPr>
          <w:rFonts w:ascii="Arial" w:eastAsia="Verdana" w:hAnsi="Arial" w:cs="Arial"/>
          <w:lang w:val="mk-MK"/>
        </w:rPr>
        <w:t>о исклучок од ста</w:t>
      </w:r>
      <w:r w:rsidRPr="00AB3D2B">
        <w:rPr>
          <w:rFonts w:ascii="Arial" w:eastAsia="Verdana" w:hAnsi="Arial" w:cs="Arial"/>
          <w:lang w:val="mk-MK"/>
        </w:rPr>
        <w:t>вот</w:t>
      </w:r>
      <w:r w:rsidRPr="00C45EF1">
        <w:rPr>
          <w:rFonts w:ascii="Arial" w:eastAsia="Verdana" w:hAnsi="Arial" w:cs="Arial"/>
          <w:lang w:val="mk-MK"/>
        </w:rPr>
        <w:t xml:space="preserve"> 1, во зависност од бројот и обемот на класифицирани информации, одговорното лице во субјектот може да ги врши работите на офицер за безбедност на класифицирани информации.</w:t>
      </w:r>
      <w:r w:rsidRPr="00AB3D2B">
        <w:rPr>
          <w:rFonts w:ascii="Arial" w:eastAsia="Verdana" w:hAnsi="Arial" w:cs="Arial"/>
          <w:lang w:val="mk-MK"/>
        </w:rPr>
        <w:t xml:space="preserve"> Во став 3 од истиот член е дефинирано дека о</w:t>
      </w:r>
      <w:r w:rsidRPr="00C45EF1">
        <w:rPr>
          <w:rFonts w:ascii="Arial" w:eastAsia="Verdana" w:hAnsi="Arial" w:cs="Arial"/>
          <w:lang w:val="mk-MK"/>
        </w:rPr>
        <w:t>фицерот за безбедност на класифицирани информации е должен да изготвува и поднесува квартални извештаи за својата работа и за состојбата со класифицираните информации директно до одговорното лице, освен во случајот од став 2 на овој член.</w:t>
      </w:r>
      <w:r w:rsidRPr="00AB3D2B">
        <w:rPr>
          <w:rFonts w:ascii="Arial" w:eastAsia="Verdana" w:hAnsi="Arial" w:cs="Arial"/>
          <w:lang w:val="mk-MK"/>
        </w:rPr>
        <w:t xml:space="preserve"> Ставот 4 уредува дека д</w:t>
      </w:r>
      <w:r w:rsidRPr="00C45EF1">
        <w:rPr>
          <w:rFonts w:ascii="Arial" w:eastAsia="Verdana" w:hAnsi="Arial" w:cs="Arial"/>
          <w:lang w:val="mk-MK"/>
        </w:rPr>
        <w:t>околку во субјектот се определени повеќе офицери за безбедност на класифицирани информации, одговорното лице определува еден од нив за координација со Дирекцијата.</w:t>
      </w:r>
    </w:p>
    <w:p w:rsidR="00A646C1" w:rsidRDefault="00A646C1" w:rsidP="00E64338">
      <w:pPr>
        <w:tabs>
          <w:tab w:val="left" w:pos="0"/>
        </w:tabs>
        <w:spacing w:after="0" w:line="240" w:lineRule="auto"/>
        <w:jc w:val="both"/>
        <w:rPr>
          <w:rFonts w:ascii="Arial" w:eastAsia="Verdana" w:hAnsi="Arial" w:cs="Arial"/>
          <w:lang w:val="mk-MK"/>
        </w:rPr>
      </w:pPr>
    </w:p>
    <w:p w:rsidR="00286EC2" w:rsidRPr="00AB3D2B" w:rsidRDefault="00286EC2" w:rsidP="00E64338">
      <w:pPr>
        <w:tabs>
          <w:tab w:val="left" w:pos="0"/>
        </w:tabs>
        <w:spacing w:after="0" w:line="240" w:lineRule="auto"/>
        <w:jc w:val="both"/>
        <w:rPr>
          <w:rFonts w:ascii="Arial" w:eastAsia="Verdana" w:hAnsi="Arial" w:cs="Arial"/>
          <w:lang w:val="mk-MK"/>
        </w:rPr>
      </w:pPr>
      <w:r w:rsidRPr="00C45EF1">
        <w:rPr>
          <w:rFonts w:ascii="Arial" w:eastAsia="Verdana" w:hAnsi="Arial" w:cs="Arial"/>
          <w:lang w:val="mk-MK"/>
        </w:rPr>
        <w:t xml:space="preserve">Во член 67 се дефинирани условите што треба да ги исполнува офицерот за безбедност на класифицирани информации, и тоа: да е државјанин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да не е државјанин на друга држава;</w:t>
      </w:r>
      <w:r w:rsidRPr="00AB3D2B">
        <w:rPr>
          <w:rFonts w:ascii="Arial" w:eastAsia="Verdana" w:hAnsi="Arial" w:cs="Arial"/>
          <w:lang w:val="mk-MK"/>
        </w:rPr>
        <w:t xml:space="preserve"> </w:t>
      </w:r>
      <w:r w:rsidRPr="00C45EF1">
        <w:rPr>
          <w:rFonts w:ascii="Arial" w:eastAsia="Verdana" w:hAnsi="Arial" w:cs="Arial"/>
          <w:lang w:val="mk-MK"/>
        </w:rPr>
        <w:t>да му е одобрен пристап до соодветно ниво на класифицирани информации според условите и постапката утврдени со закон;</w:t>
      </w:r>
      <w:r w:rsidRPr="00AB3D2B">
        <w:rPr>
          <w:rFonts w:ascii="Arial" w:eastAsia="Verdana" w:hAnsi="Arial" w:cs="Arial"/>
          <w:lang w:val="mk-MK"/>
        </w:rPr>
        <w:t xml:space="preserve"> </w:t>
      </w:r>
      <w:r w:rsidRPr="00C45EF1">
        <w:rPr>
          <w:rFonts w:ascii="Arial" w:eastAsia="Verdana" w:hAnsi="Arial" w:cs="Arial"/>
          <w:lang w:val="mk-MK"/>
        </w:rPr>
        <w:t>да има поминато обука за офицер за безбедност на класифицирани информации;</w:t>
      </w:r>
      <w:r w:rsidRPr="00AB3D2B">
        <w:rPr>
          <w:rFonts w:ascii="Arial" w:eastAsia="Verdana" w:hAnsi="Arial" w:cs="Arial"/>
          <w:lang w:val="mk-MK"/>
        </w:rPr>
        <w:t xml:space="preserve"> </w:t>
      </w:r>
      <w:r w:rsidRPr="00C45EF1">
        <w:rPr>
          <w:rFonts w:ascii="Arial" w:eastAsia="Verdana" w:hAnsi="Arial" w:cs="Arial"/>
          <w:lang w:val="mk-MK"/>
        </w:rPr>
        <w:t>да поседува соодветен безбедносен сертификат.</w:t>
      </w:r>
    </w:p>
    <w:p w:rsidR="00A646C1" w:rsidRDefault="00A646C1" w:rsidP="00E64338">
      <w:pPr>
        <w:tabs>
          <w:tab w:val="left" w:pos="0"/>
        </w:tabs>
        <w:spacing w:after="0" w:line="240" w:lineRule="auto"/>
        <w:jc w:val="both"/>
        <w:rPr>
          <w:rFonts w:ascii="Arial" w:eastAsia="Verdana" w:hAnsi="Arial" w:cs="Arial"/>
          <w:lang w:val="mk-MK"/>
        </w:rPr>
      </w:pPr>
    </w:p>
    <w:p w:rsidR="00286EC2" w:rsidRPr="00C45EF1" w:rsidRDefault="00286EC2" w:rsidP="00E64338">
      <w:pPr>
        <w:tabs>
          <w:tab w:val="left" w:pos="0"/>
        </w:tabs>
        <w:spacing w:after="0" w:line="240" w:lineRule="auto"/>
        <w:jc w:val="both"/>
        <w:rPr>
          <w:rFonts w:ascii="Arial" w:eastAsia="Verdana" w:hAnsi="Arial" w:cs="Arial"/>
          <w:lang w:val="mk-MK"/>
        </w:rPr>
      </w:pPr>
      <w:r w:rsidRPr="00C45EF1">
        <w:rPr>
          <w:rFonts w:ascii="Arial" w:eastAsia="Verdana" w:hAnsi="Arial" w:cs="Arial"/>
          <w:lang w:val="mk-MK"/>
        </w:rPr>
        <w:t>Во член 6</w:t>
      </w:r>
      <w:r w:rsidRPr="00AB3D2B">
        <w:rPr>
          <w:rFonts w:ascii="Arial" w:eastAsia="Verdana" w:hAnsi="Arial" w:cs="Arial"/>
          <w:lang w:val="mk-MK"/>
        </w:rPr>
        <w:t>8</w:t>
      </w:r>
      <w:r w:rsidRPr="00C45EF1">
        <w:rPr>
          <w:rFonts w:ascii="Arial" w:eastAsia="Verdana" w:hAnsi="Arial" w:cs="Arial"/>
          <w:lang w:val="mk-MK"/>
        </w:rPr>
        <w:t xml:space="preserve"> се дефинирани </w:t>
      </w:r>
      <w:r w:rsidRPr="00AB3D2B">
        <w:rPr>
          <w:rFonts w:ascii="Arial" w:eastAsia="Verdana" w:hAnsi="Arial" w:cs="Arial"/>
          <w:lang w:val="mk-MK"/>
        </w:rPr>
        <w:t xml:space="preserve">должностите на </w:t>
      </w:r>
      <w:r w:rsidRPr="00C45EF1">
        <w:rPr>
          <w:rFonts w:ascii="Arial" w:eastAsia="Verdana" w:hAnsi="Arial" w:cs="Arial"/>
          <w:lang w:val="mk-MK"/>
        </w:rPr>
        <w:t>офицерот за безбедност на класифицирани информации, и тоа: да се грижи за спроведување на одредбите од овој закон и на ратификуваните меѓународни договори во врска со безбедноста на класифицираните информации во субјектот;</w:t>
      </w:r>
      <w:r w:rsidRPr="00AB3D2B">
        <w:rPr>
          <w:rFonts w:ascii="Arial" w:eastAsia="Verdana" w:hAnsi="Arial" w:cs="Arial"/>
          <w:lang w:val="mk-MK"/>
        </w:rPr>
        <w:t xml:space="preserve"> </w:t>
      </w:r>
      <w:r w:rsidRPr="00C45EF1">
        <w:rPr>
          <w:rFonts w:ascii="Arial" w:eastAsia="Verdana" w:hAnsi="Arial" w:cs="Arial"/>
          <w:lang w:val="mk-MK"/>
        </w:rPr>
        <w:t>квартално да ги проверува евиденциите и протокот на материјалите и документите;  да се грижи за правилно и навремено спроведување на архивирањето и ништењето на класифицирани информации;</w:t>
      </w:r>
      <w:r w:rsidRPr="00AB3D2B">
        <w:rPr>
          <w:rFonts w:ascii="Arial" w:eastAsia="Verdana" w:hAnsi="Arial" w:cs="Arial"/>
          <w:lang w:val="mk-MK"/>
        </w:rPr>
        <w:t xml:space="preserve"> </w:t>
      </w:r>
      <w:r w:rsidRPr="00C45EF1">
        <w:rPr>
          <w:rFonts w:ascii="Arial" w:eastAsia="Verdana" w:hAnsi="Arial" w:cs="Arial"/>
          <w:lang w:val="mk-MK"/>
        </w:rPr>
        <w:t>да ја спроведе постапката за доставување барања за издавање на безбедносен сертификат во рамките на субјектот и да води евиденција на лицата за кои е спроведена постапка;</w:t>
      </w:r>
      <w:r w:rsidRPr="00AB3D2B">
        <w:rPr>
          <w:rFonts w:ascii="Arial" w:eastAsia="Verdana" w:hAnsi="Arial" w:cs="Arial"/>
          <w:lang w:val="mk-MK"/>
        </w:rPr>
        <w:t xml:space="preserve"> </w:t>
      </w:r>
      <w:r w:rsidRPr="00C45EF1">
        <w:rPr>
          <w:rFonts w:ascii="Arial" w:eastAsia="Verdana" w:hAnsi="Arial" w:cs="Arial"/>
          <w:lang w:val="mk-MK"/>
        </w:rPr>
        <w:t>да ја извести Дирекцијата за истекот на безбедносните сертификати, престанок на работењето или прераспоредување на корисниците на класифицирани информации;</w:t>
      </w:r>
      <w:r w:rsidRPr="00AB3D2B">
        <w:rPr>
          <w:rFonts w:ascii="Arial" w:eastAsia="Verdana" w:hAnsi="Arial" w:cs="Arial"/>
          <w:lang w:val="mk-MK"/>
        </w:rPr>
        <w:t xml:space="preserve"> </w:t>
      </w:r>
      <w:r w:rsidRPr="00C45EF1">
        <w:rPr>
          <w:rFonts w:ascii="Arial" w:eastAsia="Verdana" w:hAnsi="Arial" w:cs="Arial"/>
          <w:lang w:val="mk-MK"/>
        </w:rPr>
        <w:t>да ја извести Дирекцијата за потребата за промена на степенот на безбедносниот сертификат;</w:t>
      </w:r>
      <w:r w:rsidRPr="00AB3D2B">
        <w:rPr>
          <w:rFonts w:ascii="Arial" w:eastAsia="Verdana" w:hAnsi="Arial" w:cs="Arial"/>
          <w:lang w:val="mk-MK"/>
        </w:rPr>
        <w:t xml:space="preserve"> </w:t>
      </w:r>
      <w:r w:rsidRPr="00C45EF1">
        <w:rPr>
          <w:rFonts w:ascii="Arial" w:eastAsia="Verdana" w:hAnsi="Arial" w:cs="Arial"/>
          <w:lang w:val="mk-MK"/>
        </w:rPr>
        <w:t>да ја известува Дирекцијата, во писмена форма за секоја промена на податоците во безбедносниот прашалник или промена на условите за добивање на безбедносен сертификат за кои знаел или можел да знае дека настанала;</w:t>
      </w:r>
      <w:r w:rsidRPr="00AB3D2B">
        <w:rPr>
          <w:rFonts w:ascii="Arial" w:eastAsia="Verdana" w:hAnsi="Arial" w:cs="Arial"/>
          <w:lang w:val="mk-MK"/>
        </w:rPr>
        <w:t xml:space="preserve"> </w:t>
      </w:r>
      <w:r w:rsidRPr="00C45EF1">
        <w:rPr>
          <w:rFonts w:ascii="Arial" w:eastAsia="Verdana" w:hAnsi="Arial" w:cs="Arial"/>
          <w:lang w:val="mk-MK"/>
        </w:rPr>
        <w:t>да ги евидентира случаите на неовластен пристап до класифицирани информации и на преземени дејствија и веднаш да ја извести Дирекцијата за таков случај и дејствие;</w:t>
      </w:r>
      <w:r w:rsidRPr="00AB3D2B">
        <w:rPr>
          <w:rFonts w:ascii="Arial" w:eastAsia="Verdana" w:hAnsi="Arial" w:cs="Arial"/>
          <w:lang w:val="mk-MK"/>
        </w:rPr>
        <w:t xml:space="preserve"> </w:t>
      </w:r>
      <w:r w:rsidRPr="00C45EF1">
        <w:rPr>
          <w:rFonts w:ascii="Arial" w:eastAsia="Verdana" w:hAnsi="Arial" w:cs="Arial"/>
          <w:lang w:val="mk-MK"/>
        </w:rPr>
        <w:t>да ги информира корисниците на класифицирани информации најмалку еднаш годишно за правата и обврските при ракување со класифицирани информации;</w:t>
      </w:r>
      <w:r w:rsidRPr="00AB3D2B">
        <w:rPr>
          <w:rFonts w:ascii="Arial" w:eastAsia="Verdana" w:hAnsi="Arial" w:cs="Arial"/>
          <w:lang w:val="mk-MK"/>
        </w:rPr>
        <w:t xml:space="preserve"> </w:t>
      </w:r>
      <w:r w:rsidRPr="00C45EF1">
        <w:rPr>
          <w:rFonts w:ascii="Arial" w:eastAsia="Verdana" w:hAnsi="Arial" w:cs="Arial"/>
          <w:lang w:val="mk-MK"/>
        </w:rPr>
        <w:t>да обезбедува стручна помош при класификацијата на информацијата во субјектот;</w:t>
      </w:r>
      <w:r w:rsidRPr="00AB3D2B">
        <w:rPr>
          <w:rFonts w:ascii="Arial" w:eastAsia="Verdana" w:hAnsi="Arial" w:cs="Arial"/>
          <w:lang w:val="mk-MK"/>
        </w:rPr>
        <w:t xml:space="preserve"> </w:t>
      </w:r>
      <w:r w:rsidRPr="00C45EF1">
        <w:rPr>
          <w:rFonts w:ascii="Arial" w:eastAsia="Verdana" w:hAnsi="Arial" w:cs="Arial"/>
          <w:lang w:val="mk-MK"/>
        </w:rPr>
        <w:t>да организира обука за корисниците на класифицирани информации во субјектот за заштита на класифицирани информации.</w:t>
      </w:r>
      <w:r w:rsidRPr="00AB3D2B">
        <w:rPr>
          <w:rFonts w:ascii="Arial" w:eastAsia="Verdana" w:hAnsi="Arial" w:cs="Arial"/>
          <w:lang w:val="mk-MK"/>
        </w:rPr>
        <w:t xml:space="preserve"> Согласно став 2 од истиот член, з</w:t>
      </w:r>
      <w:r w:rsidRPr="00C45EF1">
        <w:rPr>
          <w:rFonts w:ascii="Arial" w:eastAsia="Verdana" w:hAnsi="Arial" w:cs="Arial"/>
          <w:lang w:val="mk-MK"/>
        </w:rPr>
        <w:t xml:space="preserve">а работите од став 1 на овој член, офицерот за </w:t>
      </w:r>
      <w:r w:rsidRPr="00C45EF1">
        <w:rPr>
          <w:rFonts w:ascii="Arial" w:eastAsia="Verdana" w:hAnsi="Arial" w:cs="Arial"/>
          <w:lang w:val="mk-MK"/>
        </w:rPr>
        <w:lastRenderedPageBreak/>
        <w:t>безбедност на класифицирани информации изработува годишен план за работа, кој го доставува до одговорното лице на одобрување. Во случај кога одговорното лице ги врши работите на офицер за безбедност на класифицирани информации, тој го изработува годишниот план за работа.</w:t>
      </w:r>
    </w:p>
    <w:p w:rsidR="00A646C1" w:rsidRDefault="00A646C1" w:rsidP="00A646C1">
      <w:pPr>
        <w:tabs>
          <w:tab w:val="left" w:pos="0"/>
        </w:tabs>
        <w:spacing w:after="0" w:line="240" w:lineRule="auto"/>
        <w:jc w:val="both"/>
        <w:rPr>
          <w:rFonts w:ascii="Arial" w:eastAsia="Verdana" w:hAnsi="Arial" w:cs="Arial"/>
          <w:lang w:val="mk-MK"/>
        </w:rPr>
      </w:pPr>
    </w:p>
    <w:p w:rsidR="00286EC2" w:rsidRPr="00AB3D2B" w:rsidRDefault="00286EC2" w:rsidP="00A646C1">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 xml:space="preserve">Во членот 69 се дефинирани статусот и надлежностите на Дирекцијата за безбедност на класифицирани информации. Согласно став 1, Дирекцијата </w:t>
      </w:r>
      <w:r w:rsidRPr="00C45EF1">
        <w:rPr>
          <w:rFonts w:ascii="Arial" w:eastAsia="Verdana" w:hAnsi="Arial" w:cs="Arial"/>
          <w:lang w:val="mk-MK"/>
        </w:rPr>
        <w:t>е самостоен орган на државната управа со својство на правно лице.</w:t>
      </w:r>
      <w:r w:rsidRPr="00AB3D2B">
        <w:rPr>
          <w:rFonts w:ascii="Arial" w:eastAsia="Verdana" w:hAnsi="Arial" w:cs="Arial"/>
          <w:lang w:val="mk-MK"/>
        </w:rPr>
        <w:t xml:space="preserve"> </w:t>
      </w:r>
    </w:p>
    <w:p w:rsidR="00A646C1" w:rsidRDefault="00A646C1" w:rsidP="00A646C1">
      <w:pPr>
        <w:tabs>
          <w:tab w:val="left" w:pos="0"/>
        </w:tabs>
        <w:spacing w:after="0" w:line="240" w:lineRule="auto"/>
        <w:jc w:val="both"/>
        <w:rPr>
          <w:rFonts w:ascii="Arial" w:eastAsia="Verdana" w:hAnsi="Arial" w:cs="Arial"/>
          <w:lang w:val="mk-MK"/>
        </w:rPr>
      </w:pPr>
    </w:p>
    <w:p w:rsidR="00286EC2" w:rsidRPr="00AB3D2B" w:rsidRDefault="00286EC2" w:rsidP="00A646C1">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 xml:space="preserve">Согласно став 2 од истиот член, Дирекцијата: </w:t>
      </w:r>
      <w:r w:rsidRPr="00C45EF1">
        <w:rPr>
          <w:rFonts w:ascii="Arial" w:eastAsia="Verdana" w:hAnsi="Arial" w:cs="Arial"/>
          <w:lang w:val="mk-MK"/>
        </w:rPr>
        <w:t>обезбедува континуирано спроведување на меѓународните стандарди и нормативи во преземањето на мерките и активностите за заштита на класифицираните информации;</w:t>
      </w:r>
      <w:r w:rsidRPr="00AB3D2B">
        <w:rPr>
          <w:rFonts w:ascii="Arial" w:eastAsia="Verdana" w:hAnsi="Arial" w:cs="Arial"/>
          <w:lang w:val="mk-MK"/>
        </w:rPr>
        <w:t xml:space="preserve"> </w:t>
      </w:r>
      <w:r w:rsidRPr="00C45EF1">
        <w:rPr>
          <w:rFonts w:ascii="Arial" w:eastAsia="Verdana" w:hAnsi="Arial" w:cs="Arial"/>
          <w:lang w:val="mk-MK"/>
        </w:rPr>
        <w:t>врши координација на активностите во обезбедувањето заштита на класифицираните информации со државните органи и институциите кои вршат размена на класифицирани информации со странски држави и меѓународни организации;</w:t>
      </w:r>
      <w:r w:rsidRPr="00AB3D2B">
        <w:rPr>
          <w:rFonts w:ascii="Arial" w:eastAsia="Verdana" w:hAnsi="Arial" w:cs="Arial"/>
          <w:lang w:val="mk-MK"/>
        </w:rPr>
        <w:t xml:space="preserve"> </w:t>
      </w:r>
      <w:r w:rsidRPr="00C45EF1">
        <w:rPr>
          <w:rFonts w:ascii="Arial" w:eastAsia="Verdana" w:hAnsi="Arial" w:cs="Arial"/>
          <w:lang w:val="mk-MK"/>
        </w:rPr>
        <w:t xml:space="preserve">ги подготвува, организира, спроведува и го следи спроведувањето на мерките и активностите за обезбедување заштита на класифицирани информации кои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и се отстапени на користење од странски држави и меѓународни организации;</w:t>
      </w:r>
      <w:r w:rsidRPr="00AB3D2B">
        <w:rPr>
          <w:rFonts w:ascii="Arial" w:eastAsia="Verdana" w:hAnsi="Arial" w:cs="Arial"/>
          <w:lang w:val="mk-MK"/>
        </w:rPr>
        <w:t xml:space="preserve"> </w:t>
      </w:r>
      <w:r w:rsidRPr="00C45EF1">
        <w:rPr>
          <w:rFonts w:ascii="Arial" w:eastAsia="Verdana" w:hAnsi="Arial" w:cs="Arial"/>
          <w:lang w:val="mk-MK"/>
        </w:rPr>
        <w:t xml:space="preserve">презема активности за заштита на класифицирани информации отстапени од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на странски држави и меѓународни организации;</w:t>
      </w:r>
      <w:r w:rsidRPr="00AB3D2B">
        <w:rPr>
          <w:rFonts w:ascii="Arial" w:eastAsia="Verdana" w:hAnsi="Arial" w:cs="Arial"/>
          <w:lang w:val="mk-MK"/>
        </w:rPr>
        <w:t xml:space="preserve"> </w:t>
      </w:r>
      <w:r w:rsidRPr="00C45EF1">
        <w:rPr>
          <w:rFonts w:ascii="Arial" w:eastAsia="Verdana" w:hAnsi="Arial" w:cs="Arial"/>
          <w:lang w:val="mk-MK"/>
        </w:rPr>
        <w:t xml:space="preserve">учествува во изготвување на планови и програми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за членство во меѓународни организации од областа за обезбедување заштита на класифицираните информации;</w:t>
      </w:r>
      <w:r w:rsidRPr="00AB3D2B">
        <w:rPr>
          <w:rFonts w:ascii="Arial" w:eastAsia="Verdana" w:hAnsi="Arial" w:cs="Arial"/>
          <w:lang w:val="mk-MK"/>
        </w:rPr>
        <w:t xml:space="preserve"> </w:t>
      </w:r>
      <w:r w:rsidRPr="00C45EF1">
        <w:rPr>
          <w:rFonts w:ascii="Arial" w:eastAsia="Verdana" w:hAnsi="Arial" w:cs="Arial"/>
          <w:lang w:val="mk-MK"/>
        </w:rPr>
        <w:t>планира и остварува меѓународна соработка за заштита и размена на класифицираните информации;</w:t>
      </w:r>
      <w:r w:rsidRPr="00AB3D2B">
        <w:rPr>
          <w:rFonts w:ascii="Arial" w:eastAsia="Verdana" w:hAnsi="Arial" w:cs="Arial"/>
          <w:lang w:val="mk-MK"/>
        </w:rPr>
        <w:t xml:space="preserve"> </w:t>
      </w:r>
      <w:r w:rsidRPr="00C45EF1">
        <w:rPr>
          <w:rFonts w:ascii="Arial" w:eastAsia="Verdana" w:hAnsi="Arial" w:cs="Arial"/>
          <w:lang w:val="mk-MK"/>
        </w:rPr>
        <w:t>предлага мерки за унапредување на заштитата на класифицирани информации;</w:t>
      </w:r>
      <w:r w:rsidRPr="00AB3D2B">
        <w:rPr>
          <w:rFonts w:ascii="Arial" w:eastAsia="Verdana" w:hAnsi="Arial" w:cs="Arial"/>
          <w:lang w:val="mk-MK"/>
        </w:rPr>
        <w:t xml:space="preserve"> </w:t>
      </w:r>
      <w:r w:rsidRPr="00C45EF1">
        <w:rPr>
          <w:rFonts w:ascii="Arial" w:eastAsia="Verdana" w:hAnsi="Arial" w:cs="Arial"/>
          <w:lang w:val="mk-MK"/>
        </w:rPr>
        <w:t>покренува иницијативи за склучување меѓународни договори со странски држави и меѓународни организации од областа на размената на класифицирани информации;</w:t>
      </w:r>
      <w:r w:rsidRPr="00AB3D2B">
        <w:rPr>
          <w:rFonts w:ascii="Arial" w:eastAsia="Verdana" w:hAnsi="Arial" w:cs="Arial"/>
          <w:lang w:val="mk-MK"/>
        </w:rPr>
        <w:t xml:space="preserve"> </w:t>
      </w:r>
      <w:r w:rsidRPr="00C45EF1">
        <w:rPr>
          <w:rFonts w:ascii="Arial" w:hAnsi="Arial" w:cs="Arial"/>
          <w:lang w:val="mk-MK"/>
        </w:rPr>
        <w:t>врши акредитација на комуникациско-информациски системи и процеси;</w:t>
      </w:r>
      <w:r w:rsidRPr="00AB3D2B">
        <w:rPr>
          <w:rFonts w:ascii="Arial" w:hAnsi="Arial" w:cs="Arial"/>
          <w:lang w:val="mk-MK"/>
        </w:rPr>
        <w:t xml:space="preserve"> </w:t>
      </w:r>
      <w:r w:rsidRPr="00C45EF1">
        <w:rPr>
          <w:rFonts w:ascii="Arial" w:eastAsia="Verdana" w:hAnsi="Arial" w:cs="Arial"/>
          <w:lang w:val="mk-MK"/>
        </w:rPr>
        <w:t>организира и спроведува обуки за безбедност на класифицирани информации; врши инспекциски надзор над спроведувањето на одредбите од овој закон и</w:t>
      </w:r>
      <w:r w:rsidRPr="00AB3D2B">
        <w:rPr>
          <w:rFonts w:ascii="Arial" w:eastAsia="Verdana" w:hAnsi="Arial" w:cs="Arial"/>
          <w:lang w:val="mk-MK"/>
        </w:rPr>
        <w:t xml:space="preserve"> </w:t>
      </w:r>
      <w:r w:rsidRPr="00C45EF1">
        <w:rPr>
          <w:rFonts w:ascii="Arial" w:eastAsia="Verdana" w:hAnsi="Arial" w:cs="Arial"/>
          <w:lang w:val="mk-MK"/>
        </w:rPr>
        <w:t>врши други работи утврдени со закон.</w:t>
      </w:r>
      <w:r w:rsidRPr="00AB3D2B">
        <w:rPr>
          <w:rFonts w:ascii="Arial" w:eastAsia="Verdana" w:hAnsi="Arial" w:cs="Arial"/>
          <w:lang w:val="mk-MK"/>
        </w:rPr>
        <w:t xml:space="preserve"> </w:t>
      </w:r>
    </w:p>
    <w:p w:rsidR="00A646C1" w:rsidRDefault="00A646C1" w:rsidP="00A646C1">
      <w:pPr>
        <w:tabs>
          <w:tab w:val="left" w:pos="0"/>
        </w:tabs>
        <w:spacing w:after="0" w:line="240" w:lineRule="auto"/>
        <w:jc w:val="both"/>
        <w:rPr>
          <w:rFonts w:ascii="Arial" w:eastAsia="Verdana" w:hAnsi="Arial" w:cs="Arial"/>
          <w:lang w:val="mk-MK"/>
        </w:rPr>
      </w:pPr>
    </w:p>
    <w:p w:rsidR="00286EC2" w:rsidRPr="00C45EF1" w:rsidRDefault="00286EC2" w:rsidP="00A646C1">
      <w:pPr>
        <w:tabs>
          <w:tab w:val="left" w:pos="0"/>
        </w:tabs>
        <w:spacing w:after="0" w:line="240" w:lineRule="auto"/>
        <w:jc w:val="both"/>
        <w:rPr>
          <w:rFonts w:ascii="Arial" w:hAnsi="Arial" w:cs="Arial"/>
          <w:lang w:val="mk-MK"/>
        </w:rPr>
      </w:pPr>
      <w:r w:rsidRPr="00AB3D2B">
        <w:rPr>
          <w:rFonts w:ascii="Arial" w:eastAsia="Verdana" w:hAnsi="Arial" w:cs="Arial"/>
          <w:lang w:val="mk-MK"/>
        </w:rPr>
        <w:t>Со став 3 од истиот член е уредено дека з</w:t>
      </w:r>
      <w:r w:rsidRPr="00C45EF1">
        <w:rPr>
          <w:rFonts w:ascii="Arial" w:eastAsia="Verdana" w:hAnsi="Arial" w:cs="Arial"/>
          <w:lang w:val="mk-MK"/>
        </w:rPr>
        <w:t xml:space="preserve">а своето работење Дирекцијата донесува годишен план, а подготвува и извештај кои ги усвојува 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w:t>
      </w:r>
    </w:p>
    <w:p w:rsidR="00A646C1" w:rsidRDefault="00A646C1" w:rsidP="00E64338">
      <w:pPr>
        <w:tabs>
          <w:tab w:val="left" w:pos="0"/>
        </w:tabs>
        <w:spacing w:after="0" w:line="240" w:lineRule="auto"/>
        <w:jc w:val="both"/>
        <w:rPr>
          <w:rFonts w:ascii="Arial" w:eastAsia="Verdana" w:hAnsi="Arial" w:cs="Arial"/>
          <w:lang w:val="mk-MK"/>
        </w:rPr>
      </w:pPr>
    </w:p>
    <w:p w:rsidR="00286EC2" w:rsidRPr="00C45EF1" w:rsidRDefault="00286EC2" w:rsidP="00E64338">
      <w:pPr>
        <w:tabs>
          <w:tab w:val="left" w:pos="0"/>
        </w:tabs>
        <w:spacing w:after="0" w:line="240" w:lineRule="auto"/>
        <w:jc w:val="both"/>
        <w:rPr>
          <w:rFonts w:ascii="Arial" w:hAnsi="Arial" w:cs="Arial"/>
          <w:lang w:val="mk-MK"/>
        </w:rPr>
      </w:pPr>
      <w:r w:rsidRPr="00AB3D2B">
        <w:rPr>
          <w:rFonts w:ascii="Arial" w:eastAsia="Verdana" w:hAnsi="Arial" w:cs="Arial"/>
          <w:lang w:val="mk-MK"/>
        </w:rPr>
        <w:t>Во членот 70 е уредено дека в</w:t>
      </w:r>
      <w:r w:rsidRPr="00C45EF1">
        <w:rPr>
          <w:rFonts w:ascii="Arial" w:hAnsi="Arial" w:cs="Arial"/>
          <w:lang w:val="mk-MK"/>
        </w:rPr>
        <w:t>о размената и заштитата на класифицирани информации со НАТО и со Европската унија, Дирекцијата ги врши задачите за:</w:t>
      </w:r>
      <w:r w:rsidRPr="00AB3D2B">
        <w:rPr>
          <w:rFonts w:ascii="Arial" w:hAnsi="Arial" w:cs="Arial"/>
          <w:lang w:val="mk-MK"/>
        </w:rPr>
        <w:t xml:space="preserve"> </w:t>
      </w:r>
      <w:r w:rsidRPr="00C45EF1">
        <w:rPr>
          <w:rFonts w:ascii="Arial" w:hAnsi="Arial" w:cs="Arial"/>
          <w:lang w:val="mk-MK"/>
        </w:rPr>
        <w:t xml:space="preserve">координација и спроведување на безбедносните политики на НАТО и на Европската унија во </w:t>
      </w:r>
      <w:r w:rsidR="0062792E" w:rsidRPr="00C45EF1">
        <w:rPr>
          <w:rFonts w:ascii="Arial" w:hAnsi="Arial" w:cs="Arial"/>
          <w:lang w:val="mk-MK"/>
        </w:rPr>
        <w:t>Република Северна Македонија</w:t>
      </w:r>
      <w:r w:rsidRPr="00C45EF1">
        <w:rPr>
          <w:rFonts w:ascii="Arial" w:hAnsi="Arial" w:cs="Arial"/>
          <w:lang w:val="mk-MK"/>
        </w:rPr>
        <w:t>, со цел обезбедување соодветно ниво на заштита на класифицираните информации согласно ратификуваните меѓународни договори;</w:t>
      </w:r>
      <w:r w:rsidRPr="00AB3D2B">
        <w:rPr>
          <w:rFonts w:ascii="Arial" w:hAnsi="Arial" w:cs="Arial"/>
          <w:lang w:val="mk-MK"/>
        </w:rPr>
        <w:t xml:space="preserve"> </w:t>
      </w:r>
      <w:r w:rsidRPr="00C45EF1">
        <w:rPr>
          <w:rFonts w:ascii="Arial" w:hAnsi="Arial" w:cs="Arial"/>
          <w:lang w:val="mk-MK"/>
        </w:rPr>
        <w:t>безбедност на комуникациите за избор, управување и одржување на криптографската опрема за пренос, обработка и чување на класифицираните информации;</w:t>
      </w:r>
      <w:r w:rsidRPr="00AB3D2B">
        <w:rPr>
          <w:rFonts w:ascii="Arial" w:hAnsi="Arial" w:cs="Arial"/>
          <w:lang w:val="mk-MK"/>
        </w:rPr>
        <w:t xml:space="preserve"> </w:t>
      </w:r>
      <w:r w:rsidRPr="00C45EF1">
        <w:rPr>
          <w:rFonts w:ascii="Arial" w:hAnsi="Arial" w:cs="Arial"/>
          <w:lang w:val="mk-MK"/>
        </w:rPr>
        <w:t>спроведување безбедносна акредитација на комуникациско-информациските системи и процесите во кои се користат класифицирани информации;</w:t>
      </w:r>
      <w:r w:rsidRPr="00AB3D2B">
        <w:rPr>
          <w:rFonts w:ascii="Arial" w:hAnsi="Arial" w:cs="Arial"/>
          <w:lang w:val="mk-MK"/>
        </w:rPr>
        <w:t xml:space="preserve"> </w:t>
      </w:r>
      <w:r w:rsidRPr="00C45EF1">
        <w:rPr>
          <w:rFonts w:ascii="Arial" w:hAnsi="Arial" w:cs="Arial"/>
          <w:lang w:val="mk-MK"/>
        </w:rPr>
        <w:t>преземање мерки и активности за заштита на комуникациско-информациските системи од компромитирачко електромагнетно зрачење.</w:t>
      </w:r>
    </w:p>
    <w:p w:rsidR="00A646C1" w:rsidRDefault="00A646C1" w:rsidP="00E64338">
      <w:pPr>
        <w:tabs>
          <w:tab w:val="left" w:pos="0"/>
        </w:tabs>
        <w:spacing w:after="0" w:line="240" w:lineRule="auto"/>
        <w:jc w:val="both"/>
        <w:rPr>
          <w:rFonts w:ascii="Arial" w:eastAsia="Verdana" w:hAnsi="Arial" w:cs="Arial"/>
          <w:lang w:val="mk-MK"/>
        </w:rPr>
      </w:pPr>
    </w:p>
    <w:p w:rsidR="00CD11E1" w:rsidRDefault="00CD11E1" w:rsidP="00CD11E1">
      <w:pPr>
        <w:tabs>
          <w:tab w:val="left" w:pos="0"/>
        </w:tabs>
        <w:spacing w:after="0" w:line="240" w:lineRule="auto"/>
        <w:jc w:val="both"/>
        <w:rPr>
          <w:rFonts w:ascii="Arial" w:eastAsia="Verdana" w:hAnsi="Arial" w:cs="Arial"/>
          <w:lang w:val="mk-MK"/>
        </w:rPr>
      </w:pPr>
      <w:r>
        <w:rPr>
          <w:rFonts w:ascii="Arial" w:eastAsia="Verdana" w:hAnsi="Arial" w:cs="Arial"/>
          <w:lang w:val="mk-MK"/>
        </w:rPr>
        <w:t>С</w:t>
      </w:r>
      <w:r w:rsidR="00286EC2" w:rsidRPr="00AB3D2B">
        <w:rPr>
          <w:rFonts w:ascii="Arial" w:eastAsia="Verdana" w:hAnsi="Arial" w:cs="Arial"/>
          <w:lang w:val="mk-MK"/>
        </w:rPr>
        <w:t xml:space="preserve">о член 71 </w:t>
      </w:r>
      <w:r>
        <w:rPr>
          <w:rFonts w:ascii="Arial" w:eastAsia="Verdana" w:hAnsi="Arial" w:cs="Arial"/>
          <w:lang w:val="mk-MK"/>
        </w:rPr>
        <w:t>е уредено дека в</w:t>
      </w:r>
      <w:r w:rsidRPr="00071F93">
        <w:rPr>
          <w:rFonts w:ascii="Arial" w:hAnsi="Arial" w:cs="Arial"/>
          <w:lang w:val="mk-MK"/>
        </w:rPr>
        <w:t>о размената и заштитата на класифицирани информации со НАТО Министерството за одбрана и Армијата на Република Северна Македонија управува со материјалите за криптографска заштита на класифицирани информации и безбедно ракување, чување, дистрибуција и евиденција на криптоматеријалите.</w:t>
      </w:r>
      <w:r>
        <w:rPr>
          <w:rFonts w:ascii="Arial" w:hAnsi="Arial" w:cs="Arial"/>
          <w:lang w:val="mk-MK"/>
        </w:rPr>
        <w:t xml:space="preserve"> Со став 2 на истиот член е уредено дека </w:t>
      </w:r>
      <w:r w:rsidRPr="00071F93">
        <w:rPr>
          <w:rFonts w:ascii="Arial" w:hAnsi="Arial" w:cs="Arial"/>
          <w:lang w:val="mk-MK"/>
        </w:rPr>
        <w:t>Дирекцијата врши надзор над имплементација на мерките што ги спроведува надлежниот орган</w:t>
      </w:r>
      <w:r>
        <w:rPr>
          <w:rFonts w:ascii="Arial" w:hAnsi="Arial" w:cs="Arial"/>
          <w:lang w:val="mk-MK"/>
        </w:rPr>
        <w:t xml:space="preserve"> в</w:t>
      </w:r>
      <w:r w:rsidRPr="00071F93">
        <w:rPr>
          <w:rFonts w:ascii="Arial" w:hAnsi="Arial" w:cs="Arial"/>
          <w:lang w:val="mk-MK"/>
        </w:rPr>
        <w:t xml:space="preserve">о делот на управувањето со материјалите за </w:t>
      </w:r>
      <w:r w:rsidRPr="00071F93">
        <w:rPr>
          <w:rFonts w:ascii="Arial" w:hAnsi="Arial" w:cs="Arial"/>
          <w:lang w:val="mk-MK"/>
        </w:rPr>
        <w:lastRenderedPageBreak/>
        <w:t>криптографска безбедност на класифицирани информации и безбедното ракување, чување, дистрибуција и е</w:t>
      </w:r>
      <w:r>
        <w:rPr>
          <w:rFonts w:ascii="Arial" w:hAnsi="Arial" w:cs="Arial"/>
          <w:lang w:val="mk-MK"/>
        </w:rPr>
        <w:t>виденција на криптоматеријалите</w:t>
      </w:r>
      <w:r w:rsidRPr="00071F93">
        <w:rPr>
          <w:rFonts w:ascii="Arial" w:hAnsi="Arial" w:cs="Arial"/>
          <w:lang w:val="mk-MK"/>
        </w:rPr>
        <w:t>.</w:t>
      </w:r>
    </w:p>
    <w:p w:rsidR="00CD11E1" w:rsidRDefault="00CD11E1" w:rsidP="00E64338">
      <w:pPr>
        <w:tabs>
          <w:tab w:val="left" w:pos="0"/>
        </w:tabs>
        <w:spacing w:after="0" w:line="240" w:lineRule="auto"/>
        <w:jc w:val="both"/>
        <w:rPr>
          <w:rFonts w:ascii="Arial" w:eastAsia="Verdana" w:hAnsi="Arial" w:cs="Arial"/>
          <w:lang w:val="mk-MK"/>
        </w:rPr>
      </w:pPr>
    </w:p>
    <w:p w:rsidR="00CD11E1" w:rsidRDefault="00CD11E1" w:rsidP="00E64338">
      <w:pPr>
        <w:tabs>
          <w:tab w:val="left" w:pos="0"/>
        </w:tabs>
        <w:spacing w:after="0" w:line="240" w:lineRule="auto"/>
        <w:jc w:val="both"/>
        <w:rPr>
          <w:rFonts w:ascii="Arial" w:eastAsia="Verdana" w:hAnsi="Arial" w:cs="Arial"/>
          <w:lang w:val="mk-MK"/>
        </w:rPr>
      </w:pPr>
    </w:p>
    <w:p w:rsidR="00286EC2" w:rsidRPr="00C45EF1" w:rsidRDefault="00CD11E1" w:rsidP="00CD11E1">
      <w:pPr>
        <w:tabs>
          <w:tab w:val="left" w:pos="9781"/>
        </w:tabs>
        <w:spacing w:after="0" w:line="240" w:lineRule="auto"/>
        <w:ind w:firstLine="709"/>
        <w:jc w:val="both"/>
        <w:rPr>
          <w:rFonts w:ascii="Arial" w:hAnsi="Arial" w:cs="Arial"/>
          <w:lang w:val="mk-MK"/>
        </w:rPr>
      </w:pPr>
      <w:r>
        <w:rPr>
          <w:rFonts w:ascii="Arial" w:eastAsia="Verdana" w:hAnsi="Arial" w:cs="Arial"/>
          <w:lang w:val="mk-MK"/>
        </w:rPr>
        <w:t>С</w:t>
      </w:r>
      <w:r w:rsidRPr="00AB3D2B">
        <w:rPr>
          <w:rFonts w:ascii="Arial" w:eastAsia="Verdana" w:hAnsi="Arial" w:cs="Arial"/>
          <w:lang w:val="mk-MK"/>
        </w:rPr>
        <w:t>о член 7</w:t>
      </w:r>
      <w:r>
        <w:rPr>
          <w:rFonts w:ascii="Arial" w:eastAsia="Verdana" w:hAnsi="Arial" w:cs="Arial"/>
          <w:lang w:val="mk-MK"/>
        </w:rPr>
        <w:t>2</w:t>
      </w:r>
      <w:r w:rsidRPr="00AB3D2B">
        <w:rPr>
          <w:rFonts w:ascii="Arial" w:eastAsia="Verdana" w:hAnsi="Arial" w:cs="Arial"/>
          <w:lang w:val="mk-MK"/>
        </w:rPr>
        <w:t xml:space="preserve"> </w:t>
      </w:r>
      <w:r w:rsidR="00286EC2" w:rsidRPr="00AB3D2B">
        <w:rPr>
          <w:rFonts w:ascii="Arial" w:eastAsia="Verdana" w:hAnsi="Arial" w:cs="Arial"/>
          <w:lang w:val="mk-MK"/>
        </w:rPr>
        <w:t>став 1 е дефинирано дека з</w:t>
      </w:r>
      <w:r w:rsidR="00286EC2" w:rsidRPr="00C45EF1">
        <w:rPr>
          <w:rFonts w:ascii="Arial" w:eastAsia="Verdana" w:hAnsi="Arial" w:cs="Arial"/>
          <w:lang w:val="mk-MK"/>
        </w:rPr>
        <w:t>а вршење на работи од надлежност на Дирекцијата со НАТО класифицирани информации, класифицирани информации на Европската унија и други странски класифицирани информации се воспоставуваат регистар, подрегистри и контролни точки.</w:t>
      </w:r>
      <w:r w:rsidR="00286EC2" w:rsidRPr="00AB3D2B">
        <w:rPr>
          <w:rFonts w:ascii="Arial" w:eastAsia="Verdana" w:hAnsi="Arial" w:cs="Arial"/>
          <w:lang w:val="mk-MK"/>
        </w:rPr>
        <w:t xml:space="preserve"> Согласно став 2 од истиот член р</w:t>
      </w:r>
      <w:r w:rsidR="00286EC2" w:rsidRPr="00C45EF1">
        <w:rPr>
          <w:rFonts w:ascii="Arial" w:eastAsia="Verdana" w:hAnsi="Arial" w:cs="Arial"/>
          <w:lang w:val="mk-MK"/>
        </w:rPr>
        <w:t xml:space="preserve">егистарот се воспоставува во Дирекцијата, а подрегистри и контролни точки се воспоставуваат во </w:t>
      </w:r>
      <w:r w:rsidR="00286EC2" w:rsidRPr="00C45EF1">
        <w:rPr>
          <w:rFonts w:ascii="Arial" w:hAnsi="Arial" w:cs="Arial"/>
          <w:lang w:val="mk-MK"/>
        </w:rPr>
        <w:t xml:space="preserve">органите на државната власт основани согласно Уставот на </w:t>
      </w:r>
      <w:r w:rsidR="0062792E" w:rsidRPr="00C45EF1">
        <w:rPr>
          <w:rFonts w:ascii="Arial" w:hAnsi="Arial" w:cs="Arial"/>
          <w:lang w:val="mk-MK"/>
        </w:rPr>
        <w:t>Република Северна Македонија</w:t>
      </w:r>
      <w:r w:rsidR="00286EC2" w:rsidRPr="00C45EF1">
        <w:rPr>
          <w:rFonts w:ascii="Arial" w:hAnsi="Arial" w:cs="Arial"/>
          <w:lang w:val="mk-MK"/>
        </w:rPr>
        <w:t xml:space="preserve"> и со закон, правни лица основани од Републиката </w:t>
      </w:r>
      <w:r w:rsidR="00286EC2" w:rsidRPr="00C45EF1">
        <w:rPr>
          <w:rFonts w:ascii="Arial" w:eastAsia="Verdana" w:hAnsi="Arial" w:cs="Arial"/>
          <w:lang w:val="mk-MK"/>
        </w:rPr>
        <w:t>и други правни лица, во коишто се ракува и се чуваат НАТО класифицирани информации,  класифицирани информации на Европската унија и други странски класифицирани информации.</w:t>
      </w:r>
      <w:r w:rsidR="00286EC2" w:rsidRPr="00AB3D2B">
        <w:rPr>
          <w:rFonts w:ascii="Arial" w:eastAsia="Verdana" w:hAnsi="Arial" w:cs="Arial"/>
          <w:lang w:val="mk-MK"/>
        </w:rPr>
        <w:t xml:space="preserve"> Во став 3 од истиот член е утврдено дека о</w:t>
      </w:r>
      <w:r w:rsidR="00286EC2" w:rsidRPr="00C45EF1">
        <w:rPr>
          <w:rFonts w:ascii="Arial" w:eastAsia="Verdana" w:hAnsi="Arial" w:cs="Arial"/>
          <w:lang w:val="mk-MK"/>
        </w:rPr>
        <w:t>д подрегистрите и контролните точки од ставот 1 на овој член се доставуваат информации потребни за извршување на работите на Дирекцијата и се врши размена на класифицирани информации со странство.</w:t>
      </w:r>
      <w:r w:rsidR="00286EC2" w:rsidRPr="00AB3D2B">
        <w:rPr>
          <w:rFonts w:ascii="Arial" w:eastAsia="Verdana" w:hAnsi="Arial" w:cs="Arial"/>
          <w:lang w:val="mk-MK"/>
        </w:rPr>
        <w:t xml:space="preserve"> Согласно став 4 </w:t>
      </w:r>
      <w:r>
        <w:rPr>
          <w:rFonts w:ascii="Arial" w:eastAsia="Verdana" w:hAnsi="Arial" w:cs="Arial"/>
          <w:lang w:val="mk-MK"/>
        </w:rPr>
        <w:t>на</w:t>
      </w:r>
      <w:r w:rsidR="00286EC2" w:rsidRPr="00AB3D2B">
        <w:rPr>
          <w:rFonts w:ascii="Arial" w:eastAsia="Verdana" w:hAnsi="Arial" w:cs="Arial"/>
          <w:lang w:val="mk-MK"/>
        </w:rPr>
        <w:t xml:space="preserve"> истиот член</w:t>
      </w:r>
      <w:r>
        <w:rPr>
          <w:rFonts w:ascii="Arial" w:eastAsia="Verdana" w:hAnsi="Arial" w:cs="Arial"/>
          <w:lang w:val="mk-MK"/>
        </w:rPr>
        <w:t>,</w:t>
      </w:r>
      <w:r w:rsidR="00286EC2" w:rsidRPr="00AB3D2B">
        <w:rPr>
          <w:rFonts w:ascii="Arial" w:eastAsia="Verdana" w:hAnsi="Arial" w:cs="Arial"/>
          <w:lang w:val="mk-MK"/>
        </w:rPr>
        <w:t xml:space="preserve"> </w:t>
      </w:r>
      <w:r>
        <w:rPr>
          <w:rFonts w:ascii="Arial" w:eastAsia="Verdana" w:hAnsi="Arial" w:cs="Arial"/>
          <w:lang w:val="mk-MK"/>
        </w:rPr>
        <w:t>н</w:t>
      </w:r>
      <w:r w:rsidRPr="00071F93">
        <w:rPr>
          <w:rFonts w:ascii="Arial" w:eastAsia="Verdana" w:hAnsi="Arial" w:cs="Arial"/>
          <w:lang w:val="mk-MK"/>
        </w:rPr>
        <w:t>а барање на корисниците на класифицирани информации Дирекцијата дава согласност за исполнување на условите за воспоставување подрегистри и контролни точки.</w:t>
      </w:r>
      <w:r>
        <w:rPr>
          <w:rFonts w:ascii="Arial" w:eastAsia="Verdana" w:hAnsi="Arial" w:cs="Arial"/>
          <w:lang w:val="mk-MK"/>
        </w:rPr>
        <w:t xml:space="preserve"> </w:t>
      </w:r>
      <w:r w:rsidR="00286EC2" w:rsidRPr="00AB3D2B">
        <w:rPr>
          <w:rFonts w:ascii="Arial" w:eastAsia="Verdana" w:hAnsi="Arial" w:cs="Arial"/>
          <w:lang w:val="mk-MK"/>
        </w:rPr>
        <w:t>Со став 5 е уредено дека р</w:t>
      </w:r>
      <w:r w:rsidR="00286EC2" w:rsidRPr="00C45EF1">
        <w:rPr>
          <w:rFonts w:ascii="Arial" w:eastAsia="Verdana" w:hAnsi="Arial" w:cs="Arial"/>
          <w:lang w:val="mk-MK"/>
        </w:rPr>
        <w:t xml:space="preserve">азмената на класифицирани информации од </w:t>
      </w:r>
      <w:r w:rsidR="0062792E" w:rsidRPr="00C45EF1">
        <w:rPr>
          <w:rFonts w:ascii="Arial" w:eastAsia="Verdana" w:hAnsi="Arial" w:cs="Arial"/>
          <w:lang w:val="mk-MK"/>
        </w:rPr>
        <w:t>Република Северна Македонија</w:t>
      </w:r>
      <w:r w:rsidR="00286EC2" w:rsidRPr="00C45EF1">
        <w:rPr>
          <w:rFonts w:ascii="Arial" w:eastAsia="Verdana" w:hAnsi="Arial" w:cs="Arial"/>
          <w:lang w:val="mk-MK"/>
        </w:rPr>
        <w:t xml:space="preserve"> со странски држави и меѓународни организации се врши п</w:t>
      </w:r>
      <w:r w:rsidRPr="00C45EF1">
        <w:rPr>
          <w:rFonts w:ascii="Arial" w:eastAsia="Verdana" w:hAnsi="Arial" w:cs="Arial"/>
          <w:lang w:val="mk-MK"/>
        </w:rPr>
        <w:t>реку Дирекцијата, ако со закон,</w:t>
      </w:r>
      <w:r>
        <w:rPr>
          <w:rFonts w:ascii="Arial" w:eastAsia="Verdana" w:hAnsi="Arial" w:cs="Arial"/>
          <w:lang w:val="mk-MK"/>
        </w:rPr>
        <w:t xml:space="preserve"> </w:t>
      </w:r>
      <w:r w:rsidR="00286EC2" w:rsidRPr="00C45EF1">
        <w:rPr>
          <w:rFonts w:ascii="Arial" w:eastAsia="Verdana" w:hAnsi="Arial" w:cs="Arial"/>
          <w:lang w:val="mk-MK"/>
        </w:rPr>
        <w:t xml:space="preserve">ратификуван меѓународен договор </w:t>
      </w:r>
      <w:r>
        <w:rPr>
          <w:rFonts w:ascii="Arial" w:eastAsia="Verdana" w:hAnsi="Arial" w:cs="Arial"/>
          <w:lang w:val="mk-MK"/>
        </w:rPr>
        <w:t xml:space="preserve">или друг аранжман </w:t>
      </w:r>
      <w:r w:rsidR="00286EC2" w:rsidRPr="00C45EF1">
        <w:rPr>
          <w:rFonts w:ascii="Arial" w:eastAsia="Verdana" w:hAnsi="Arial" w:cs="Arial"/>
          <w:lang w:val="mk-MK"/>
        </w:rPr>
        <w:t>поинаку не е уредено.</w:t>
      </w:r>
    </w:p>
    <w:p w:rsidR="00A646C1" w:rsidRDefault="00A646C1" w:rsidP="00E64338">
      <w:pPr>
        <w:tabs>
          <w:tab w:val="left" w:pos="0"/>
        </w:tabs>
        <w:spacing w:after="0" w:line="240" w:lineRule="auto"/>
        <w:jc w:val="both"/>
        <w:rPr>
          <w:rFonts w:ascii="Arial" w:eastAsia="Verdana" w:hAnsi="Arial" w:cs="Arial"/>
          <w:lang w:val="mk-MK"/>
        </w:rPr>
      </w:pPr>
    </w:p>
    <w:p w:rsidR="00286EC2" w:rsidRPr="00C45EF1" w:rsidRDefault="00CD11E1" w:rsidP="00E64338">
      <w:pPr>
        <w:tabs>
          <w:tab w:val="left" w:pos="0"/>
        </w:tabs>
        <w:spacing w:after="0" w:line="240" w:lineRule="auto"/>
        <w:jc w:val="both"/>
        <w:rPr>
          <w:rFonts w:ascii="Arial" w:hAnsi="Arial" w:cs="Arial"/>
          <w:lang w:val="mk-MK"/>
        </w:rPr>
      </w:pPr>
      <w:r>
        <w:rPr>
          <w:rFonts w:ascii="Arial" w:eastAsia="Verdana" w:hAnsi="Arial" w:cs="Arial"/>
          <w:lang w:val="mk-MK"/>
        </w:rPr>
        <w:t>Членот 73</w:t>
      </w:r>
      <w:r w:rsidR="00286EC2" w:rsidRPr="00AB3D2B">
        <w:rPr>
          <w:rFonts w:ascii="Arial" w:eastAsia="Verdana" w:hAnsi="Arial" w:cs="Arial"/>
          <w:lang w:val="mk-MK"/>
        </w:rPr>
        <w:t xml:space="preserve"> уредува дека </w:t>
      </w:r>
      <w:r w:rsidR="00286EC2" w:rsidRPr="00C45EF1">
        <w:rPr>
          <w:rFonts w:ascii="Arial" w:eastAsia="Verdana" w:hAnsi="Arial" w:cs="Arial"/>
          <w:lang w:val="mk-MK"/>
        </w:rPr>
        <w:t xml:space="preserve">Дирекцијата ги известува надлежните органи на странските држави и меѓународни организации за безбедноста на разменетите класифицирани информации и од нив прима известувања за безбедноста на класифицираните информации кои им се отстапени од </w:t>
      </w:r>
      <w:r w:rsidR="0062792E" w:rsidRPr="00C45EF1">
        <w:rPr>
          <w:rFonts w:ascii="Arial" w:eastAsia="Verdana" w:hAnsi="Arial" w:cs="Arial"/>
          <w:lang w:val="mk-MK"/>
        </w:rPr>
        <w:t>Република Северна Македонија</w:t>
      </w:r>
      <w:r w:rsidR="00286EC2" w:rsidRPr="00C45EF1">
        <w:rPr>
          <w:rFonts w:ascii="Arial" w:eastAsia="Verdana" w:hAnsi="Arial" w:cs="Arial"/>
          <w:lang w:val="mk-MK"/>
        </w:rPr>
        <w:t>, согласно ратификуваните меѓународни договори.</w:t>
      </w:r>
    </w:p>
    <w:p w:rsidR="00A646C1" w:rsidRDefault="00A646C1" w:rsidP="00A646C1">
      <w:pPr>
        <w:tabs>
          <w:tab w:val="left" w:pos="0"/>
        </w:tabs>
        <w:spacing w:after="0" w:line="240" w:lineRule="auto"/>
        <w:jc w:val="both"/>
        <w:rPr>
          <w:rFonts w:ascii="Arial" w:eastAsia="Verdana" w:hAnsi="Arial" w:cs="Arial"/>
          <w:lang w:val="mk-MK"/>
        </w:rPr>
      </w:pPr>
    </w:p>
    <w:p w:rsidR="00286EC2" w:rsidRPr="00AB3D2B" w:rsidRDefault="00CD11E1" w:rsidP="00A646C1">
      <w:pPr>
        <w:tabs>
          <w:tab w:val="left" w:pos="0"/>
        </w:tabs>
        <w:spacing w:after="0" w:line="240" w:lineRule="auto"/>
        <w:jc w:val="both"/>
        <w:rPr>
          <w:rFonts w:ascii="Arial" w:eastAsia="Verdana" w:hAnsi="Arial" w:cs="Arial"/>
          <w:lang w:val="mk-MK"/>
        </w:rPr>
      </w:pPr>
      <w:r>
        <w:rPr>
          <w:rFonts w:ascii="Arial" w:eastAsia="Verdana" w:hAnsi="Arial" w:cs="Arial"/>
          <w:lang w:val="mk-MK"/>
        </w:rPr>
        <w:t>Со членот 74</w:t>
      </w:r>
      <w:r w:rsidR="00286EC2" w:rsidRPr="00AB3D2B">
        <w:rPr>
          <w:rFonts w:ascii="Arial" w:eastAsia="Verdana" w:hAnsi="Arial" w:cs="Arial"/>
          <w:lang w:val="mk-MK"/>
        </w:rPr>
        <w:t xml:space="preserve"> е дефинирано дека н</w:t>
      </w:r>
      <w:r w:rsidR="00286EC2" w:rsidRPr="00C45EF1">
        <w:rPr>
          <w:rFonts w:ascii="Arial" w:eastAsia="Verdana" w:hAnsi="Arial" w:cs="Arial"/>
          <w:lang w:val="mk-MK"/>
        </w:rPr>
        <w:t xml:space="preserve">а барање на Дирекцијата, </w:t>
      </w:r>
      <w:r w:rsidR="00286EC2" w:rsidRPr="00C45EF1">
        <w:rPr>
          <w:rFonts w:ascii="Arial" w:hAnsi="Arial" w:cs="Arial"/>
          <w:lang w:val="mk-MK"/>
        </w:rPr>
        <w:t xml:space="preserve">органите на државната и локалната власт основани согласно Уставот на </w:t>
      </w:r>
      <w:r w:rsidR="0062792E" w:rsidRPr="00C45EF1">
        <w:rPr>
          <w:rFonts w:ascii="Arial" w:hAnsi="Arial" w:cs="Arial"/>
          <w:lang w:val="mk-MK"/>
        </w:rPr>
        <w:t>Република Северна Македонија</w:t>
      </w:r>
      <w:r w:rsidR="00286EC2" w:rsidRPr="00C45EF1">
        <w:rPr>
          <w:rFonts w:ascii="Arial" w:hAnsi="Arial" w:cs="Arial"/>
          <w:lang w:val="mk-MK"/>
        </w:rPr>
        <w:t xml:space="preserve"> и со закон, правни лица основани од Републиката или од општините, Градот Скопје и општините во Градот Скопје </w:t>
      </w:r>
      <w:r w:rsidR="00286EC2" w:rsidRPr="00C45EF1">
        <w:rPr>
          <w:rFonts w:ascii="Arial" w:eastAsia="Verdana" w:hAnsi="Arial" w:cs="Arial"/>
          <w:lang w:val="mk-MK"/>
        </w:rPr>
        <w:t>и други правни и физички лица ѝ даваат информации кои се потребни за извршување на работите од нејзина надлежност.</w:t>
      </w:r>
    </w:p>
    <w:p w:rsidR="00A646C1" w:rsidRDefault="00A646C1" w:rsidP="00A646C1">
      <w:pPr>
        <w:tabs>
          <w:tab w:val="left" w:pos="0"/>
        </w:tabs>
        <w:spacing w:after="0" w:line="240" w:lineRule="auto"/>
        <w:jc w:val="both"/>
        <w:rPr>
          <w:rFonts w:ascii="Arial" w:hAnsi="Arial" w:cs="Arial"/>
          <w:lang w:val="mk-MK"/>
        </w:rPr>
      </w:pPr>
    </w:p>
    <w:p w:rsidR="00286EC2" w:rsidRPr="00C45EF1" w:rsidRDefault="00CD11E1" w:rsidP="0048326C">
      <w:pPr>
        <w:tabs>
          <w:tab w:val="left" w:pos="9781"/>
        </w:tabs>
        <w:spacing w:after="0" w:line="240" w:lineRule="auto"/>
        <w:jc w:val="both"/>
        <w:rPr>
          <w:rFonts w:ascii="Arial" w:eastAsia="Verdana" w:hAnsi="Arial" w:cs="Arial"/>
          <w:lang w:val="mk-MK"/>
        </w:rPr>
      </w:pPr>
      <w:r>
        <w:rPr>
          <w:rFonts w:ascii="Arial" w:hAnsi="Arial" w:cs="Arial"/>
          <w:lang w:val="mk-MK"/>
        </w:rPr>
        <w:t>Членот 75</w:t>
      </w:r>
      <w:r w:rsidR="00286EC2" w:rsidRPr="00AB3D2B">
        <w:rPr>
          <w:rFonts w:ascii="Arial" w:hAnsi="Arial" w:cs="Arial"/>
          <w:lang w:val="mk-MK"/>
        </w:rPr>
        <w:t xml:space="preserve"> став 1 утврдува дека с</w:t>
      </w:r>
      <w:r w:rsidR="00286EC2" w:rsidRPr="00C45EF1">
        <w:rPr>
          <w:rFonts w:ascii="Arial" w:eastAsia="Verdana" w:hAnsi="Arial" w:cs="Arial"/>
          <w:lang w:val="mk-MK"/>
        </w:rPr>
        <w:t xml:space="preserve">о Дирекцијата за безбедност на класифицирани информации раководи директор кој го именува и разрешува Владата на </w:t>
      </w:r>
      <w:r w:rsidR="0062792E" w:rsidRPr="00C45EF1">
        <w:rPr>
          <w:rFonts w:ascii="Arial" w:eastAsia="Verdana" w:hAnsi="Arial" w:cs="Arial"/>
          <w:lang w:val="mk-MK"/>
        </w:rPr>
        <w:t>Република Северна Македонија</w:t>
      </w:r>
      <w:r w:rsidR="00286EC2" w:rsidRPr="00C45EF1">
        <w:rPr>
          <w:rFonts w:ascii="Arial" w:eastAsia="Verdana" w:hAnsi="Arial" w:cs="Arial"/>
          <w:lang w:val="mk-MK"/>
        </w:rPr>
        <w:t>.</w:t>
      </w:r>
      <w:r w:rsidR="00286EC2" w:rsidRPr="00AB3D2B">
        <w:rPr>
          <w:rFonts w:ascii="Arial" w:eastAsia="Verdana" w:hAnsi="Arial" w:cs="Arial"/>
          <w:lang w:val="mk-MK"/>
        </w:rPr>
        <w:t xml:space="preserve"> Во став 2 е дефинирано дека д</w:t>
      </w:r>
      <w:r w:rsidR="00286EC2" w:rsidRPr="00C45EF1">
        <w:rPr>
          <w:rFonts w:ascii="Arial" w:eastAsia="Verdana" w:hAnsi="Arial" w:cs="Arial"/>
          <w:lang w:val="mk-MK"/>
        </w:rPr>
        <w:t>иректорот се именува со мандат од четири години.</w:t>
      </w:r>
      <w:r>
        <w:rPr>
          <w:rFonts w:ascii="Arial" w:eastAsia="Verdana" w:hAnsi="Arial" w:cs="Arial"/>
          <w:lang w:val="mk-MK"/>
        </w:rPr>
        <w:t xml:space="preserve"> Согласно член 3 </w:t>
      </w:r>
      <w:r w:rsidR="0048326C">
        <w:rPr>
          <w:rFonts w:ascii="Arial" w:eastAsia="Verdana" w:hAnsi="Arial" w:cs="Arial"/>
          <w:lang w:val="mk-MK"/>
        </w:rPr>
        <w:t>на</w:t>
      </w:r>
      <w:r>
        <w:rPr>
          <w:rFonts w:ascii="Arial" w:eastAsia="Verdana" w:hAnsi="Arial" w:cs="Arial"/>
          <w:lang w:val="mk-MK"/>
        </w:rPr>
        <w:t xml:space="preserve"> истиот член, директорот има заменик </w:t>
      </w:r>
      <w:r w:rsidR="0048326C" w:rsidRPr="00071F93">
        <w:rPr>
          <w:rFonts w:ascii="Arial" w:eastAsia="Verdana" w:hAnsi="Arial" w:cs="Arial"/>
          <w:lang w:val="mk-MK"/>
        </w:rPr>
        <w:t>кој го именува и разрешува Владата на Република Северна Македонија за време од четири години</w:t>
      </w:r>
      <w:r w:rsidR="0048326C">
        <w:rPr>
          <w:rFonts w:ascii="Arial" w:eastAsia="Verdana" w:hAnsi="Arial" w:cs="Arial"/>
          <w:lang w:val="mk-MK"/>
        </w:rPr>
        <w:t xml:space="preserve"> и којшто </w:t>
      </w:r>
      <w:r w:rsidR="0048326C" w:rsidRPr="00071F93">
        <w:rPr>
          <w:rFonts w:ascii="Arial" w:eastAsia="Verdana" w:hAnsi="Arial" w:cs="Arial"/>
          <w:lang w:val="mk-MK"/>
        </w:rPr>
        <w:t>го заменува директорот во случај кога тој е отсутен или кога поради болест и други причини не е воможност да ја врши својата функција со сите негови овлaстувања и одговорности во раководењето.</w:t>
      </w:r>
      <w:r w:rsidR="0048326C">
        <w:rPr>
          <w:rFonts w:ascii="Arial" w:eastAsia="Verdana" w:hAnsi="Arial" w:cs="Arial"/>
          <w:lang w:val="mk-MK"/>
        </w:rPr>
        <w:t xml:space="preserve"> Со ставот 4 на истиот член е уредено дека </w:t>
      </w:r>
      <w:r w:rsidR="00286EC2" w:rsidRPr="00AB3D2B">
        <w:rPr>
          <w:rFonts w:ascii="Arial" w:eastAsia="Verdana" w:hAnsi="Arial" w:cs="Arial"/>
          <w:lang w:val="mk-MK"/>
        </w:rPr>
        <w:t>з</w:t>
      </w:r>
      <w:r w:rsidR="00286EC2" w:rsidRPr="00C45EF1">
        <w:rPr>
          <w:rFonts w:ascii="Arial" w:eastAsia="Verdana" w:hAnsi="Arial" w:cs="Arial"/>
          <w:lang w:val="mk-MK"/>
        </w:rPr>
        <w:t>а именување на директор</w:t>
      </w:r>
      <w:r w:rsidR="0048326C">
        <w:rPr>
          <w:rFonts w:ascii="Arial" w:eastAsia="Verdana" w:hAnsi="Arial" w:cs="Arial"/>
          <w:lang w:val="mk-MK"/>
        </w:rPr>
        <w:t xml:space="preserve"> и заменик директор</w:t>
      </w:r>
      <w:r w:rsidR="00286EC2" w:rsidRPr="00C45EF1">
        <w:rPr>
          <w:rFonts w:ascii="Arial" w:eastAsia="Verdana" w:hAnsi="Arial" w:cs="Arial"/>
          <w:lang w:val="mk-MK"/>
        </w:rPr>
        <w:t xml:space="preserve"> се објавува јавен оглас во три дневни весници кои се издаваат на целата територија на </w:t>
      </w:r>
      <w:r w:rsidR="0062792E" w:rsidRPr="00C45EF1">
        <w:rPr>
          <w:rFonts w:ascii="Arial" w:eastAsia="Verdana" w:hAnsi="Arial" w:cs="Arial"/>
          <w:lang w:val="mk-MK"/>
        </w:rPr>
        <w:t>Република Северна Македонија</w:t>
      </w:r>
      <w:r w:rsidR="00286EC2" w:rsidRPr="00C45EF1">
        <w:rPr>
          <w:rFonts w:ascii="Arial" w:eastAsia="Verdana" w:hAnsi="Arial" w:cs="Arial"/>
          <w:lang w:val="mk-MK"/>
        </w:rPr>
        <w:t xml:space="preserve"> од кои еден се издава на јазикот што го зборуваат најмалку 20% од граѓаните кои зборуваат службен јазик различен од македонскиот јазик.</w:t>
      </w:r>
    </w:p>
    <w:p w:rsidR="00A646C1" w:rsidRDefault="00A646C1" w:rsidP="00A646C1">
      <w:pPr>
        <w:tabs>
          <w:tab w:val="left" w:pos="9781"/>
        </w:tabs>
        <w:spacing w:after="0" w:line="240" w:lineRule="auto"/>
        <w:jc w:val="both"/>
        <w:rPr>
          <w:rFonts w:ascii="Arial" w:eastAsia="Verdana" w:hAnsi="Arial" w:cs="Arial"/>
          <w:lang w:val="mk-MK"/>
        </w:rPr>
      </w:pPr>
    </w:p>
    <w:p w:rsidR="00286EC2" w:rsidRPr="00C45EF1" w:rsidRDefault="0048326C" w:rsidP="00A646C1">
      <w:pPr>
        <w:tabs>
          <w:tab w:val="left" w:pos="9781"/>
        </w:tabs>
        <w:spacing w:after="0" w:line="240" w:lineRule="auto"/>
        <w:jc w:val="both"/>
        <w:rPr>
          <w:rFonts w:ascii="Arial" w:eastAsia="Verdana" w:hAnsi="Arial" w:cs="Arial"/>
          <w:lang w:val="mk-MK"/>
        </w:rPr>
      </w:pPr>
      <w:r>
        <w:rPr>
          <w:rFonts w:ascii="Arial" w:eastAsia="Verdana" w:hAnsi="Arial" w:cs="Arial"/>
          <w:lang w:val="mk-MK"/>
        </w:rPr>
        <w:t>Во ставот 5</w:t>
      </w:r>
      <w:r w:rsidR="00286EC2" w:rsidRPr="00AB3D2B">
        <w:rPr>
          <w:rFonts w:ascii="Arial" w:eastAsia="Verdana" w:hAnsi="Arial" w:cs="Arial"/>
          <w:lang w:val="mk-MK"/>
        </w:rPr>
        <w:t xml:space="preserve"> </w:t>
      </w:r>
      <w:r>
        <w:rPr>
          <w:rFonts w:ascii="Arial" w:eastAsia="Verdana" w:hAnsi="Arial" w:cs="Arial"/>
          <w:lang w:val="mk-MK"/>
        </w:rPr>
        <w:t>на</w:t>
      </w:r>
      <w:r w:rsidR="00286EC2" w:rsidRPr="00AB3D2B">
        <w:rPr>
          <w:rFonts w:ascii="Arial" w:eastAsia="Verdana" w:hAnsi="Arial" w:cs="Arial"/>
          <w:lang w:val="mk-MK"/>
        </w:rPr>
        <w:t xml:space="preserve"> истиот член се дефинирани условите коишто треба да ги исполнува лицето што може да биде именувано за </w:t>
      </w:r>
      <w:r w:rsidR="00286EC2" w:rsidRPr="00C45EF1">
        <w:rPr>
          <w:rFonts w:ascii="Arial" w:eastAsia="Verdana" w:hAnsi="Arial" w:cs="Arial"/>
          <w:lang w:val="mk-MK"/>
        </w:rPr>
        <w:t>директор на Дирекцијата</w:t>
      </w:r>
      <w:r w:rsidR="00286EC2" w:rsidRPr="00AB3D2B">
        <w:rPr>
          <w:rFonts w:ascii="Arial" w:eastAsia="Verdana" w:hAnsi="Arial" w:cs="Arial"/>
          <w:lang w:val="mk-MK"/>
        </w:rPr>
        <w:t>, и тоа</w:t>
      </w:r>
      <w:r w:rsidR="00286EC2" w:rsidRPr="00C45EF1">
        <w:rPr>
          <w:rFonts w:ascii="Arial" w:eastAsia="Verdana" w:hAnsi="Arial" w:cs="Arial"/>
          <w:lang w:val="mk-MK"/>
        </w:rPr>
        <w:t>:</w:t>
      </w:r>
      <w:r w:rsidR="00286EC2" w:rsidRPr="00AB3D2B">
        <w:rPr>
          <w:rFonts w:ascii="Arial" w:eastAsia="Verdana" w:hAnsi="Arial" w:cs="Arial"/>
          <w:lang w:val="mk-MK"/>
        </w:rPr>
        <w:t xml:space="preserve"> </w:t>
      </w:r>
      <w:r w:rsidR="00286EC2" w:rsidRPr="00C45EF1">
        <w:rPr>
          <w:rFonts w:ascii="Arial" w:eastAsia="Verdana" w:hAnsi="Arial" w:cs="Arial"/>
          <w:lang w:val="mk-MK"/>
        </w:rPr>
        <w:t xml:space="preserve">да е државјанин на </w:t>
      </w:r>
      <w:r w:rsidR="0062792E" w:rsidRPr="00C45EF1">
        <w:rPr>
          <w:rFonts w:ascii="Arial" w:eastAsia="Verdana" w:hAnsi="Arial" w:cs="Arial"/>
          <w:lang w:val="mk-MK"/>
        </w:rPr>
        <w:t>Република Северна Македонија</w:t>
      </w:r>
      <w:r w:rsidR="00286EC2" w:rsidRPr="00C45EF1">
        <w:rPr>
          <w:rFonts w:ascii="Arial" w:eastAsia="Verdana" w:hAnsi="Arial" w:cs="Arial"/>
          <w:lang w:val="mk-MK"/>
        </w:rPr>
        <w:t>;</w:t>
      </w:r>
      <w:r w:rsidR="00286EC2" w:rsidRPr="00AB3D2B">
        <w:rPr>
          <w:rFonts w:ascii="Arial" w:eastAsia="Verdana" w:hAnsi="Arial" w:cs="Arial"/>
          <w:lang w:val="mk-MK"/>
        </w:rPr>
        <w:t xml:space="preserve"> </w:t>
      </w:r>
      <w:r w:rsidR="00286EC2" w:rsidRPr="00C45EF1">
        <w:rPr>
          <w:rFonts w:ascii="Arial" w:hAnsi="Arial" w:cs="Arial"/>
          <w:lang w:val="mk-MK"/>
        </w:rPr>
        <w:t>да нема државјанство на друга држава;</w:t>
      </w:r>
      <w:r w:rsidR="00286EC2" w:rsidRPr="00AB3D2B">
        <w:rPr>
          <w:rFonts w:ascii="Arial" w:hAnsi="Arial" w:cs="Arial"/>
          <w:lang w:val="mk-MK"/>
        </w:rPr>
        <w:t xml:space="preserve"> </w:t>
      </w:r>
      <w:r w:rsidR="00286EC2" w:rsidRPr="00C45EF1">
        <w:rPr>
          <w:rFonts w:ascii="Arial" w:eastAsia="Verdana" w:hAnsi="Arial" w:cs="Arial"/>
          <w:lang w:val="mk-MK"/>
        </w:rPr>
        <w:t>со правосилна судска пресуда да не му е изречена казна забрана за вршење на професија, дејност или должност;</w:t>
      </w:r>
      <w:r w:rsidR="00286EC2" w:rsidRPr="00AB3D2B">
        <w:rPr>
          <w:rFonts w:ascii="Arial" w:eastAsia="Verdana" w:hAnsi="Arial" w:cs="Arial"/>
          <w:lang w:val="mk-MK"/>
        </w:rPr>
        <w:t xml:space="preserve"> </w:t>
      </w:r>
      <w:r w:rsidR="00286EC2" w:rsidRPr="00C45EF1">
        <w:rPr>
          <w:rFonts w:ascii="Arial" w:eastAsia="Verdana" w:hAnsi="Arial" w:cs="Arial"/>
          <w:lang w:val="mk-MK"/>
        </w:rPr>
        <w:t>да има стекнати 240 кредити според ЕКТС или VII/1 степен на образование</w:t>
      </w:r>
      <w:r w:rsidR="00286EC2" w:rsidRPr="00AB3D2B">
        <w:rPr>
          <w:rFonts w:ascii="Arial" w:eastAsia="Verdana" w:hAnsi="Arial" w:cs="Arial"/>
          <w:lang w:val="mk-MK"/>
        </w:rPr>
        <w:t xml:space="preserve">; </w:t>
      </w:r>
      <w:r w:rsidR="00286EC2" w:rsidRPr="00C45EF1">
        <w:rPr>
          <w:rFonts w:ascii="Arial" w:eastAsia="Verdana" w:hAnsi="Arial" w:cs="Arial"/>
          <w:lang w:val="mk-MK"/>
        </w:rPr>
        <w:t>да има најмалку пет години работно искуство;</w:t>
      </w:r>
      <w:r w:rsidR="00286EC2" w:rsidRPr="00AB3D2B">
        <w:rPr>
          <w:rFonts w:ascii="Arial" w:eastAsia="Verdana" w:hAnsi="Arial" w:cs="Arial"/>
          <w:lang w:val="mk-MK"/>
        </w:rPr>
        <w:t xml:space="preserve"> </w:t>
      </w:r>
      <w:r w:rsidR="00286EC2" w:rsidRPr="00C45EF1">
        <w:rPr>
          <w:rFonts w:ascii="Arial" w:eastAsia="Verdana" w:hAnsi="Arial" w:cs="Arial"/>
          <w:lang w:val="mk-MK"/>
        </w:rPr>
        <w:t xml:space="preserve">да поседува еден од </w:t>
      </w:r>
      <w:r w:rsidR="00286EC2" w:rsidRPr="00C45EF1">
        <w:rPr>
          <w:rFonts w:ascii="Arial" w:eastAsia="Verdana" w:hAnsi="Arial" w:cs="Arial"/>
          <w:lang w:val="mk-MK"/>
        </w:rPr>
        <w:lastRenderedPageBreak/>
        <w:t>следниве меѓународно признати сертификати или уверенија за активно познавање на англискиот јазик не постар од пет години</w:t>
      </w:r>
      <w:r w:rsidR="00286EC2" w:rsidRPr="00AB3D2B">
        <w:rPr>
          <w:rFonts w:ascii="Arial" w:eastAsia="Verdana" w:hAnsi="Arial" w:cs="Arial"/>
          <w:lang w:val="mk-MK"/>
        </w:rPr>
        <w:t xml:space="preserve"> (</w:t>
      </w:r>
      <w:r w:rsidR="00286EC2" w:rsidRPr="00C45EF1">
        <w:rPr>
          <w:rFonts w:ascii="Arial" w:eastAsia="Verdana" w:hAnsi="Arial" w:cs="Arial"/>
          <w:lang w:val="mk-MK"/>
        </w:rPr>
        <w:t>ТОЕФЕЛ ИБТ најмалку 74 бода,</w:t>
      </w:r>
      <w:r w:rsidR="00286EC2" w:rsidRPr="00AB3D2B">
        <w:rPr>
          <w:rFonts w:ascii="Arial" w:eastAsia="Verdana" w:hAnsi="Arial" w:cs="Arial"/>
          <w:lang w:val="mk-MK"/>
        </w:rPr>
        <w:t xml:space="preserve"> </w:t>
      </w:r>
      <w:r w:rsidR="00286EC2" w:rsidRPr="00C45EF1">
        <w:rPr>
          <w:rFonts w:ascii="Arial" w:eastAsia="Verdana" w:hAnsi="Arial" w:cs="Arial"/>
          <w:lang w:val="mk-MK"/>
        </w:rPr>
        <w:t>ИЕЛТС (IELTS) - најмалку 6 бода,</w:t>
      </w:r>
      <w:r w:rsidR="00286EC2" w:rsidRPr="00AB3D2B">
        <w:rPr>
          <w:rFonts w:ascii="Arial" w:eastAsia="Verdana" w:hAnsi="Arial" w:cs="Arial"/>
          <w:lang w:val="mk-MK"/>
        </w:rPr>
        <w:t xml:space="preserve"> </w:t>
      </w:r>
      <w:r w:rsidR="00286EC2" w:rsidRPr="00C45EF1">
        <w:rPr>
          <w:rFonts w:ascii="Arial" w:eastAsia="Verdana" w:hAnsi="Arial" w:cs="Arial"/>
          <w:lang w:val="mk-MK"/>
        </w:rPr>
        <w:t>ИЛЕЦ (ILEC) (Cambridge English: Legal) - најмалку Б2 (B2) ниво,</w:t>
      </w:r>
      <w:r w:rsidR="00286EC2" w:rsidRPr="00AB3D2B">
        <w:rPr>
          <w:rFonts w:ascii="Arial" w:eastAsia="Verdana" w:hAnsi="Arial" w:cs="Arial"/>
          <w:lang w:val="mk-MK"/>
        </w:rPr>
        <w:t xml:space="preserve"> </w:t>
      </w:r>
      <w:r w:rsidR="00286EC2" w:rsidRPr="00C45EF1">
        <w:rPr>
          <w:rFonts w:ascii="Arial" w:eastAsia="Verdana" w:hAnsi="Arial" w:cs="Arial"/>
          <w:lang w:val="mk-MK"/>
        </w:rPr>
        <w:t>ФЦЕ (FCE) (Cambridge English: First) - положен, БУЛАТС (BULATS) - најмалку 60 бода или</w:t>
      </w:r>
      <w:r w:rsidR="00286EC2" w:rsidRPr="00AB3D2B">
        <w:rPr>
          <w:rFonts w:ascii="Arial" w:eastAsia="Verdana" w:hAnsi="Arial" w:cs="Arial"/>
          <w:lang w:val="mk-MK"/>
        </w:rPr>
        <w:t xml:space="preserve"> </w:t>
      </w:r>
      <w:r w:rsidR="00286EC2" w:rsidRPr="00C45EF1">
        <w:rPr>
          <w:rFonts w:ascii="Arial" w:eastAsia="Verdana" w:hAnsi="Arial" w:cs="Arial"/>
          <w:lang w:val="mk-MK"/>
        </w:rPr>
        <w:t>АПТИС (АPTIS) - најмалку ниво Б2 (B2)</w:t>
      </w:r>
      <w:r w:rsidR="00286EC2" w:rsidRPr="00AB3D2B">
        <w:rPr>
          <w:rFonts w:ascii="Arial" w:eastAsia="Verdana" w:hAnsi="Arial" w:cs="Arial"/>
          <w:lang w:val="mk-MK"/>
        </w:rPr>
        <w:t>)</w:t>
      </w:r>
      <w:r w:rsidR="00286EC2" w:rsidRPr="00C45EF1">
        <w:rPr>
          <w:rFonts w:ascii="Arial" w:eastAsia="Verdana" w:hAnsi="Arial" w:cs="Arial"/>
          <w:lang w:val="mk-MK"/>
        </w:rPr>
        <w:t xml:space="preserve"> и</w:t>
      </w:r>
      <w:r w:rsidR="00286EC2" w:rsidRPr="00AB3D2B">
        <w:rPr>
          <w:rFonts w:ascii="Arial" w:eastAsia="Verdana" w:hAnsi="Arial" w:cs="Arial"/>
          <w:lang w:val="mk-MK"/>
        </w:rPr>
        <w:t xml:space="preserve"> </w:t>
      </w:r>
      <w:r w:rsidR="00286EC2" w:rsidRPr="00C45EF1">
        <w:rPr>
          <w:rFonts w:ascii="Arial" w:eastAsia="Verdana" w:hAnsi="Arial" w:cs="Arial"/>
          <w:lang w:val="mk-MK"/>
        </w:rPr>
        <w:t>да поседува безбедносен сертификат со степен „ДРЖАВНА ТАЈНА“.</w:t>
      </w:r>
    </w:p>
    <w:p w:rsidR="00A646C1" w:rsidRDefault="00A646C1" w:rsidP="00E64338">
      <w:pPr>
        <w:tabs>
          <w:tab w:val="left" w:pos="0"/>
        </w:tabs>
        <w:spacing w:after="0" w:line="240" w:lineRule="auto"/>
        <w:jc w:val="both"/>
        <w:rPr>
          <w:rFonts w:ascii="Arial" w:eastAsia="Verdana" w:hAnsi="Arial" w:cs="Arial"/>
          <w:lang w:val="mk-MK"/>
        </w:rPr>
      </w:pPr>
    </w:p>
    <w:p w:rsidR="00286EC2" w:rsidRPr="00C45EF1" w:rsidRDefault="00286EC2" w:rsidP="00E64338">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 xml:space="preserve">Во ставот </w:t>
      </w:r>
      <w:r w:rsidR="0048326C">
        <w:rPr>
          <w:rFonts w:ascii="Arial" w:eastAsia="Verdana" w:hAnsi="Arial" w:cs="Arial"/>
          <w:lang w:val="mk-MK"/>
        </w:rPr>
        <w:t>6</w:t>
      </w:r>
      <w:r w:rsidRPr="00AB3D2B">
        <w:rPr>
          <w:rFonts w:ascii="Arial" w:eastAsia="Verdana" w:hAnsi="Arial" w:cs="Arial"/>
          <w:lang w:val="mk-MK"/>
        </w:rPr>
        <w:t xml:space="preserve"> од истиот член се дефинирани случаите кога н</w:t>
      </w:r>
      <w:r w:rsidRPr="00C45EF1">
        <w:rPr>
          <w:rFonts w:ascii="Arial" w:eastAsia="Verdana" w:hAnsi="Arial" w:cs="Arial"/>
          <w:lang w:val="mk-MK"/>
        </w:rPr>
        <w:t xml:space="preserve">а директорот </w:t>
      </w:r>
      <w:r w:rsidR="0048326C">
        <w:rPr>
          <w:rFonts w:ascii="Arial" w:eastAsia="Verdana" w:hAnsi="Arial" w:cs="Arial"/>
          <w:lang w:val="mk-MK"/>
        </w:rPr>
        <w:t xml:space="preserve">и заменик директорот </w:t>
      </w:r>
      <w:r w:rsidRPr="00C45EF1">
        <w:rPr>
          <w:rFonts w:ascii="Arial" w:eastAsia="Verdana" w:hAnsi="Arial" w:cs="Arial"/>
          <w:lang w:val="mk-MK"/>
        </w:rPr>
        <w:t>на Дирекцијата му престанува функцијата пред истекот на мандатот за кој е именуван:</w:t>
      </w:r>
      <w:r w:rsidRPr="00AB3D2B">
        <w:rPr>
          <w:rFonts w:ascii="Arial" w:eastAsia="Verdana" w:hAnsi="Arial" w:cs="Arial"/>
          <w:lang w:val="mk-MK"/>
        </w:rPr>
        <w:t xml:space="preserve"> </w:t>
      </w:r>
      <w:r w:rsidRPr="00C45EF1">
        <w:rPr>
          <w:rFonts w:ascii="Arial" w:eastAsia="Verdana" w:hAnsi="Arial" w:cs="Arial"/>
          <w:lang w:val="mk-MK"/>
        </w:rPr>
        <w:t>ако поднесе оставка;</w:t>
      </w:r>
      <w:r w:rsidRPr="00AB3D2B">
        <w:rPr>
          <w:rFonts w:ascii="Arial" w:eastAsia="Verdana" w:hAnsi="Arial" w:cs="Arial"/>
          <w:lang w:val="mk-MK"/>
        </w:rPr>
        <w:t xml:space="preserve"> </w:t>
      </w:r>
      <w:r w:rsidRPr="00C45EF1">
        <w:rPr>
          <w:rFonts w:ascii="Arial" w:eastAsia="Verdana" w:hAnsi="Arial" w:cs="Arial"/>
          <w:lang w:val="mk-MK"/>
        </w:rPr>
        <w:t>по лично барање;</w:t>
      </w:r>
      <w:r w:rsidRPr="00AB3D2B">
        <w:rPr>
          <w:rFonts w:ascii="Arial" w:eastAsia="Verdana" w:hAnsi="Arial" w:cs="Arial"/>
          <w:lang w:val="mk-MK"/>
        </w:rPr>
        <w:t xml:space="preserve"> </w:t>
      </w:r>
      <w:r w:rsidRPr="00C45EF1">
        <w:rPr>
          <w:rFonts w:ascii="Arial" w:eastAsia="Verdana" w:hAnsi="Arial" w:cs="Arial"/>
          <w:lang w:val="mk-MK"/>
        </w:rPr>
        <w:t>поради исполнување услови за старосна пензија утврдени со закон, со право на продолжување согласно прописите за работни односи;</w:t>
      </w:r>
      <w:r w:rsidRPr="00AB3D2B">
        <w:rPr>
          <w:rFonts w:ascii="Arial" w:eastAsia="Verdana" w:hAnsi="Arial" w:cs="Arial"/>
          <w:lang w:val="mk-MK"/>
        </w:rPr>
        <w:t xml:space="preserve"> </w:t>
      </w:r>
      <w:r w:rsidRPr="00C45EF1">
        <w:rPr>
          <w:rFonts w:ascii="Arial" w:eastAsia="Verdana" w:hAnsi="Arial" w:cs="Arial"/>
          <w:lang w:val="mk-MK"/>
        </w:rPr>
        <w:t>поради смрт;</w:t>
      </w:r>
      <w:r w:rsidRPr="00AB3D2B">
        <w:rPr>
          <w:rFonts w:ascii="Arial" w:eastAsia="Verdana" w:hAnsi="Arial" w:cs="Arial"/>
          <w:lang w:val="mk-MK"/>
        </w:rPr>
        <w:t xml:space="preserve"> </w:t>
      </w:r>
      <w:r w:rsidRPr="00C45EF1">
        <w:rPr>
          <w:rFonts w:ascii="Arial" w:eastAsia="Verdana" w:hAnsi="Arial" w:cs="Arial"/>
          <w:lang w:val="mk-MK"/>
        </w:rPr>
        <w:t>ако со правосилна судска одлука е осуден на казна затвор од над шест месеци.</w:t>
      </w:r>
    </w:p>
    <w:p w:rsidR="00A646C1" w:rsidRDefault="00A646C1" w:rsidP="00E64338">
      <w:pPr>
        <w:tabs>
          <w:tab w:val="left" w:pos="0"/>
        </w:tabs>
        <w:spacing w:after="0" w:line="240" w:lineRule="auto"/>
        <w:jc w:val="both"/>
        <w:rPr>
          <w:rFonts w:ascii="Arial" w:eastAsia="Verdana" w:hAnsi="Arial" w:cs="Arial"/>
          <w:lang w:val="mk-MK"/>
        </w:rPr>
      </w:pPr>
    </w:p>
    <w:p w:rsidR="00286EC2" w:rsidRPr="00AB3D2B" w:rsidRDefault="0048326C" w:rsidP="00E64338">
      <w:pPr>
        <w:tabs>
          <w:tab w:val="left" w:pos="0"/>
        </w:tabs>
        <w:spacing w:after="0" w:line="240" w:lineRule="auto"/>
        <w:jc w:val="both"/>
        <w:rPr>
          <w:rFonts w:ascii="Arial" w:eastAsia="Verdana" w:hAnsi="Arial" w:cs="Arial"/>
          <w:lang w:val="mk-MK"/>
        </w:rPr>
      </w:pPr>
      <w:r>
        <w:rPr>
          <w:rFonts w:ascii="Arial" w:eastAsia="Verdana" w:hAnsi="Arial" w:cs="Arial"/>
          <w:lang w:val="mk-MK"/>
        </w:rPr>
        <w:t>Согласно ставот 7</w:t>
      </w:r>
      <w:r w:rsidR="00286EC2" w:rsidRPr="00AB3D2B">
        <w:rPr>
          <w:rFonts w:ascii="Arial" w:eastAsia="Verdana" w:hAnsi="Arial" w:cs="Arial"/>
          <w:lang w:val="mk-MK"/>
        </w:rPr>
        <w:t xml:space="preserve"> од истиот член, </w:t>
      </w:r>
      <w:r w:rsidR="00286EC2" w:rsidRPr="00C45EF1">
        <w:rPr>
          <w:rFonts w:ascii="Arial" w:eastAsia="Verdana" w:hAnsi="Arial" w:cs="Arial"/>
          <w:lang w:val="mk-MK"/>
        </w:rPr>
        <w:t xml:space="preserve">Владата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ги</w:t>
      </w:r>
      <w:r w:rsidR="00286EC2" w:rsidRPr="00C45EF1">
        <w:rPr>
          <w:rFonts w:ascii="Arial" w:eastAsia="Verdana" w:hAnsi="Arial" w:cs="Arial"/>
          <w:lang w:val="mk-MK"/>
        </w:rPr>
        <w:t xml:space="preserve"> разрешува директорот </w:t>
      </w:r>
      <w:r>
        <w:rPr>
          <w:rFonts w:ascii="Arial" w:eastAsia="Verdana" w:hAnsi="Arial" w:cs="Arial"/>
          <w:lang w:val="mk-MK"/>
        </w:rPr>
        <w:t xml:space="preserve">и заменик директорот </w:t>
      </w:r>
      <w:r w:rsidR="00286EC2" w:rsidRPr="00C45EF1">
        <w:rPr>
          <w:rFonts w:ascii="Arial" w:eastAsia="Verdana" w:hAnsi="Arial" w:cs="Arial"/>
          <w:lang w:val="mk-MK"/>
        </w:rPr>
        <w:t>на Дирекцијата ако е исполнет еден од следните услови:</w:t>
      </w:r>
      <w:r w:rsidR="00286EC2" w:rsidRPr="00AB3D2B">
        <w:rPr>
          <w:rFonts w:ascii="Arial" w:eastAsia="Verdana" w:hAnsi="Arial" w:cs="Arial"/>
          <w:lang w:val="mk-MK"/>
        </w:rPr>
        <w:t xml:space="preserve">  </w:t>
      </w:r>
      <w:r w:rsidR="00286EC2" w:rsidRPr="00C45EF1">
        <w:rPr>
          <w:rFonts w:ascii="Arial" w:eastAsia="Verdana" w:hAnsi="Arial" w:cs="Arial"/>
          <w:lang w:val="mk-MK"/>
        </w:rPr>
        <w:t xml:space="preserve">ако се утврди дека не исполнува еден од условите утврдени во член 74 став </w:t>
      </w:r>
      <w:r>
        <w:rPr>
          <w:rFonts w:ascii="Arial" w:eastAsia="Verdana" w:hAnsi="Arial" w:cs="Arial"/>
          <w:lang w:val="mk-MK"/>
        </w:rPr>
        <w:t>5</w:t>
      </w:r>
      <w:r w:rsidR="00286EC2" w:rsidRPr="00C45EF1">
        <w:rPr>
          <w:rFonts w:ascii="Arial" w:eastAsia="Verdana" w:hAnsi="Arial" w:cs="Arial"/>
          <w:lang w:val="mk-MK"/>
        </w:rPr>
        <w:t xml:space="preserve"> од овој закон;</w:t>
      </w:r>
      <w:r w:rsidR="00286EC2" w:rsidRPr="00AB3D2B">
        <w:rPr>
          <w:rFonts w:ascii="Arial" w:eastAsia="Verdana" w:hAnsi="Arial" w:cs="Arial"/>
          <w:lang w:val="mk-MK"/>
        </w:rPr>
        <w:t xml:space="preserve"> </w:t>
      </w:r>
      <w:r w:rsidR="00286EC2" w:rsidRPr="00C45EF1">
        <w:rPr>
          <w:rFonts w:ascii="Arial" w:eastAsia="Verdana" w:hAnsi="Arial" w:cs="Arial"/>
          <w:lang w:val="mk-MK"/>
        </w:rPr>
        <w:t>ако одбие да поднесе изјава за имотна состојба и интереси согласно закон или ако податоците содржани во изјавата во голем дел се невистинити и</w:t>
      </w:r>
      <w:r w:rsidR="00286EC2" w:rsidRPr="00AB3D2B">
        <w:rPr>
          <w:rFonts w:ascii="Arial" w:eastAsia="Verdana" w:hAnsi="Arial" w:cs="Arial"/>
          <w:lang w:val="mk-MK"/>
        </w:rPr>
        <w:t xml:space="preserve"> </w:t>
      </w:r>
      <w:r w:rsidR="00286EC2" w:rsidRPr="00C45EF1">
        <w:rPr>
          <w:rFonts w:ascii="Arial" w:eastAsia="Verdana" w:hAnsi="Arial" w:cs="Arial"/>
          <w:lang w:val="mk-MK"/>
        </w:rPr>
        <w:t>очигледно ги прекрши правилата за судир на интереси, односно изземање во ситуации во кои директорот знаел или требало да знае за постоење на некоја од основите за судир на интереси, односно изземање предвидено со закон.</w:t>
      </w:r>
    </w:p>
    <w:p w:rsidR="00A646C1" w:rsidRDefault="00A646C1" w:rsidP="00E64338">
      <w:pPr>
        <w:tabs>
          <w:tab w:val="left" w:pos="0"/>
        </w:tabs>
        <w:spacing w:after="0" w:line="240" w:lineRule="auto"/>
        <w:jc w:val="both"/>
        <w:rPr>
          <w:rFonts w:ascii="Arial" w:eastAsia="Verdana" w:hAnsi="Arial" w:cs="Arial"/>
          <w:lang w:val="mk-MK"/>
        </w:rPr>
      </w:pPr>
    </w:p>
    <w:p w:rsidR="0048326C" w:rsidRPr="00C45EF1" w:rsidRDefault="00286EC2" w:rsidP="0048326C">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t>Во членот 7</w:t>
      </w:r>
      <w:r w:rsidR="0048326C">
        <w:rPr>
          <w:rFonts w:ascii="Arial" w:eastAsia="Verdana" w:hAnsi="Arial" w:cs="Arial"/>
          <w:lang w:val="mk-MK"/>
        </w:rPr>
        <w:t>6</w:t>
      </w:r>
      <w:r w:rsidRPr="00AB3D2B">
        <w:rPr>
          <w:rFonts w:ascii="Arial" w:eastAsia="Verdana" w:hAnsi="Arial" w:cs="Arial"/>
          <w:lang w:val="mk-MK"/>
        </w:rPr>
        <w:t xml:space="preserve"> се уредени прашањата што се однесуваат на вработените во Дирекцијата. Согласно став 1, в</w:t>
      </w:r>
      <w:r w:rsidRPr="00C45EF1">
        <w:rPr>
          <w:rFonts w:ascii="Arial" w:eastAsia="Verdana" w:hAnsi="Arial" w:cs="Arial"/>
          <w:lang w:val="mk-MK"/>
        </w:rPr>
        <w:t>работените во Дирекцијата се административни државни службеници</w:t>
      </w:r>
      <w:r w:rsidRPr="00AB3D2B">
        <w:rPr>
          <w:rFonts w:ascii="Arial" w:eastAsia="Verdana" w:hAnsi="Arial" w:cs="Arial"/>
          <w:lang w:val="mk-MK"/>
        </w:rPr>
        <w:t xml:space="preserve"> и в</w:t>
      </w:r>
      <w:r w:rsidRPr="00C45EF1">
        <w:rPr>
          <w:rFonts w:ascii="Arial" w:eastAsia="Verdana" w:hAnsi="Arial" w:cs="Arial"/>
          <w:lang w:val="mk-MK"/>
        </w:rPr>
        <w:t xml:space="preserve">о однос на нивните права и одговорности од работен однос се применуваат одредбите од Законот за административни службеници. </w:t>
      </w:r>
    </w:p>
    <w:p w:rsidR="0048326C" w:rsidRPr="00C45EF1" w:rsidRDefault="0048326C" w:rsidP="0048326C">
      <w:pPr>
        <w:tabs>
          <w:tab w:val="left" w:pos="9781"/>
        </w:tabs>
        <w:spacing w:after="0" w:line="240" w:lineRule="auto"/>
        <w:jc w:val="both"/>
        <w:rPr>
          <w:rFonts w:ascii="Arial" w:eastAsia="Verdana" w:hAnsi="Arial" w:cs="Arial"/>
          <w:lang w:val="mk-MK"/>
        </w:rPr>
      </w:pPr>
    </w:p>
    <w:p w:rsidR="0048326C" w:rsidRPr="00071F93" w:rsidRDefault="00286EC2" w:rsidP="0048326C">
      <w:pPr>
        <w:tabs>
          <w:tab w:val="left" w:pos="9781"/>
        </w:tabs>
        <w:spacing w:after="0" w:line="240" w:lineRule="auto"/>
        <w:jc w:val="both"/>
        <w:rPr>
          <w:rFonts w:ascii="Arial" w:eastAsia="Verdana" w:hAnsi="Arial" w:cs="Arial"/>
          <w:lang w:val="mk-MK"/>
        </w:rPr>
      </w:pPr>
      <w:r w:rsidRPr="00AB3D2B">
        <w:rPr>
          <w:rFonts w:ascii="Arial" w:eastAsia="Verdana" w:hAnsi="Arial" w:cs="Arial"/>
          <w:lang w:val="mk-MK"/>
        </w:rPr>
        <w:t>Во ставот 2 од истиот член е уредено дека</w:t>
      </w:r>
      <w:r w:rsidR="0048326C">
        <w:rPr>
          <w:rFonts w:ascii="Arial" w:eastAsia="Verdana" w:hAnsi="Arial" w:cs="Arial"/>
          <w:lang w:val="mk-MK"/>
        </w:rPr>
        <w:t xml:space="preserve"> в</w:t>
      </w:r>
      <w:r w:rsidR="0048326C" w:rsidRPr="00071F93">
        <w:rPr>
          <w:rFonts w:ascii="Arial" w:eastAsia="Verdana" w:hAnsi="Arial" w:cs="Arial"/>
          <w:lang w:val="mk-MK"/>
        </w:rPr>
        <w:t>работените во Дирекцијата се упатуваат на работа во постојаните мисии на Република Северна Македонија при НАТО и ЕУ, согласно потпишана спогодба за заедничка соработка со Мини</w:t>
      </w:r>
      <w:r w:rsidR="0048326C">
        <w:rPr>
          <w:rFonts w:ascii="Arial" w:eastAsia="Verdana" w:hAnsi="Arial" w:cs="Arial"/>
          <w:lang w:val="mk-MK"/>
        </w:rPr>
        <w:t xml:space="preserve">стерството за надворешни работи, а со став 3 од истиот член се уредува дека за </w:t>
      </w:r>
      <w:r w:rsidR="0048326C" w:rsidRPr="00071F93">
        <w:rPr>
          <w:rFonts w:ascii="Arial" w:eastAsia="Verdana" w:hAnsi="Arial" w:cs="Arial"/>
          <w:lang w:val="mk-MK"/>
        </w:rPr>
        <w:t>време на упатувањето, вработените се здобиваат со звање согласно одредбите од Законот за надворешни работи.</w:t>
      </w:r>
    </w:p>
    <w:p w:rsidR="0048326C" w:rsidRDefault="00286EC2" w:rsidP="00E64338">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 xml:space="preserve"> </w:t>
      </w:r>
    </w:p>
    <w:p w:rsidR="0048326C" w:rsidRDefault="0048326C" w:rsidP="0048326C">
      <w:pPr>
        <w:tabs>
          <w:tab w:val="left" w:pos="0"/>
        </w:tabs>
        <w:spacing w:after="0" w:line="240" w:lineRule="auto"/>
        <w:jc w:val="both"/>
        <w:rPr>
          <w:rFonts w:ascii="Arial" w:eastAsia="Verdana" w:hAnsi="Arial" w:cs="Arial"/>
          <w:lang w:val="mk-MK"/>
        </w:rPr>
      </w:pPr>
      <w:r>
        <w:rPr>
          <w:rFonts w:ascii="Arial" w:eastAsia="Verdana" w:hAnsi="Arial" w:cs="Arial"/>
          <w:lang w:val="mk-MK"/>
        </w:rPr>
        <w:t xml:space="preserve">Согласно став 4 од истиот член, </w:t>
      </w:r>
      <w:r w:rsidR="00286EC2" w:rsidRPr="00AB3D2B">
        <w:rPr>
          <w:rFonts w:ascii="Arial" w:eastAsia="Verdana" w:hAnsi="Arial" w:cs="Arial"/>
          <w:lang w:val="mk-MK"/>
        </w:rPr>
        <w:t>в</w:t>
      </w:r>
      <w:r w:rsidR="00286EC2" w:rsidRPr="00C45EF1">
        <w:rPr>
          <w:rFonts w:ascii="Arial" w:eastAsia="Verdana" w:hAnsi="Arial" w:cs="Arial"/>
          <w:lang w:val="mk-MK"/>
        </w:rPr>
        <w:t>работените во Дирекцијата треба да поседуваат соодветен безбедносен сертификат за прис</w:t>
      </w:r>
      <w:r w:rsidRPr="00C45EF1">
        <w:rPr>
          <w:rFonts w:ascii="Arial" w:eastAsia="Verdana" w:hAnsi="Arial" w:cs="Arial"/>
          <w:lang w:val="mk-MK"/>
        </w:rPr>
        <w:t>тап до класифицирани информации</w:t>
      </w:r>
      <w:r>
        <w:rPr>
          <w:rFonts w:ascii="Arial" w:eastAsia="Verdana" w:hAnsi="Arial" w:cs="Arial"/>
          <w:lang w:val="mk-MK"/>
        </w:rPr>
        <w:t xml:space="preserve"> ч</w:t>
      </w:r>
      <w:r w:rsidR="00286EC2" w:rsidRPr="00AB3D2B">
        <w:rPr>
          <w:rFonts w:ascii="Arial" w:eastAsia="Verdana" w:hAnsi="Arial" w:cs="Arial"/>
          <w:lang w:val="mk-MK"/>
        </w:rPr>
        <w:t>ијшто с</w:t>
      </w:r>
      <w:r w:rsidR="00286EC2" w:rsidRPr="00C45EF1">
        <w:rPr>
          <w:rFonts w:ascii="Arial" w:eastAsia="Verdana" w:hAnsi="Arial" w:cs="Arial"/>
          <w:lang w:val="mk-MK"/>
        </w:rPr>
        <w:t>тепен</w:t>
      </w:r>
      <w:r w:rsidR="00286EC2" w:rsidRPr="00AB3D2B">
        <w:rPr>
          <w:rFonts w:ascii="Arial" w:eastAsia="Verdana" w:hAnsi="Arial" w:cs="Arial"/>
          <w:lang w:val="mk-MK"/>
        </w:rPr>
        <w:t xml:space="preserve"> на класификација</w:t>
      </w:r>
      <w:r w:rsidR="00286EC2" w:rsidRPr="00C45EF1">
        <w:rPr>
          <w:rFonts w:ascii="Arial" w:eastAsia="Verdana" w:hAnsi="Arial" w:cs="Arial"/>
          <w:lang w:val="mk-MK"/>
        </w:rPr>
        <w:t xml:space="preserve"> се утврдува со правилникот за систематизација на работните места во Дирекцијата.</w:t>
      </w:r>
      <w:r w:rsidR="00286EC2" w:rsidRPr="00AB3D2B">
        <w:rPr>
          <w:rFonts w:ascii="Arial" w:eastAsia="Verdana" w:hAnsi="Arial" w:cs="Arial"/>
          <w:lang w:val="mk-MK"/>
        </w:rPr>
        <w:t xml:space="preserve"> </w:t>
      </w:r>
    </w:p>
    <w:p w:rsidR="0048326C" w:rsidRDefault="0048326C" w:rsidP="0048326C">
      <w:pPr>
        <w:tabs>
          <w:tab w:val="left" w:pos="0"/>
        </w:tabs>
        <w:spacing w:after="0" w:line="240" w:lineRule="auto"/>
        <w:jc w:val="both"/>
        <w:rPr>
          <w:rFonts w:ascii="Arial" w:eastAsia="Verdana" w:hAnsi="Arial" w:cs="Arial"/>
          <w:lang w:val="mk-MK"/>
        </w:rPr>
      </w:pPr>
    </w:p>
    <w:p w:rsidR="0048326C" w:rsidRDefault="00286EC2" w:rsidP="0048326C">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 xml:space="preserve">Со став </w:t>
      </w:r>
      <w:r w:rsidR="0048326C">
        <w:rPr>
          <w:rFonts w:ascii="Arial" w:eastAsia="Verdana" w:hAnsi="Arial" w:cs="Arial"/>
          <w:lang w:val="mk-MK"/>
        </w:rPr>
        <w:t>5 се уредува дека в</w:t>
      </w:r>
      <w:r w:rsidR="0048326C" w:rsidRPr="00071F93">
        <w:rPr>
          <w:rFonts w:ascii="Arial" w:eastAsia="Verdana" w:hAnsi="Arial" w:cs="Arial"/>
          <w:lang w:val="mk-MK"/>
        </w:rPr>
        <w:t>работениот во Дирекцијата на кој за време на работниот однос нема да му биде продолжена важноста на безбедносниот сертификат или во текот на проверката ќе се утврди дека не може да добие безбедносен сертификат поради постоење безбедносен ризик за пристап и ракување со класифицирани информации, трајно се презема во друг државен орган или институција, на работно место на исто ниво за кое ги исполнува општите и посебни услови пропишани во актот за систематизација на другата институција.</w:t>
      </w:r>
    </w:p>
    <w:p w:rsidR="0048326C" w:rsidRDefault="0048326C" w:rsidP="0048326C">
      <w:pPr>
        <w:tabs>
          <w:tab w:val="left" w:pos="0"/>
        </w:tabs>
        <w:spacing w:after="0" w:line="240" w:lineRule="auto"/>
        <w:jc w:val="both"/>
        <w:rPr>
          <w:rFonts w:ascii="Arial" w:eastAsia="Verdana" w:hAnsi="Arial" w:cs="Arial"/>
          <w:lang w:val="mk-MK"/>
        </w:rPr>
      </w:pPr>
    </w:p>
    <w:p w:rsidR="0048326C" w:rsidRPr="00071F93" w:rsidRDefault="0048326C" w:rsidP="0048326C">
      <w:pPr>
        <w:tabs>
          <w:tab w:val="left" w:pos="0"/>
        </w:tabs>
        <w:spacing w:after="0" w:line="240" w:lineRule="auto"/>
        <w:jc w:val="both"/>
        <w:rPr>
          <w:rFonts w:ascii="Arial" w:eastAsia="Verdana" w:hAnsi="Arial" w:cs="Arial"/>
          <w:lang w:val="mk-MK"/>
        </w:rPr>
      </w:pPr>
      <w:r>
        <w:rPr>
          <w:rFonts w:ascii="Arial" w:eastAsia="Verdana" w:hAnsi="Arial" w:cs="Arial"/>
          <w:lang w:val="mk-MK"/>
        </w:rPr>
        <w:t>Во ставот 6 на истиот член е дефинирано дека п</w:t>
      </w:r>
      <w:r w:rsidRPr="00071F93">
        <w:rPr>
          <w:rFonts w:ascii="Arial" w:eastAsia="Verdana" w:hAnsi="Arial" w:cs="Arial"/>
          <w:lang w:val="mk-MK"/>
        </w:rPr>
        <w:t>реземањето се врши врз основа на спогодба којашто ја потпишуваат раков</w:t>
      </w:r>
      <w:r>
        <w:rPr>
          <w:rFonts w:ascii="Arial" w:eastAsia="Verdana" w:hAnsi="Arial" w:cs="Arial"/>
          <w:lang w:val="mk-MK"/>
        </w:rPr>
        <w:t>одните лица на двете институции, а согласно став 7 на истиот член, н</w:t>
      </w:r>
      <w:r w:rsidRPr="00071F93">
        <w:rPr>
          <w:rFonts w:ascii="Arial" w:eastAsia="Verdana" w:hAnsi="Arial" w:cs="Arial"/>
          <w:lang w:val="mk-MK"/>
        </w:rPr>
        <w:t>а вработениот што се презема му престанува работниот однос доколку не го потпише новиот договор за работа во рок од 15 дена од датумот на кој му е доставен.</w:t>
      </w:r>
    </w:p>
    <w:p w:rsidR="0048326C" w:rsidRDefault="0048326C" w:rsidP="00E64338">
      <w:pPr>
        <w:tabs>
          <w:tab w:val="left" w:pos="0"/>
        </w:tabs>
        <w:spacing w:after="0" w:line="240" w:lineRule="auto"/>
        <w:jc w:val="both"/>
        <w:rPr>
          <w:rFonts w:ascii="Arial" w:eastAsia="Verdana" w:hAnsi="Arial" w:cs="Arial"/>
          <w:lang w:val="mk-MK"/>
        </w:rPr>
      </w:pPr>
    </w:p>
    <w:p w:rsidR="00286EC2" w:rsidRPr="00C45EF1" w:rsidRDefault="003155E1" w:rsidP="003155E1">
      <w:pPr>
        <w:tabs>
          <w:tab w:val="left" w:pos="0"/>
        </w:tabs>
        <w:spacing w:after="0" w:line="240" w:lineRule="auto"/>
        <w:jc w:val="both"/>
        <w:rPr>
          <w:rFonts w:ascii="Arial" w:hAnsi="Arial" w:cs="Arial"/>
          <w:lang w:val="mk-MK"/>
        </w:rPr>
      </w:pPr>
      <w:r>
        <w:rPr>
          <w:rFonts w:ascii="Arial" w:eastAsia="Verdana" w:hAnsi="Arial" w:cs="Arial"/>
          <w:lang w:val="mk-MK"/>
        </w:rPr>
        <w:lastRenderedPageBreak/>
        <w:t xml:space="preserve">Со став 8 од истиот член </w:t>
      </w:r>
      <w:r w:rsidR="00286EC2" w:rsidRPr="00AB3D2B">
        <w:rPr>
          <w:rFonts w:ascii="Arial" w:eastAsia="Verdana" w:hAnsi="Arial" w:cs="Arial"/>
          <w:lang w:val="mk-MK"/>
        </w:rPr>
        <w:t>е уредено дека в</w:t>
      </w:r>
      <w:r w:rsidR="00286EC2" w:rsidRPr="00C45EF1">
        <w:rPr>
          <w:rFonts w:ascii="Arial" w:eastAsia="Verdana" w:hAnsi="Arial" w:cs="Arial"/>
          <w:lang w:val="mk-MK"/>
        </w:rPr>
        <w:t>работените во Дирекцијата имаат службена легитимација која ја издава директорот на Дирекцијата</w:t>
      </w:r>
      <w:r w:rsidR="00286EC2" w:rsidRPr="00AB3D2B">
        <w:rPr>
          <w:rFonts w:ascii="Arial" w:eastAsia="Verdana" w:hAnsi="Arial" w:cs="Arial"/>
          <w:lang w:val="mk-MK"/>
        </w:rPr>
        <w:t xml:space="preserve">, а со став </w:t>
      </w:r>
      <w:r>
        <w:rPr>
          <w:rFonts w:ascii="Arial" w:eastAsia="Verdana" w:hAnsi="Arial" w:cs="Arial"/>
          <w:lang w:val="mk-MK"/>
        </w:rPr>
        <w:t>9</w:t>
      </w:r>
      <w:r w:rsidR="00286EC2" w:rsidRPr="00AB3D2B">
        <w:rPr>
          <w:rFonts w:ascii="Arial" w:eastAsia="Verdana" w:hAnsi="Arial" w:cs="Arial"/>
          <w:lang w:val="mk-MK"/>
        </w:rPr>
        <w:t xml:space="preserve"> е утврдено дека о</w:t>
      </w:r>
      <w:r w:rsidR="00286EC2" w:rsidRPr="00C45EF1">
        <w:rPr>
          <w:rFonts w:ascii="Arial" w:eastAsia="Verdana" w:hAnsi="Arial" w:cs="Arial"/>
          <w:lang w:val="mk-MK"/>
        </w:rPr>
        <w:t>бразецот на службената легитимација и начинот на нејзино издавање ги пропишува директорот на Дирекцијата.</w:t>
      </w:r>
    </w:p>
    <w:p w:rsidR="00286EC2" w:rsidRPr="00AB3D2B" w:rsidRDefault="00286EC2" w:rsidP="00E64338">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ab/>
      </w:r>
    </w:p>
    <w:p w:rsidR="00286EC2" w:rsidRPr="00AB3D2B" w:rsidRDefault="00286EC2" w:rsidP="00E64338">
      <w:pPr>
        <w:tabs>
          <w:tab w:val="left" w:pos="0"/>
        </w:tabs>
        <w:spacing w:after="0" w:line="240" w:lineRule="auto"/>
        <w:jc w:val="both"/>
        <w:rPr>
          <w:rFonts w:ascii="Arial" w:eastAsia="Verdana" w:hAnsi="Arial" w:cs="Arial"/>
          <w:lang w:val="mk-MK"/>
        </w:rPr>
      </w:pPr>
      <w:r w:rsidRPr="00AB3D2B">
        <w:rPr>
          <w:rFonts w:ascii="Arial" w:eastAsia="Verdana" w:hAnsi="Arial" w:cs="Arial"/>
          <w:lang w:val="mk-MK"/>
        </w:rPr>
        <w:t>ГЛАВА ПЕТТА - Планови и програми за работење на Дирекцијата и финансирање на Дирекцијата</w:t>
      </w:r>
    </w:p>
    <w:p w:rsidR="00286EC2" w:rsidRPr="00C45EF1" w:rsidRDefault="00286EC2" w:rsidP="00E64338">
      <w:pPr>
        <w:tabs>
          <w:tab w:val="left" w:pos="0"/>
        </w:tabs>
        <w:spacing w:after="0" w:line="240" w:lineRule="auto"/>
        <w:rPr>
          <w:rFonts w:ascii="Arial" w:eastAsia="Verdana" w:hAnsi="Arial" w:cs="Arial"/>
          <w:lang w:val="mk-MK"/>
        </w:rPr>
      </w:pPr>
    </w:p>
    <w:p w:rsidR="00EA3C06" w:rsidRPr="00C45EF1" w:rsidRDefault="00C11476" w:rsidP="00E64338">
      <w:pPr>
        <w:tabs>
          <w:tab w:val="left" w:pos="9781"/>
        </w:tabs>
        <w:spacing w:after="0" w:line="240" w:lineRule="auto"/>
        <w:jc w:val="both"/>
        <w:rPr>
          <w:rFonts w:ascii="Arial" w:eastAsia="Verdana" w:hAnsi="Arial" w:cs="Arial"/>
          <w:lang w:val="mk-MK"/>
        </w:rPr>
      </w:pPr>
      <w:r>
        <w:rPr>
          <w:rFonts w:ascii="Arial" w:hAnsi="Arial" w:cs="Arial"/>
          <w:lang w:val="mk-MK"/>
        </w:rPr>
        <w:t>Членот 77</w:t>
      </w:r>
      <w:r w:rsidR="00EA3C06" w:rsidRPr="00AB3D2B">
        <w:rPr>
          <w:rFonts w:ascii="Arial" w:hAnsi="Arial" w:cs="Arial"/>
          <w:lang w:val="mk-MK"/>
        </w:rPr>
        <w:t xml:space="preserve"> ја уредува работата на Дирекцијата која се води и реализира</w:t>
      </w:r>
      <w:r w:rsidR="00EA3C06" w:rsidRPr="00C45EF1">
        <w:rPr>
          <w:rFonts w:ascii="Arial" w:eastAsia="Verdana" w:hAnsi="Arial" w:cs="Arial"/>
          <w:lang w:val="mk-MK"/>
        </w:rPr>
        <w:t xml:space="preserve"> според принципите, нормите и процедурите кои важат во системот на планирањето, програмирањето и буџетското работење.</w:t>
      </w:r>
    </w:p>
    <w:p w:rsidR="000D3D2B" w:rsidRDefault="000D3D2B" w:rsidP="00E64338">
      <w:pPr>
        <w:tabs>
          <w:tab w:val="left" w:pos="9781"/>
        </w:tabs>
        <w:spacing w:after="0" w:line="240" w:lineRule="auto"/>
        <w:ind w:right="95"/>
        <w:jc w:val="both"/>
        <w:rPr>
          <w:rFonts w:ascii="Arial" w:eastAsia="Verdana" w:hAnsi="Arial" w:cs="Arial"/>
          <w:lang w:val="mk-MK"/>
        </w:rPr>
      </w:pPr>
    </w:p>
    <w:p w:rsidR="00EA3C06" w:rsidRPr="00AB3D2B" w:rsidRDefault="00EA3C06" w:rsidP="00E64338">
      <w:pPr>
        <w:tabs>
          <w:tab w:val="left" w:pos="9781"/>
        </w:tabs>
        <w:spacing w:after="0" w:line="240" w:lineRule="auto"/>
        <w:ind w:right="95"/>
        <w:jc w:val="both"/>
        <w:rPr>
          <w:rFonts w:ascii="Arial" w:eastAsia="Verdana" w:hAnsi="Arial" w:cs="Arial"/>
          <w:lang w:val="mk-MK"/>
        </w:rPr>
      </w:pPr>
      <w:r w:rsidRPr="00AB3D2B">
        <w:rPr>
          <w:rFonts w:ascii="Arial" w:eastAsia="Verdana" w:hAnsi="Arial" w:cs="Arial"/>
          <w:lang w:val="mk-MK"/>
        </w:rPr>
        <w:t>Членот 7</w:t>
      </w:r>
      <w:r w:rsidR="00C11476" w:rsidRPr="00C45EF1">
        <w:rPr>
          <w:rFonts w:ascii="Arial" w:eastAsia="Verdana" w:hAnsi="Arial" w:cs="Arial"/>
          <w:lang w:val="mk-MK"/>
        </w:rPr>
        <w:t>8</w:t>
      </w:r>
      <w:r w:rsidRPr="00AB3D2B">
        <w:rPr>
          <w:rFonts w:ascii="Arial" w:eastAsia="Verdana" w:hAnsi="Arial" w:cs="Arial"/>
          <w:lang w:val="mk-MK"/>
        </w:rPr>
        <w:t xml:space="preserve"> став 1 дава прецизирање на </w:t>
      </w:r>
      <w:r w:rsidRPr="00C45EF1">
        <w:rPr>
          <w:rFonts w:ascii="Arial" w:eastAsia="Verdana" w:hAnsi="Arial" w:cs="Arial"/>
          <w:lang w:val="mk-MK"/>
        </w:rPr>
        <w:t xml:space="preserve">финансиските средства за потребите на Дирекцијата </w:t>
      </w:r>
      <w:r w:rsidRPr="00AB3D2B">
        <w:rPr>
          <w:rFonts w:ascii="Arial" w:eastAsia="Verdana" w:hAnsi="Arial" w:cs="Arial"/>
          <w:lang w:val="mk-MK"/>
        </w:rPr>
        <w:t xml:space="preserve">кои </w:t>
      </w:r>
      <w:r w:rsidRPr="00C45EF1">
        <w:rPr>
          <w:rFonts w:ascii="Arial" w:eastAsia="Verdana" w:hAnsi="Arial" w:cs="Arial"/>
          <w:lang w:val="mk-MK"/>
        </w:rPr>
        <w:t xml:space="preserve">се обезбедуваат од Буџетот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w:t>
      </w:r>
      <w:r w:rsidRPr="00AB3D2B">
        <w:rPr>
          <w:rFonts w:ascii="Arial" w:eastAsia="Verdana" w:hAnsi="Arial" w:cs="Arial"/>
          <w:lang w:val="mk-MK"/>
        </w:rPr>
        <w:t>Став 2 од истиот член дава објаснување дека, финансиските средства за потребите на Дирекцијата можат да се обезбедат и од други извори согласно закон.</w:t>
      </w:r>
      <w:r w:rsidRPr="00C45EF1">
        <w:rPr>
          <w:rFonts w:ascii="Arial" w:eastAsia="Verdana" w:hAnsi="Arial" w:cs="Arial"/>
          <w:lang w:val="mk-MK"/>
        </w:rPr>
        <w:t xml:space="preserve"> </w:t>
      </w:r>
      <w:r w:rsidRPr="00AB3D2B">
        <w:rPr>
          <w:rFonts w:ascii="Arial" w:eastAsia="Verdana" w:hAnsi="Arial" w:cs="Arial"/>
          <w:lang w:val="mk-MK"/>
        </w:rPr>
        <w:t>Став 3 од истиот член прецизира дека,</w:t>
      </w:r>
      <w:r w:rsidRPr="00C45EF1">
        <w:rPr>
          <w:rFonts w:ascii="Arial" w:eastAsia="Verdana" w:hAnsi="Arial" w:cs="Arial"/>
          <w:lang w:val="mk-MK"/>
        </w:rPr>
        <w:t xml:space="preserve"> финансиските средства за државните органи за потребите на заштитата, користењето и меѓународната размена на класифицираните информации се обезбедуваат од Буџетот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xml:space="preserve"> во рамките на финансиските средства на тие органи. </w:t>
      </w:r>
      <w:r w:rsidRPr="00AB3D2B">
        <w:rPr>
          <w:rFonts w:ascii="Arial" w:eastAsia="Verdana" w:hAnsi="Arial" w:cs="Arial"/>
          <w:lang w:val="mk-MK"/>
        </w:rPr>
        <w:t xml:space="preserve">Во став 4 од истиот член се уредени </w:t>
      </w:r>
      <w:r w:rsidRPr="00C45EF1">
        <w:rPr>
          <w:rFonts w:ascii="Arial" w:hAnsi="Arial" w:cs="Arial"/>
          <w:lang w:val="mk-MK"/>
        </w:rPr>
        <w:t xml:space="preserve">органите на локалната власт основани согласно Уставот на </w:t>
      </w:r>
      <w:r w:rsidR="0062792E" w:rsidRPr="00C45EF1">
        <w:rPr>
          <w:rFonts w:ascii="Arial" w:hAnsi="Arial" w:cs="Arial"/>
          <w:lang w:val="mk-MK"/>
        </w:rPr>
        <w:t>Република Северна Македонија</w:t>
      </w:r>
      <w:r w:rsidRPr="00C45EF1">
        <w:rPr>
          <w:rFonts w:ascii="Arial" w:hAnsi="Arial" w:cs="Arial"/>
          <w:lang w:val="mk-MK"/>
        </w:rPr>
        <w:t xml:space="preserve"> и со закон, правни лица основани од општините, Градот Скопје и општините во Градот Скопје</w:t>
      </w:r>
      <w:r w:rsidRPr="00C45EF1">
        <w:rPr>
          <w:rFonts w:ascii="Arial" w:eastAsia="Verdana" w:hAnsi="Arial" w:cs="Arial"/>
          <w:lang w:val="mk-MK"/>
        </w:rPr>
        <w:t xml:space="preserve"> за потребите на заштитата, користењето и меѓународната размена на класифицираните информации обезбедуваат финансиски средства од сопствени извори и од финансиски и материјални средства на </w:t>
      </w:r>
      <w:r w:rsidR="0062792E" w:rsidRPr="00C45EF1">
        <w:rPr>
          <w:rFonts w:ascii="Arial" w:eastAsia="Verdana" w:hAnsi="Arial" w:cs="Arial"/>
          <w:lang w:val="mk-MK"/>
        </w:rPr>
        <w:t>Република Северна Македонија</w:t>
      </w:r>
      <w:r w:rsidRPr="00AB3D2B">
        <w:rPr>
          <w:rFonts w:ascii="Arial" w:eastAsia="Verdana" w:hAnsi="Arial" w:cs="Arial"/>
          <w:lang w:val="mk-MK"/>
        </w:rPr>
        <w:t>.</w:t>
      </w:r>
    </w:p>
    <w:p w:rsidR="00EA3C06" w:rsidRPr="00AB3D2B" w:rsidRDefault="00EA3C06" w:rsidP="00E64338">
      <w:pPr>
        <w:tabs>
          <w:tab w:val="left" w:pos="9781"/>
        </w:tabs>
        <w:spacing w:after="0" w:line="240" w:lineRule="auto"/>
        <w:jc w:val="both"/>
        <w:rPr>
          <w:rFonts w:ascii="Arial" w:eastAsia="Verdana" w:hAnsi="Arial" w:cs="Arial"/>
          <w:lang w:val="mk-MK"/>
        </w:rPr>
      </w:pPr>
    </w:p>
    <w:p w:rsidR="00EA3C06" w:rsidRPr="00AB3D2B" w:rsidRDefault="00EA3C06" w:rsidP="00E64338">
      <w:pPr>
        <w:tabs>
          <w:tab w:val="left" w:pos="9781"/>
        </w:tabs>
        <w:spacing w:after="0" w:line="240" w:lineRule="auto"/>
        <w:ind w:right="95"/>
        <w:rPr>
          <w:rFonts w:ascii="Arial" w:eastAsia="Verdana" w:hAnsi="Arial" w:cs="Arial"/>
          <w:lang w:val="mk-MK"/>
        </w:rPr>
      </w:pPr>
      <w:r w:rsidRPr="00C45EF1">
        <w:rPr>
          <w:rFonts w:ascii="Arial" w:eastAsia="Verdana" w:hAnsi="Arial" w:cs="Arial"/>
          <w:lang w:val="mk-MK"/>
        </w:rPr>
        <w:t>ГЛАВА ШЕСТА</w:t>
      </w:r>
      <w:r w:rsidRPr="00AB3D2B">
        <w:rPr>
          <w:rFonts w:ascii="Arial" w:eastAsia="Verdana" w:hAnsi="Arial" w:cs="Arial"/>
          <w:lang w:val="mk-MK"/>
        </w:rPr>
        <w:t xml:space="preserve"> - </w:t>
      </w:r>
      <w:r w:rsidRPr="00C45EF1">
        <w:rPr>
          <w:rFonts w:ascii="Arial" w:eastAsia="Verdana" w:hAnsi="Arial" w:cs="Arial"/>
          <w:lang w:val="mk-MK"/>
        </w:rPr>
        <w:t>Н</w:t>
      </w:r>
      <w:r w:rsidRPr="00AB3D2B">
        <w:rPr>
          <w:rFonts w:ascii="Arial" w:eastAsia="Verdana" w:hAnsi="Arial" w:cs="Arial"/>
          <w:lang w:val="mk-MK"/>
        </w:rPr>
        <w:t>адзор</w:t>
      </w:r>
    </w:p>
    <w:p w:rsidR="000D3D2B" w:rsidRDefault="000D3D2B" w:rsidP="00E64338">
      <w:pPr>
        <w:tabs>
          <w:tab w:val="left" w:pos="9781"/>
        </w:tabs>
        <w:spacing w:after="0" w:line="240" w:lineRule="auto"/>
        <w:jc w:val="both"/>
        <w:rPr>
          <w:rFonts w:ascii="Arial" w:eastAsia="Verdana" w:hAnsi="Arial" w:cs="Arial"/>
          <w:lang w:val="mk-MK"/>
        </w:rPr>
      </w:pPr>
    </w:p>
    <w:p w:rsidR="00EA3C06" w:rsidRPr="00C45EF1" w:rsidRDefault="00C11476" w:rsidP="00E64338">
      <w:pPr>
        <w:tabs>
          <w:tab w:val="left" w:pos="9781"/>
        </w:tabs>
        <w:spacing w:after="0" w:line="240" w:lineRule="auto"/>
        <w:jc w:val="both"/>
        <w:rPr>
          <w:rFonts w:ascii="Arial" w:hAnsi="Arial" w:cs="Arial"/>
          <w:lang w:val="mk-MK"/>
        </w:rPr>
      </w:pPr>
      <w:r>
        <w:rPr>
          <w:rFonts w:ascii="Arial" w:eastAsia="Verdana" w:hAnsi="Arial" w:cs="Arial"/>
          <w:lang w:val="mk-MK"/>
        </w:rPr>
        <w:t>Членот 79</w:t>
      </w:r>
      <w:r w:rsidR="00EA3C06" w:rsidRPr="00AB3D2B">
        <w:rPr>
          <w:rFonts w:ascii="Arial" w:eastAsia="Verdana" w:hAnsi="Arial" w:cs="Arial"/>
          <w:lang w:val="mk-MK"/>
        </w:rPr>
        <w:t xml:space="preserve"> став 1 го уредува </w:t>
      </w:r>
      <w:r w:rsidR="00EA3C06" w:rsidRPr="00C45EF1">
        <w:rPr>
          <w:rFonts w:ascii="Arial" w:hAnsi="Arial" w:cs="Arial"/>
          <w:lang w:val="mk-MK"/>
        </w:rPr>
        <w:t>инспекциски</w:t>
      </w:r>
      <w:r w:rsidR="00EA3C06" w:rsidRPr="00AB3D2B">
        <w:rPr>
          <w:rFonts w:ascii="Arial" w:hAnsi="Arial" w:cs="Arial"/>
          <w:lang w:val="mk-MK"/>
        </w:rPr>
        <w:t>от</w:t>
      </w:r>
      <w:r w:rsidR="00EA3C06" w:rsidRPr="00C45EF1">
        <w:rPr>
          <w:rFonts w:ascii="Arial" w:hAnsi="Arial" w:cs="Arial"/>
          <w:lang w:val="mk-MK"/>
        </w:rPr>
        <w:t xml:space="preserve"> надзор над спроведувањето на овој закон и прописите донесени врз основа на овој закон кој Дирекцијата</w:t>
      </w:r>
      <w:r w:rsidR="00EA3C06" w:rsidRPr="00AB3D2B">
        <w:rPr>
          <w:rFonts w:ascii="Arial" w:hAnsi="Arial" w:cs="Arial"/>
          <w:lang w:val="mk-MK"/>
        </w:rPr>
        <w:t xml:space="preserve"> го врши</w:t>
      </w:r>
      <w:r w:rsidR="00EA3C06" w:rsidRPr="00C45EF1">
        <w:rPr>
          <w:rFonts w:ascii="Arial" w:hAnsi="Arial" w:cs="Arial"/>
          <w:lang w:val="mk-MK"/>
        </w:rPr>
        <w:t xml:space="preserve"> преку инспекторите за безбедност на </w:t>
      </w:r>
      <w:r w:rsidR="00EA3C06" w:rsidRPr="00C45EF1">
        <w:rPr>
          <w:rFonts w:ascii="Arial" w:eastAsia="Verdana" w:hAnsi="Arial" w:cs="Arial"/>
          <w:lang w:val="mk-MK"/>
        </w:rPr>
        <w:t>класифицирани информации</w:t>
      </w:r>
      <w:r w:rsidR="00EA3C06" w:rsidRPr="00AB3D2B">
        <w:rPr>
          <w:rFonts w:ascii="Arial" w:eastAsia="Verdana" w:hAnsi="Arial" w:cs="Arial"/>
          <w:lang w:val="mk-MK"/>
        </w:rPr>
        <w:t>. Став 2 од истиот член ги уредува</w:t>
      </w:r>
      <w:r w:rsidR="00EA3C06" w:rsidRPr="00C45EF1">
        <w:rPr>
          <w:rFonts w:ascii="Arial" w:hAnsi="Arial" w:cs="Arial"/>
          <w:lang w:val="mk-MK"/>
        </w:rPr>
        <w:t xml:space="preserve"> работите на инспекцискиот надзор во рамките на Дирекцијата </w:t>
      </w:r>
      <w:r w:rsidR="00EA3C06" w:rsidRPr="00AB3D2B">
        <w:rPr>
          <w:rFonts w:ascii="Arial" w:hAnsi="Arial" w:cs="Arial"/>
          <w:lang w:val="mk-MK"/>
        </w:rPr>
        <w:t xml:space="preserve">кои </w:t>
      </w:r>
      <w:r w:rsidR="00EA3C06" w:rsidRPr="00C45EF1">
        <w:rPr>
          <w:rFonts w:ascii="Arial" w:hAnsi="Arial" w:cs="Arial"/>
          <w:lang w:val="mk-MK"/>
        </w:rPr>
        <w:t>се вршат во посебна организациона единица.</w:t>
      </w:r>
    </w:p>
    <w:p w:rsidR="000D3D2B" w:rsidRDefault="000D3D2B" w:rsidP="00E64338">
      <w:pPr>
        <w:tabs>
          <w:tab w:val="left" w:pos="9781"/>
        </w:tabs>
        <w:spacing w:after="0" w:line="240" w:lineRule="auto"/>
        <w:ind w:right="96"/>
        <w:jc w:val="both"/>
        <w:rPr>
          <w:rFonts w:ascii="Arial" w:hAnsi="Arial" w:cs="Arial"/>
          <w:lang w:val="mk-MK"/>
        </w:rPr>
      </w:pPr>
    </w:p>
    <w:p w:rsidR="00C11476" w:rsidRPr="00071F93" w:rsidRDefault="00C11476" w:rsidP="00C11476">
      <w:pPr>
        <w:tabs>
          <w:tab w:val="left" w:pos="9781"/>
        </w:tabs>
        <w:spacing w:after="0" w:line="240" w:lineRule="auto"/>
        <w:ind w:right="95"/>
        <w:jc w:val="both"/>
        <w:rPr>
          <w:rFonts w:ascii="Arial" w:eastAsia="Verdana" w:hAnsi="Arial" w:cs="Arial"/>
          <w:lang w:val="mk-MK"/>
        </w:rPr>
      </w:pPr>
      <w:r>
        <w:rPr>
          <w:rFonts w:ascii="Arial" w:hAnsi="Arial" w:cs="Arial"/>
          <w:lang w:val="mk-MK"/>
        </w:rPr>
        <w:t>Членот 80</w:t>
      </w:r>
      <w:r w:rsidR="00EA3C06" w:rsidRPr="00AB3D2B">
        <w:rPr>
          <w:rFonts w:ascii="Arial" w:hAnsi="Arial" w:cs="Arial"/>
          <w:lang w:val="mk-MK"/>
        </w:rPr>
        <w:t xml:space="preserve"> ја уредува </w:t>
      </w:r>
      <w:r w:rsidR="00EA3C06" w:rsidRPr="00C45EF1">
        <w:rPr>
          <w:rFonts w:ascii="Arial" w:eastAsia="Verdana" w:hAnsi="Arial" w:cs="Arial"/>
          <w:lang w:val="mk-MK"/>
        </w:rPr>
        <w:t>постапката за вршење на инспекциски надзор</w:t>
      </w:r>
      <w:r w:rsidR="00EA3C06" w:rsidRPr="00AB3D2B">
        <w:rPr>
          <w:rFonts w:ascii="Arial" w:eastAsia="Verdana" w:hAnsi="Arial" w:cs="Arial"/>
          <w:lang w:val="mk-MK"/>
        </w:rPr>
        <w:t xml:space="preserve"> каде</w:t>
      </w:r>
      <w:r w:rsidR="00EA3C06" w:rsidRPr="00C45EF1">
        <w:rPr>
          <w:rFonts w:ascii="Arial" w:eastAsia="Verdana" w:hAnsi="Arial" w:cs="Arial"/>
          <w:lang w:val="mk-MK"/>
        </w:rPr>
        <w:t xml:space="preserve"> се применуваат одредбите од </w:t>
      </w:r>
      <w:r>
        <w:rPr>
          <w:rFonts w:ascii="Arial" w:eastAsia="Verdana" w:hAnsi="Arial" w:cs="Arial"/>
          <w:lang w:val="mk-MK"/>
        </w:rPr>
        <w:t xml:space="preserve">овој закон, а за прашањата што не се уредени со овој закон се применуваат одредбите на </w:t>
      </w:r>
      <w:r w:rsidR="00EA3C06" w:rsidRPr="00C45EF1">
        <w:rPr>
          <w:rFonts w:ascii="Arial" w:eastAsia="Verdana" w:hAnsi="Arial" w:cs="Arial"/>
          <w:lang w:val="mk-MK"/>
        </w:rPr>
        <w:t>Законот за инспекциски надзор и Законот за општата управна постапка</w:t>
      </w:r>
      <w:r>
        <w:rPr>
          <w:rFonts w:ascii="Arial" w:eastAsia="Verdana" w:hAnsi="Arial" w:cs="Arial"/>
          <w:lang w:val="mk-MK"/>
        </w:rPr>
        <w:t>. Во ставот 2 од истиот член е дефинирано дека н</w:t>
      </w:r>
      <w:r w:rsidRPr="00071F93">
        <w:rPr>
          <w:rFonts w:ascii="Arial" w:eastAsia="Verdana" w:hAnsi="Arial" w:cs="Arial"/>
          <w:lang w:val="mk-MK"/>
        </w:rPr>
        <w:t>ачинот на вршењето на инспекциски надзор поблиску се уредува со Правилник што го донесува директорот на Дирекцијата.</w:t>
      </w:r>
    </w:p>
    <w:p w:rsidR="000D3D2B" w:rsidRDefault="000D3D2B" w:rsidP="00E64338">
      <w:pPr>
        <w:tabs>
          <w:tab w:val="left" w:pos="9781"/>
        </w:tabs>
        <w:spacing w:after="0" w:line="240" w:lineRule="auto"/>
        <w:ind w:right="96"/>
        <w:jc w:val="both"/>
        <w:rPr>
          <w:rFonts w:ascii="Arial" w:eastAsia="Verdana" w:hAnsi="Arial" w:cs="Arial"/>
          <w:lang w:val="mk-MK"/>
        </w:rPr>
      </w:pPr>
    </w:p>
    <w:p w:rsidR="0060261B" w:rsidRPr="00071F93" w:rsidRDefault="00C11476" w:rsidP="0060261B">
      <w:pPr>
        <w:tabs>
          <w:tab w:val="left" w:pos="9781"/>
        </w:tabs>
        <w:spacing w:after="0" w:line="240" w:lineRule="auto"/>
        <w:ind w:right="96"/>
        <w:jc w:val="both"/>
        <w:rPr>
          <w:rFonts w:ascii="Arial" w:hAnsi="Arial" w:cs="Arial"/>
          <w:lang w:val="mk-MK"/>
        </w:rPr>
      </w:pPr>
      <w:r>
        <w:rPr>
          <w:rFonts w:ascii="Arial" w:eastAsia="Verdana" w:hAnsi="Arial" w:cs="Arial"/>
          <w:lang w:val="mk-MK"/>
        </w:rPr>
        <w:t xml:space="preserve">Во членот 81 се дадени посебните услови коишто е потребно да ги исполнува инспекторот, покрај општите услови утврдени со </w:t>
      </w:r>
      <w:r w:rsidR="00EA3C06" w:rsidRPr="00C45EF1">
        <w:rPr>
          <w:rFonts w:ascii="Arial" w:hAnsi="Arial" w:cs="Arial"/>
          <w:lang w:val="mk-MK"/>
        </w:rPr>
        <w:t xml:space="preserve">Законот за </w:t>
      </w:r>
      <w:r>
        <w:rPr>
          <w:rFonts w:ascii="Arial" w:hAnsi="Arial" w:cs="Arial"/>
          <w:lang w:val="mk-MK"/>
        </w:rPr>
        <w:t>административни службеници</w:t>
      </w:r>
      <w:r w:rsidR="00EA3C06" w:rsidRPr="00C45EF1">
        <w:rPr>
          <w:rFonts w:ascii="Arial" w:hAnsi="Arial" w:cs="Arial"/>
          <w:lang w:val="mk-MK"/>
        </w:rPr>
        <w:t>: да има стекнато 240 кредити според ЕКТС, или завршен VII/1 степен</w:t>
      </w:r>
      <w:r w:rsidR="00EA3C06" w:rsidRPr="00AB3D2B">
        <w:rPr>
          <w:rFonts w:ascii="Arial" w:hAnsi="Arial" w:cs="Arial"/>
          <w:lang w:val="mk-MK"/>
        </w:rPr>
        <w:t>,</w:t>
      </w:r>
      <w:r w:rsidR="00EA3C06" w:rsidRPr="00C45EF1">
        <w:rPr>
          <w:rFonts w:ascii="Arial" w:hAnsi="Arial" w:cs="Arial"/>
          <w:lang w:val="mk-MK"/>
        </w:rPr>
        <w:t xml:space="preserve"> да има </w:t>
      </w:r>
      <w:r>
        <w:rPr>
          <w:rFonts w:ascii="Arial" w:hAnsi="Arial" w:cs="Arial"/>
          <w:lang w:val="mk-MK"/>
        </w:rPr>
        <w:t>три</w:t>
      </w:r>
      <w:r w:rsidR="00EA3C06" w:rsidRPr="00C45EF1">
        <w:rPr>
          <w:rFonts w:ascii="Arial" w:hAnsi="Arial" w:cs="Arial"/>
          <w:lang w:val="mk-MK"/>
        </w:rPr>
        <w:t xml:space="preserve"> години работно искуство во областа на безбедноста на </w:t>
      </w:r>
      <w:r w:rsidR="00EA3C06" w:rsidRPr="00C45EF1">
        <w:rPr>
          <w:rFonts w:ascii="Arial" w:eastAsia="Verdana" w:hAnsi="Arial" w:cs="Arial"/>
          <w:lang w:val="mk-MK"/>
        </w:rPr>
        <w:t>класифицирани информации</w:t>
      </w:r>
      <w:r>
        <w:rPr>
          <w:rFonts w:ascii="Arial" w:eastAsia="Verdana" w:hAnsi="Arial" w:cs="Arial"/>
          <w:lang w:val="mk-MK"/>
        </w:rPr>
        <w:t xml:space="preserve"> </w:t>
      </w:r>
      <w:r w:rsidR="00EA3C06" w:rsidRPr="00AB3D2B">
        <w:rPr>
          <w:rFonts w:ascii="Arial" w:eastAsia="Verdana" w:hAnsi="Arial" w:cs="Arial"/>
          <w:lang w:val="mk-MK"/>
        </w:rPr>
        <w:t xml:space="preserve">и </w:t>
      </w:r>
      <w:r w:rsidR="00EA3C06" w:rsidRPr="00C45EF1">
        <w:rPr>
          <w:rFonts w:ascii="Arial" w:hAnsi="Arial" w:cs="Arial"/>
          <w:lang w:val="mk-MK"/>
        </w:rPr>
        <w:t xml:space="preserve">да има </w:t>
      </w:r>
      <w:r>
        <w:rPr>
          <w:rFonts w:ascii="Arial" w:hAnsi="Arial" w:cs="Arial"/>
          <w:lang w:val="mk-MK"/>
        </w:rPr>
        <w:t xml:space="preserve">положено стручен испит за инспектор на класифицирани информации. </w:t>
      </w:r>
      <w:r w:rsidR="0060261B">
        <w:rPr>
          <w:rFonts w:ascii="Arial" w:hAnsi="Arial" w:cs="Arial"/>
          <w:lang w:val="mk-MK"/>
        </w:rPr>
        <w:t>Ставот 2 на истиот член утврдува дека н</w:t>
      </w:r>
      <w:r w:rsidR="0060261B" w:rsidRPr="00071F93">
        <w:rPr>
          <w:rFonts w:ascii="Arial" w:hAnsi="Arial" w:cs="Arial"/>
          <w:lang w:val="mk-MK"/>
        </w:rPr>
        <w:t>ачинот на полагање на стручниот испит за инспекторите за класифицирани информации со Правилник го пропишува директорот на Дирекцијата.</w:t>
      </w:r>
      <w:r w:rsidR="0060261B">
        <w:rPr>
          <w:rFonts w:ascii="Arial" w:hAnsi="Arial" w:cs="Arial"/>
          <w:lang w:val="mk-MK"/>
        </w:rPr>
        <w:t xml:space="preserve"> Со ставот 3 на истиот член е уредено дека д</w:t>
      </w:r>
      <w:r w:rsidR="0060261B" w:rsidRPr="00071F93">
        <w:rPr>
          <w:rFonts w:ascii="Arial" w:hAnsi="Arial" w:cs="Arial"/>
          <w:lang w:val="mk-MK"/>
        </w:rPr>
        <w:t>одатокот на плата на инспекторот се регулира со Законот за инспекциски надзор.</w:t>
      </w:r>
    </w:p>
    <w:p w:rsidR="000D3D2B" w:rsidRDefault="000D3D2B" w:rsidP="00E64338">
      <w:pPr>
        <w:tabs>
          <w:tab w:val="left" w:pos="9781"/>
        </w:tabs>
        <w:spacing w:after="0" w:line="240" w:lineRule="auto"/>
        <w:ind w:right="96"/>
        <w:jc w:val="both"/>
        <w:rPr>
          <w:rFonts w:ascii="Arial" w:hAnsi="Arial" w:cs="Arial"/>
          <w:lang w:val="mk-MK"/>
        </w:rPr>
      </w:pPr>
    </w:p>
    <w:p w:rsidR="00EA3C06" w:rsidRPr="00AB3D2B" w:rsidRDefault="00EA3C06" w:rsidP="0060261B">
      <w:pPr>
        <w:tabs>
          <w:tab w:val="left" w:pos="9781"/>
        </w:tabs>
        <w:spacing w:after="0" w:line="240" w:lineRule="auto"/>
        <w:ind w:right="95"/>
        <w:jc w:val="both"/>
        <w:rPr>
          <w:rFonts w:ascii="Arial" w:eastAsia="Verdana" w:hAnsi="Arial" w:cs="Arial"/>
          <w:lang w:val="mk-MK"/>
        </w:rPr>
      </w:pPr>
      <w:r w:rsidRPr="00AB3D2B">
        <w:rPr>
          <w:rFonts w:ascii="Arial" w:hAnsi="Arial" w:cs="Arial"/>
          <w:lang w:val="mk-MK"/>
        </w:rPr>
        <w:t>Во членот 8</w:t>
      </w:r>
      <w:r w:rsidR="0060261B">
        <w:rPr>
          <w:rFonts w:ascii="Arial" w:hAnsi="Arial" w:cs="Arial"/>
          <w:lang w:val="mk-MK"/>
        </w:rPr>
        <w:t>2</w:t>
      </w:r>
      <w:r w:rsidRPr="00AB3D2B">
        <w:rPr>
          <w:rFonts w:ascii="Arial" w:hAnsi="Arial" w:cs="Arial"/>
          <w:lang w:val="mk-MK"/>
        </w:rPr>
        <w:t xml:space="preserve"> став 1 се уредува работата на  инспекторот при вршењето на </w:t>
      </w:r>
      <w:r w:rsidRPr="00C45EF1">
        <w:rPr>
          <w:rFonts w:ascii="Arial" w:eastAsia="Verdana" w:hAnsi="Arial" w:cs="Arial"/>
          <w:lang w:val="mk-MK"/>
        </w:rPr>
        <w:t>инспекциски надзор во</w:t>
      </w:r>
      <w:r w:rsidRPr="00C45EF1">
        <w:rPr>
          <w:rFonts w:ascii="Arial" w:hAnsi="Arial" w:cs="Arial"/>
          <w:lang w:val="mk-MK"/>
        </w:rPr>
        <w:t xml:space="preserve"> органите на државната и локалната власт основани согласно Уставот на </w:t>
      </w:r>
      <w:r w:rsidR="0062792E" w:rsidRPr="00C45EF1">
        <w:rPr>
          <w:rFonts w:ascii="Arial" w:hAnsi="Arial" w:cs="Arial"/>
          <w:lang w:val="mk-MK"/>
        </w:rPr>
        <w:t>Република Северна Македонија</w:t>
      </w:r>
      <w:r w:rsidRPr="00C45EF1">
        <w:rPr>
          <w:rFonts w:ascii="Arial" w:hAnsi="Arial" w:cs="Arial"/>
          <w:lang w:val="mk-MK"/>
        </w:rPr>
        <w:t xml:space="preserve"> и со закон, правни лица основани од Републиката или од </w:t>
      </w:r>
      <w:r w:rsidRPr="00C45EF1">
        <w:rPr>
          <w:rFonts w:ascii="Arial" w:hAnsi="Arial" w:cs="Arial"/>
          <w:lang w:val="mk-MK"/>
        </w:rPr>
        <w:lastRenderedPageBreak/>
        <w:t>општините, Градот Скопје и општините во Градот Скопје</w:t>
      </w:r>
      <w:r w:rsidRPr="00C45EF1">
        <w:rPr>
          <w:rFonts w:ascii="Arial" w:eastAsia="Verdana" w:hAnsi="Arial" w:cs="Arial"/>
          <w:lang w:val="mk-MK"/>
        </w:rPr>
        <w:t>, како и на други правни и физички лица</w:t>
      </w:r>
      <w:r w:rsidRPr="00AB3D2B">
        <w:rPr>
          <w:rFonts w:ascii="Arial" w:eastAsia="Verdana" w:hAnsi="Arial" w:cs="Arial"/>
          <w:lang w:val="mk-MK"/>
        </w:rPr>
        <w:t>. Став 2 од истиот член ја дефинира самостојноста на инспекторот при вршење на својата работа</w:t>
      </w:r>
      <w:r w:rsidR="0060261B">
        <w:rPr>
          <w:rFonts w:ascii="Arial" w:eastAsia="Verdana" w:hAnsi="Arial" w:cs="Arial"/>
          <w:lang w:val="mk-MK"/>
        </w:rPr>
        <w:t>, како и тоа дека доколку се утврди</w:t>
      </w:r>
      <w:r w:rsidR="0060261B" w:rsidRPr="00071F93">
        <w:rPr>
          <w:rFonts w:ascii="Arial" w:eastAsia="Verdana" w:hAnsi="Arial" w:cs="Arial"/>
          <w:lang w:val="mk-MK"/>
        </w:rPr>
        <w:t xml:space="preserve"> потреба, на предлог на раководителот на организационата единица за вршење инспекциски надзор, директорот може да определи тим за инспекциски надзор составен од административни службеници од Дирекцијата. </w:t>
      </w:r>
      <w:r w:rsidRPr="00AB3D2B">
        <w:rPr>
          <w:rFonts w:ascii="Arial" w:eastAsia="Verdana" w:hAnsi="Arial" w:cs="Arial"/>
          <w:lang w:val="mk-MK"/>
        </w:rPr>
        <w:t>Став 3 од истиот член ја истакнува обврската дека инспекторите се должни да постапуваат согласно законот и прописите. Ставот 4 од истиот член прецизира дека, инспекторите треба да обезбедуваат објективна примена на законот.</w:t>
      </w:r>
    </w:p>
    <w:p w:rsidR="000D3D2B" w:rsidRDefault="00EA3C06" w:rsidP="00E64338">
      <w:pPr>
        <w:tabs>
          <w:tab w:val="left" w:pos="632"/>
          <w:tab w:val="left" w:pos="9781"/>
        </w:tabs>
        <w:spacing w:after="0" w:line="240" w:lineRule="auto"/>
        <w:ind w:right="95" w:hanging="1134"/>
        <w:jc w:val="both"/>
        <w:rPr>
          <w:rFonts w:ascii="Arial" w:eastAsia="Verdana" w:hAnsi="Arial" w:cs="Arial"/>
          <w:lang w:val="mk-MK"/>
        </w:rPr>
      </w:pPr>
      <w:r w:rsidRPr="00AB3D2B">
        <w:rPr>
          <w:rFonts w:ascii="Arial" w:eastAsia="Verdana" w:hAnsi="Arial" w:cs="Arial"/>
          <w:lang w:val="mk-MK"/>
        </w:rPr>
        <w:t xml:space="preserve">                    </w:t>
      </w:r>
    </w:p>
    <w:p w:rsidR="00EA3C06" w:rsidRPr="00AB3D2B" w:rsidRDefault="000D3D2B" w:rsidP="00E64338">
      <w:pPr>
        <w:tabs>
          <w:tab w:val="left" w:pos="632"/>
          <w:tab w:val="left" w:pos="9781"/>
        </w:tabs>
        <w:spacing w:after="0" w:line="240" w:lineRule="auto"/>
        <w:ind w:right="95" w:hanging="1134"/>
        <w:jc w:val="both"/>
        <w:rPr>
          <w:rFonts w:ascii="Arial" w:eastAsia="Verdana" w:hAnsi="Arial" w:cs="Arial"/>
          <w:lang w:val="mk-MK"/>
        </w:rPr>
      </w:pPr>
      <w:r>
        <w:rPr>
          <w:rFonts w:ascii="Arial" w:eastAsia="Verdana" w:hAnsi="Arial" w:cs="Arial"/>
          <w:lang w:val="mk-MK"/>
        </w:rPr>
        <w:tab/>
      </w:r>
      <w:r w:rsidR="0060261B">
        <w:rPr>
          <w:rFonts w:ascii="Arial" w:eastAsia="Verdana" w:hAnsi="Arial" w:cs="Arial"/>
          <w:lang w:val="mk-MK"/>
        </w:rPr>
        <w:t>Во членот 83</w:t>
      </w:r>
      <w:r w:rsidR="00EA3C06" w:rsidRPr="00AB3D2B">
        <w:rPr>
          <w:rFonts w:ascii="Arial" w:eastAsia="Verdana" w:hAnsi="Arial" w:cs="Arial"/>
          <w:lang w:val="mk-MK"/>
        </w:rPr>
        <w:t xml:space="preserve"> се дефинира уредувањето на инспекцискиот надзор од членот 7</w:t>
      </w:r>
      <w:r w:rsidR="0060261B">
        <w:rPr>
          <w:rFonts w:ascii="Arial" w:eastAsia="Verdana" w:hAnsi="Arial" w:cs="Arial"/>
          <w:lang w:val="mk-MK"/>
        </w:rPr>
        <w:t>9</w:t>
      </w:r>
      <w:r w:rsidR="00EA3C06" w:rsidRPr="00AB3D2B">
        <w:rPr>
          <w:rFonts w:ascii="Arial" w:eastAsia="Verdana" w:hAnsi="Arial" w:cs="Arial"/>
          <w:lang w:val="mk-MK"/>
        </w:rPr>
        <w:t xml:space="preserve"> од Законот за класифицирани информации и конкретизира дека инспекторите се овластени за</w:t>
      </w:r>
      <w:r w:rsidR="00EA3C06" w:rsidRPr="00C45EF1">
        <w:rPr>
          <w:rFonts w:ascii="Arial" w:eastAsia="Verdana" w:hAnsi="Arial" w:cs="Arial"/>
          <w:lang w:val="mk-MK"/>
        </w:rPr>
        <w:t>:</w:t>
      </w:r>
      <w:r w:rsidR="00EA3C06" w:rsidRPr="00AB3D2B">
        <w:rPr>
          <w:rFonts w:ascii="Arial" w:eastAsia="Verdana" w:hAnsi="Arial" w:cs="Arial"/>
          <w:lang w:val="mk-MK"/>
        </w:rPr>
        <w:t xml:space="preserve"> вршење надзор над спроведувањето на ЗКИ и други прописи од областа на безбедноста на класифицираните информации,</w:t>
      </w:r>
      <w:r w:rsidR="00EA3C06" w:rsidRPr="00C45EF1">
        <w:rPr>
          <w:rFonts w:ascii="Arial" w:eastAsia="Verdana" w:hAnsi="Arial" w:cs="Arial"/>
          <w:lang w:val="mk-MK"/>
        </w:rPr>
        <w:t xml:space="preserve"> предлагање мерки за отстранување на утврдените неправилности и недостатоци во определен рок и</w:t>
      </w:r>
      <w:r w:rsidR="00EA3C06" w:rsidRPr="00AB3D2B">
        <w:rPr>
          <w:rFonts w:ascii="Arial" w:eastAsia="Verdana" w:hAnsi="Arial" w:cs="Arial"/>
          <w:lang w:val="mk-MK"/>
        </w:rPr>
        <w:t xml:space="preserve"> преземање други дејствија согласно закон.</w:t>
      </w:r>
    </w:p>
    <w:p w:rsidR="000D3D2B" w:rsidRDefault="00EA3C06" w:rsidP="00E64338">
      <w:pPr>
        <w:tabs>
          <w:tab w:val="left" w:pos="0"/>
          <w:tab w:val="left" w:pos="9781"/>
        </w:tabs>
        <w:spacing w:after="0" w:line="240" w:lineRule="auto"/>
        <w:ind w:right="95" w:hanging="1134"/>
        <w:jc w:val="both"/>
        <w:rPr>
          <w:rFonts w:ascii="Arial" w:eastAsia="Verdana" w:hAnsi="Arial" w:cs="Arial"/>
          <w:lang w:val="mk-MK"/>
        </w:rPr>
      </w:pPr>
      <w:r w:rsidRPr="00AB3D2B">
        <w:rPr>
          <w:rFonts w:ascii="Arial" w:eastAsia="Verdana" w:hAnsi="Arial" w:cs="Arial"/>
          <w:lang w:val="mk-MK"/>
        </w:rPr>
        <w:t xml:space="preserve">                      </w:t>
      </w:r>
    </w:p>
    <w:p w:rsidR="00EA3C06" w:rsidRPr="00AB3D2B" w:rsidRDefault="000D3D2B" w:rsidP="00E64338">
      <w:pPr>
        <w:tabs>
          <w:tab w:val="left" w:pos="0"/>
          <w:tab w:val="left" w:pos="9781"/>
        </w:tabs>
        <w:spacing w:after="0" w:line="240" w:lineRule="auto"/>
        <w:ind w:right="95" w:hanging="1134"/>
        <w:jc w:val="both"/>
        <w:rPr>
          <w:rFonts w:ascii="Arial" w:eastAsia="Verdana" w:hAnsi="Arial" w:cs="Arial"/>
          <w:lang w:val="mk-MK"/>
        </w:rPr>
      </w:pPr>
      <w:r>
        <w:rPr>
          <w:rFonts w:ascii="Arial" w:eastAsia="Verdana" w:hAnsi="Arial" w:cs="Arial"/>
          <w:lang w:val="mk-MK"/>
        </w:rPr>
        <w:tab/>
      </w:r>
      <w:r w:rsidR="00EA3C06" w:rsidRPr="00AB3D2B">
        <w:rPr>
          <w:rFonts w:ascii="Arial" w:eastAsia="Verdana" w:hAnsi="Arial" w:cs="Arial"/>
          <w:lang w:val="mk-MK"/>
        </w:rPr>
        <w:t>Во членот 8</w:t>
      </w:r>
      <w:r w:rsidR="0060261B">
        <w:rPr>
          <w:rFonts w:ascii="Arial" w:eastAsia="Verdana" w:hAnsi="Arial" w:cs="Arial"/>
          <w:lang w:val="mk-MK"/>
        </w:rPr>
        <w:t>4</w:t>
      </w:r>
      <w:r w:rsidR="00EA3C06" w:rsidRPr="00AB3D2B">
        <w:rPr>
          <w:rFonts w:ascii="Arial" w:eastAsia="Verdana" w:hAnsi="Arial" w:cs="Arial"/>
          <w:lang w:val="mk-MK"/>
        </w:rPr>
        <w:t xml:space="preserve"> став 1 се уредува службеното својство на инспекторот кое се докажува со службена легитамација</w:t>
      </w:r>
      <w:r w:rsidR="0060261B">
        <w:rPr>
          <w:rFonts w:ascii="Arial" w:eastAsia="Verdana" w:hAnsi="Arial" w:cs="Arial"/>
          <w:lang w:val="mk-MK"/>
        </w:rPr>
        <w:t xml:space="preserve"> и значка</w:t>
      </w:r>
      <w:r w:rsidR="00EA3C06" w:rsidRPr="00AB3D2B">
        <w:rPr>
          <w:rFonts w:ascii="Arial" w:eastAsia="Verdana" w:hAnsi="Arial" w:cs="Arial"/>
          <w:lang w:val="mk-MK"/>
        </w:rPr>
        <w:t xml:space="preserve">. Ставот 2 од истиот член дава објаснување дека, </w:t>
      </w:r>
      <w:r w:rsidR="00EA3C06" w:rsidRPr="00C45EF1">
        <w:rPr>
          <w:rFonts w:ascii="Arial" w:eastAsia="Verdana" w:hAnsi="Arial" w:cs="Arial"/>
          <w:lang w:val="mk-MK"/>
        </w:rPr>
        <w:t>при вршењето на инспекцискиот надзор, инспекторите се должни да се легитимираат.</w:t>
      </w:r>
      <w:r w:rsidR="00EA3C06" w:rsidRPr="00AB3D2B">
        <w:rPr>
          <w:rFonts w:ascii="Arial" w:eastAsia="Verdana" w:hAnsi="Arial" w:cs="Arial"/>
          <w:lang w:val="mk-MK"/>
        </w:rPr>
        <w:t xml:space="preserve">                            Ставот 3 од истиот член дефинира дека, службената легитимација </w:t>
      </w:r>
      <w:r w:rsidR="0060261B">
        <w:rPr>
          <w:rFonts w:ascii="Arial" w:eastAsia="Verdana" w:hAnsi="Arial" w:cs="Arial"/>
          <w:lang w:val="mk-MK"/>
        </w:rPr>
        <w:t xml:space="preserve">и значката </w:t>
      </w:r>
      <w:r w:rsidR="00EA3C06" w:rsidRPr="00AB3D2B">
        <w:rPr>
          <w:rFonts w:ascii="Arial" w:eastAsia="Verdana" w:hAnsi="Arial" w:cs="Arial"/>
          <w:lang w:val="mk-MK"/>
        </w:rPr>
        <w:t>од ставот 1 на овој член ја  издава и одзема директорот на Дирекцијата. Ставот 4 од истиот член објаснува дека, образецот, формата и содржината на службената легитамација</w:t>
      </w:r>
      <w:r w:rsidR="0060261B">
        <w:rPr>
          <w:rFonts w:ascii="Arial" w:eastAsia="Verdana" w:hAnsi="Arial" w:cs="Arial"/>
          <w:lang w:val="mk-MK"/>
        </w:rPr>
        <w:t xml:space="preserve"> и на значката</w:t>
      </w:r>
      <w:r w:rsidR="00EA3C06" w:rsidRPr="00AB3D2B">
        <w:rPr>
          <w:rFonts w:ascii="Arial" w:eastAsia="Verdana" w:hAnsi="Arial" w:cs="Arial"/>
          <w:lang w:val="mk-MK"/>
        </w:rPr>
        <w:t>, како и начинот на нејзина издавање и одземање, ги пропишува директорот на Дирекцијата.</w:t>
      </w:r>
    </w:p>
    <w:p w:rsidR="000D3D2B" w:rsidRDefault="000D3D2B" w:rsidP="00E64338">
      <w:pPr>
        <w:tabs>
          <w:tab w:val="left" w:pos="9781"/>
        </w:tabs>
        <w:spacing w:after="0" w:line="240" w:lineRule="auto"/>
        <w:ind w:right="95" w:hanging="1418"/>
        <w:jc w:val="both"/>
        <w:rPr>
          <w:rFonts w:ascii="Arial" w:eastAsia="Verdana" w:hAnsi="Arial" w:cs="Arial"/>
          <w:lang w:val="mk-MK"/>
        </w:rPr>
      </w:pPr>
      <w:r>
        <w:rPr>
          <w:rFonts w:ascii="Arial" w:eastAsia="Verdana" w:hAnsi="Arial" w:cs="Arial"/>
          <w:lang w:val="mk-MK"/>
        </w:rPr>
        <w:t xml:space="preserve">                       </w:t>
      </w:r>
    </w:p>
    <w:p w:rsidR="00EA3C06" w:rsidRPr="00AB3D2B" w:rsidRDefault="000D3D2B" w:rsidP="00E64338">
      <w:pPr>
        <w:tabs>
          <w:tab w:val="left" w:pos="9781"/>
        </w:tabs>
        <w:spacing w:after="0" w:line="240" w:lineRule="auto"/>
        <w:ind w:right="95" w:hanging="1418"/>
        <w:jc w:val="both"/>
        <w:rPr>
          <w:rFonts w:ascii="Arial" w:eastAsia="Verdana" w:hAnsi="Arial" w:cs="Arial"/>
          <w:lang w:val="mk-MK"/>
        </w:rPr>
      </w:pPr>
      <w:r>
        <w:rPr>
          <w:rFonts w:ascii="Arial" w:eastAsia="Verdana" w:hAnsi="Arial" w:cs="Arial"/>
          <w:lang w:val="mk-MK"/>
        </w:rPr>
        <w:tab/>
      </w:r>
      <w:r w:rsidR="0060261B">
        <w:rPr>
          <w:rFonts w:ascii="Arial" w:eastAsia="Verdana" w:hAnsi="Arial" w:cs="Arial"/>
          <w:lang w:val="mk-MK"/>
        </w:rPr>
        <w:t>Во членот 85</w:t>
      </w:r>
      <w:r w:rsidR="00EA3C06" w:rsidRPr="00AB3D2B">
        <w:rPr>
          <w:rFonts w:ascii="Arial" w:eastAsia="Verdana" w:hAnsi="Arial" w:cs="Arial"/>
          <w:lang w:val="mk-MK"/>
        </w:rPr>
        <w:t xml:space="preserve"> во став 1 се дава прецизна насока дека, </w:t>
      </w:r>
      <w:r w:rsidR="00EA3C06" w:rsidRPr="00C45EF1">
        <w:rPr>
          <w:rFonts w:ascii="Arial" w:hAnsi="Arial" w:cs="Arial"/>
          <w:lang w:val="mk-MK"/>
        </w:rPr>
        <w:t xml:space="preserve">органите на државната и локалната власт основани согласно Уставот на </w:t>
      </w:r>
      <w:r w:rsidR="0062792E" w:rsidRPr="00C45EF1">
        <w:rPr>
          <w:rFonts w:ascii="Arial" w:hAnsi="Arial" w:cs="Arial"/>
          <w:lang w:val="mk-MK"/>
        </w:rPr>
        <w:t>Република Северна Македонија</w:t>
      </w:r>
      <w:r w:rsidR="00EA3C06" w:rsidRPr="00C45EF1">
        <w:rPr>
          <w:rFonts w:ascii="Arial" w:hAnsi="Arial" w:cs="Arial"/>
          <w:lang w:val="mk-MK"/>
        </w:rPr>
        <w:t xml:space="preserve"> и со закон, правни лица основани од Републиката или од општините, Градот Скопје и општините во Градот Скопје</w:t>
      </w:r>
      <w:r w:rsidR="00EA3C06" w:rsidRPr="00C45EF1">
        <w:rPr>
          <w:rFonts w:ascii="Arial" w:eastAsia="Verdana" w:hAnsi="Arial" w:cs="Arial"/>
          <w:lang w:val="mk-MK"/>
        </w:rPr>
        <w:t>, како и други правни и физички лица</w:t>
      </w:r>
      <w:r w:rsidR="00EA3C06" w:rsidRPr="00AB3D2B">
        <w:rPr>
          <w:rFonts w:ascii="Arial" w:eastAsia="Verdana" w:hAnsi="Arial" w:cs="Arial"/>
          <w:lang w:val="mk-MK"/>
        </w:rPr>
        <w:t xml:space="preserve"> </w:t>
      </w:r>
      <w:r w:rsidR="00EA3C06" w:rsidRPr="00C45EF1">
        <w:rPr>
          <w:rFonts w:ascii="Arial" w:eastAsia="Verdana" w:hAnsi="Arial" w:cs="Arial"/>
          <w:lang w:val="mk-MK"/>
        </w:rPr>
        <w:t xml:space="preserve"> се должни да овозможат непречено вршење на надзорот од областа на безбедноста на класифицираните информации</w:t>
      </w:r>
      <w:r w:rsidR="00EA3C06" w:rsidRPr="00AB3D2B">
        <w:rPr>
          <w:rFonts w:ascii="Arial" w:eastAsia="Verdana" w:hAnsi="Arial" w:cs="Arial"/>
          <w:lang w:val="mk-MK"/>
        </w:rPr>
        <w:t xml:space="preserve"> при вршење на инспекцискиот надзор. Став 2 од истиот член дава објаснување дека инспекцискиот надзор може да биде редовен, вонреден или контролен. </w:t>
      </w:r>
      <w:r w:rsidR="00EA3C06" w:rsidRPr="00AB3D2B">
        <w:rPr>
          <w:rFonts w:ascii="Arial" w:hAnsi="Arial" w:cs="Arial"/>
          <w:lang w:val="mk-MK"/>
        </w:rPr>
        <w:t xml:space="preserve">Ставот 3 од истиот член го уредува редовниот инспекциски надзор кој опфаќа надзор над спроведувањето на овој закон и истиот се врши според </w:t>
      </w:r>
      <w:r w:rsidR="00EA3C06" w:rsidRPr="00C45EF1">
        <w:rPr>
          <w:rFonts w:ascii="Arial" w:eastAsia="Verdana" w:hAnsi="Arial" w:cs="Arial"/>
          <w:lang w:val="mk-MK"/>
        </w:rPr>
        <w:t>Годишен план и месечен план за работа на секој инспектор што директорот на Дирекцијата ги донесува согласно закон</w:t>
      </w:r>
      <w:r w:rsidR="00EA3C06" w:rsidRPr="00AB3D2B">
        <w:rPr>
          <w:rFonts w:ascii="Arial" w:eastAsia="Verdana" w:hAnsi="Arial" w:cs="Arial"/>
          <w:lang w:val="mk-MK"/>
        </w:rPr>
        <w:t xml:space="preserve">. Ставот 4 од истиот член го уредува вонредниот надзор кој се врши </w:t>
      </w:r>
      <w:r w:rsidR="00EA3C06" w:rsidRPr="00C45EF1">
        <w:rPr>
          <w:rFonts w:ascii="Arial" w:eastAsia="Verdana" w:hAnsi="Arial" w:cs="Arial"/>
          <w:lang w:val="mk-MK"/>
        </w:rPr>
        <w:t xml:space="preserve">врз основа на иницијатива поднесена од </w:t>
      </w:r>
      <w:r w:rsidR="00EA3C06" w:rsidRPr="00C45EF1">
        <w:rPr>
          <w:rFonts w:ascii="Arial" w:hAnsi="Arial" w:cs="Arial"/>
          <w:lang w:val="mk-MK"/>
        </w:rPr>
        <w:t xml:space="preserve">органите на државната и локалната власт основани согласно Уставот на </w:t>
      </w:r>
      <w:r w:rsidR="0062792E" w:rsidRPr="00C45EF1">
        <w:rPr>
          <w:rFonts w:ascii="Arial" w:hAnsi="Arial" w:cs="Arial"/>
          <w:lang w:val="mk-MK"/>
        </w:rPr>
        <w:t>Република Северна Македонија</w:t>
      </w:r>
      <w:r w:rsidR="00EA3C06" w:rsidRPr="00C45EF1">
        <w:rPr>
          <w:rFonts w:ascii="Arial" w:hAnsi="Arial" w:cs="Arial"/>
          <w:lang w:val="mk-MK"/>
        </w:rPr>
        <w:t xml:space="preserve"> и со закон, правни лица основани од Републиката или од општините, Градот Скопје и општините во Градот Скопје,</w:t>
      </w:r>
      <w:r w:rsidR="00EA3C06" w:rsidRPr="00C45EF1">
        <w:rPr>
          <w:rFonts w:ascii="Arial" w:eastAsia="Verdana" w:hAnsi="Arial" w:cs="Arial"/>
          <w:lang w:val="mk-MK"/>
        </w:rPr>
        <w:t xml:space="preserve"> физички или правни лица, како и во случај на сомневање на инспекторот (по службена должност).</w:t>
      </w:r>
      <w:r w:rsidR="00EA3C06" w:rsidRPr="00AB3D2B">
        <w:rPr>
          <w:rFonts w:ascii="Arial" w:eastAsia="Verdana" w:hAnsi="Arial" w:cs="Arial"/>
          <w:lang w:val="mk-MK"/>
        </w:rPr>
        <w:t xml:space="preserve"> </w:t>
      </w:r>
      <w:r w:rsidR="00EA3C06" w:rsidRPr="00AB3D2B">
        <w:rPr>
          <w:rFonts w:ascii="Arial" w:hAnsi="Arial" w:cs="Arial"/>
          <w:lang w:val="mk-MK"/>
        </w:rPr>
        <w:t xml:space="preserve">Ставот 5 од истиот член го уредува контролниот инспекциски надзор кој се врши по </w:t>
      </w:r>
      <w:r w:rsidR="00EA3C06" w:rsidRPr="00C45EF1">
        <w:rPr>
          <w:rFonts w:ascii="Arial" w:eastAsia="Verdana" w:hAnsi="Arial" w:cs="Arial"/>
          <w:lang w:val="mk-MK"/>
        </w:rPr>
        <w:t>истекот на рокот определен во решението за отстранување на утврдени недостатоци.</w:t>
      </w:r>
      <w:r w:rsidR="00EA3C06" w:rsidRPr="00AB3D2B">
        <w:rPr>
          <w:rFonts w:ascii="Arial" w:eastAsia="Verdana" w:hAnsi="Arial" w:cs="Arial"/>
          <w:lang w:val="mk-MK"/>
        </w:rPr>
        <w:t xml:space="preserve"> </w:t>
      </w:r>
      <w:r w:rsidR="000023BE" w:rsidRPr="00AB3D2B">
        <w:rPr>
          <w:rFonts w:ascii="Arial" w:hAnsi="Arial" w:cs="Arial"/>
          <w:lang w:val="mk-MK"/>
        </w:rPr>
        <w:t>Согласно ставот 6 од истиот член</w:t>
      </w:r>
      <w:r w:rsidR="00EA3C06" w:rsidRPr="00AB3D2B">
        <w:rPr>
          <w:rFonts w:ascii="Arial" w:hAnsi="Arial" w:cs="Arial"/>
          <w:lang w:val="mk-MK"/>
        </w:rPr>
        <w:t xml:space="preserve"> </w:t>
      </w:r>
      <w:r w:rsidR="000023BE" w:rsidRPr="00AB3D2B">
        <w:rPr>
          <w:rFonts w:ascii="Arial" w:hAnsi="Arial" w:cs="Arial"/>
          <w:lang w:val="mk-MK"/>
        </w:rPr>
        <w:t xml:space="preserve">при </w:t>
      </w:r>
      <w:r w:rsidR="00EA3C06" w:rsidRPr="00AB3D2B">
        <w:rPr>
          <w:rFonts w:ascii="Arial" w:hAnsi="Arial" w:cs="Arial"/>
          <w:lang w:val="mk-MK"/>
        </w:rPr>
        <w:t xml:space="preserve">вршењето на инспекцискиот надзор </w:t>
      </w:r>
      <w:r w:rsidR="00EA3C06" w:rsidRPr="00C45EF1">
        <w:rPr>
          <w:rFonts w:ascii="Arial" w:eastAsia="Verdana" w:hAnsi="Arial" w:cs="Arial"/>
          <w:lang w:val="mk-MK"/>
        </w:rPr>
        <w:t>инспекторите имаат право на пристап и увид во секое време и без најава, во објекти, деловни  простории, станбени простории и во простории во кои се ракува и се чуваат класифицирани информации</w:t>
      </w:r>
      <w:r w:rsidR="00EA3C06" w:rsidRPr="00AB3D2B">
        <w:rPr>
          <w:rFonts w:ascii="Arial" w:eastAsia="Verdana" w:hAnsi="Arial" w:cs="Arial"/>
          <w:lang w:val="mk-MK"/>
        </w:rPr>
        <w:t xml:space="preserve"> Ставот 7 од истиот член уредува дека,  инспекторите се должни да обезбедат судски налог при вршење на работите од ставот 6 од овој член во станбени простории. </w:t>
      </w:r>
      <w:r w:rsidR="00EA3C06" w:rsidRPr="00AB3D2B">
        <w:rPr>
          <w:rFonts w:ascii="Arial" w:hAnsi="Arial" w:cs="Arial"/>
          <w:lang w:val="mk-MK"/>
        </w:rPr>
        <w:t xml:space="preserve">Ставот 8 од истиот член дава објаснување на можноста  дека </w:t>
      </w:r>
      <w:r w:rsidR="00EA3C06" w:rsidRPr="00C45EF1">
        <w:rPr>
          <w:rFonts w:ascii="Arial" w:eastAsia="Verdana" w:hAnsi="Arial" w:cs="Arial"/>
          <w:lang w:val="mk-MK"/>
        </w:rPr>
        <w:t>при вршење на инспекцискиот надзор, инспекторите може да побараат присуство на овластено лице од органот на државната управа надлежен за вршење на работите од областа на полициските работи, заради нивна заштита</w:t>
      </w:r>
      <w:r w:rsidR="00EA3C06" w:rsidRPr="00AB3D2B">
        <w:rPr>
          <w:rFonts w:ascii="Arial" w:eastAsia="Verdana" w:hAnsi="Arial" w:cs="Arial"/>
          <w:lang w:val="mk-MK"/>
        </w:rPr>
        <w:t>.</w:t>
      </w:r>
    </w:p>
    <w:p w:rsidR="000D3D2B" w:rsidRDefault="000D3D2B" w:rsidP="00E64338">
      <w:pPr>
        <w:tabs>
          <w:tab w:val="left" w:pos="9781"/>
        </w:tabs>
        <w:spacing w:after="0" w:line="240" w:lineRule="auto"/>
        <w:ind w:right="95"/>
        <w:jc w:val="both"/>
        <w:rPr>
          <w:rFonts w:ascii="Arial" w:eastAsia="Verdana" w:hAnsi="Arial" w:cs="Arial"/>
          <w:lang w:val="mk-MK"/>
        </w:rPr>
      </w:pPr>
    </w:p>
    <w:p w:rsidR="00EA3C06" w:rsidRPr="00C45EF1" w:rsidRDefault="0060261B" w:rsidP="00E64338">
      <w:pPr>
        <w:tabs>
          <w:tab w:val="left" w:pos="9781"/>
        </w:tabs>
        <w:spacing w:after="0" w:line="240" w:lineRule="auto"/>
        <w:ind w:right="95"/>
        <w:jc w:val="both"/>
        <w:rPr>
          <w:rFonts w:ascii="Arial" w:eastAsia="Verdana" w:hAnsi="Arial" w:cs="Arial"/>
          <w:lang w:val="mk-MK"/>
        </w:rPr>
      </w:pPr>
      <w:r>
        <w:rPr>
          <w:rFonts w:ascii="Arial" w:eastAsia="Verdana" w:hAnsi="Arial" w:cs="Arial"/>
          <w:lang w:val="mk-MK"/>
        </w:rPr>
        <w:t>Членот 86</w:t>
      </w:r>
      <w:r w:rsidR="00EA3C06" w:rsidRPr="00AB3D2B">
        <w:rPr>
          <w:rFonts w:ascii="Arial" w:eastAsia="Verdana" w:hAnsi="Arial" w:cs="Arial"/>
          <w:lang w:val="mk-MK"/>
        </w:rPr>
        <w:t xml:space="preserve"> став 1 прецизира, </w:t>
      </w:r>
      <w:r w:rsidR="00EA3C06" w:rsidRPr="00C45EF1">
        <w:rPr>
          <w:rFonts w:ascii="Arial" w:eastAsia="Verdana" w:hAnsi="Arial" w:cs="Arial"/>
          <w:lang w:val="mk-MK"/>
        </w:rPr>
        <w:t xml:space="preserve">ако при вршењето на инспекцискиот надзор, инспекторот утврди недостатоци и неправилности во врска со исполнетоста на условите за </w:t>
      </w:r>
      <w:r w:rsidR="00EA3C06" w:rsidRPr="00C45EF1">
        <w:rPr>
          <w:rFonts w:ascii="Arial" w:eastAsia="Verdana" w:hAnsi="Arial" w:cs="Arial"/>
          <w:lang w:val="mk-MK"/>
        </w:rPr>
        <w:lastRenderedPageBreak/>
        <w:t>безбедност на класифицираните информации, донесува решение со кое наредува отстранување на утврдените недостатоци и неправилности во определен рок.</w:t>
      </w:r>
      <w:r w:rsidR="00EA3C06" w:rsidRPr="00AB3D2B">
        <w:rPr>
          <w:rFonts w:ascii="Arial" w:eastAsia="Verdana" w:hAnsi="Arial" w:cs="Arial"/>
          <w:lang w:val="mk-MK"/>
        </w:rPr>
        <w:t xml:space="preserve"> Став 2 од истиот член ја утврдува можноста дека против </w:t>
      </w:r>
      <w:r w:rsidR="00EA3C06" w:rsidRPr="00C45EF1">
        <w:rPr>
          <w:rFonts w:ascii="Arial" w:eastAsia="Verdana" w:hAnsi="Arial" w:cs="Arial"/>
          <w:lang w:val="mk-MK"/>
        </w:rPr>
        <w:t>решението на инспекторот од ставот 1 на овој член, може да се поднесе жалба во рок од осум дена од денот на приемот на решението.</w:t>
      </w:r>
      <w:r w:rsidR="00EA3C06" w:rsidRPr="00AB3D2B">
        <w:rPr>
          <w:rFonts w:ascii="Arial" w:eastAsia="Verdana" w:hAnsi="Arial" w:cs="Arial"/>
          <w:lang w:val="mk-MK"/>
        </w:rPr>
        <w:t xml:space="preserve"> Став 3 од истиот член утврдува дека, по </w:t>
      </w:r>
      <w:r w:rsidR="00EA3C06" w:rsidRPr="00C45EF1">
        <w:rPr>
          <w:rFonts w:ascii="Arial" w:eastAsia="Verdana" w:hAnsi="Arial" w:cs="Arial"/>
          <w:lang w:val="mk-MK"/>
        </w:rPr>
        <w:t>жалбата на решението на инспекторот одлучува Државната комисија за одлучување во втор степен од областа на инспекцискиот надзор и прекршочната постапка.</w:t>
      </w:r>
    </w:p>
    <w:p w:rsidR="000D3D2B" w:rsidRDefault="000D3D2B" w:rsidP="00E64338">
      <w:pPr>
        <w:tabs>
          <w:tab w:val="left" w:pos="9781"/>
        </w:tabs>
        <w:spacing w:after="0" w:line="240" w:lineRule="auto"/>
        <w:ind w:right="96"/>
        <w:jc w:val="both"/>
        <w:rPr>
          <w:rFonts w:ascii="Arial" w:eastAsia="Verdana" w:hAnsi="Arial" w:cs="Arial"/>
          <w:lang w:val="mk-MK"/>
        </w:rPr>
      </w:pP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Во член 8</w:t>
      </w:r>
      <w:r w:rsidR="0060261B">
        <w:rPr>
          <w:rFonts w:ascii="Arial" w:eastAsia="Verdana" w:hAnsi="Arial" w:cs="Arial"/>
          <w:lang w:val="mk-MK"/>
        </w:rPr>
        <w:t>7</w:t>
      </w:r>
      <w:r w:rsidRPr="00AB3D2B">
        <w:rPr>
          <w:rFonts w:ascii="Arial" w:eastAsia="Verdana" w:hAnsi="Arial" w:cs="Arial"/>
          <w:lang w:val="mk-MK"/>
        </w:rPr>
        <w:t xml:space="preserve"> став 1 се уредува составувањето на записник од страна на инспекторот за извршениот инспекциски надзор со наод на состојбата, </w:t>
      </w:r>
      <w:r w:rsidRPr="00C45EF1">
        <w:rPr>
          <w:rFonts w:ascii="Arial" w:eastAsia="Verdana" w:hAnsi="Arial" w:cs="Arial"/>
          <w:lang w:val="mk-MK"/>
        </w:rPr>
        <w:t>кој го доставува на начин и во рок предвиден со закон</w:t>
      </w:r>
      <w:r w:rsidRPr="00AB3D2B">
        <w:rPr>
          <w:rFonts w:ascii="Arial" w:eastAsia="Verdana" w:hAnsi="Arial" w:cs="Arial"/>
          <w:lang w:val="mk-MK"/>
        </w:rPr>
        <w:t>. Став 2 од истиот член уредува дека,</w:t>
      </w:r>
      <w:r w:rsidRPr="00C45EF1">
        <w:rPr>
          <w:rFonts w:ascii="Arial" w:eastAsia="Verdana" w:hAnsi="Arial" w:cs="Arial"/>
          <w:lang w:val="mk-MK"/>
        </w:rPr>
        <w:t xml:space="preserve"> предложените мерки за отстранување на недостатоците и неправилностите инспекторот донесува решение со рокови за нивно извршување. Одговорното лице во субјектот на надзорот е должно да постапи според решението и да го извести инспекторот за преземените активности.</w:t>
      </w:r>
    </w:p>
    <w:p w:rsidR="000D3D2B" w:rsidRDefault="000D3D2B" w:rsidP="00E64338">
      <w:pPr>
        <w:tabs>
          <w:tab w:val="left" w:pos="9781"/>
        </w:tabs>
        <w:spacing w:after="0" w:line="240" w:lineRule="auto"/>
        <w:ind w:right="96"/>
        <w:jc w:val="both"/>
        <w:rPr>
          <w:rFonts w:ascii="Arial" w:eastAsia="Verdana" w:hAnsi="Arial" w:cs="Arial"/>
          <w:lang w:val="mk-MK"/>
        </w:rPr>
      </w:pPr>
    </w:p>
    <w:p w:rsidR="0060261B" w:rsidRPr="00071F93" w:rsidRDefault="0060261B" w:rsidP="0060261B">
      <w:pPr>
        <w:tabs>
          <w:tab w:val="left" w:pos="9781"/>
        </w:tabs>
        <w:spacing w:after="0" w:line="240" w:lineRule="auto"/>
        <w:ind w:right="96"/>
        <w:jc w:val="both"/>
        <w:rPr>
          <w:rFonts w:ascii="Arial" w:hAnsi="Arial" w:cs="Arial"/>
          <w:lang w:val="mk-MK"/>
        </w:rPr>
      </w:pPr>
      <w:r>
        <w:rPr>
          <w:rFonts w:ascii="Arial" w:eastAsia="Verdana" w:hAnsi="Arial" w:cs="Arial"/>
          <w:lang w:val="mk-MK"/>
        </w:rPr>
        <w:t>Со</w:t>
      </w:r>
      <w:r w:rsidR="00F90C86">
        <w:rPr>
          <w:rFonts w:ascii="Arial" w:eastAsia="Verdana" w:hAnsi="Arial" w:cs="Arial"/>
          <w:lang w:val="mk-MK"/>
        </w:rPr>
        <w:t xml:space="preserve">гласно </w:t>
      </w:r>
      <w:r>
        <w:rPr>
          <w:rFonts w:ascii="Arial" w:eastAsia="Verdana" w:hAnsi="Arial" w:cs="Arial"/>
          <w:lang w:val="mk-MK"/>
        </w:rPr>
        <w:t>членот 88, а</w:t>
      </w:r>
      <w:r w:rsidRPr="00071F93">
        <w:rPr>
          <w:rFonts w:ascii="Arial" w:eastAsia="Verdana" w:hAnsi="Arial" w:cs="Arial"/>
          <w:lang w:val="mk-MK"/>
        </w:rPr>
        <w:t>ко инспекторот утврди дека во употреба се наоѓаат уреди, технички средства, инсталации и системи кои не одговараат на пропишаните безбедносни стандарди и критериуми за заштита на класифицирани информации, со решение изрекува забрана на нивна употреба и нивно отстранување.</w:t>
      </w:r>
    </w:p>
    <w:p w:rsidR="0060261B" w:rsidRDefault="0060261B" w:rsidP="00E64338">
      <w:pPr>
        <w:tabs>
          <w:tab w:val="left" w:pos="9781"/>
        </w:tabs>
        <w:spacing w:after="0" w:line="240" w:lineRule="auto"/>
        <w:ind w:right="96"/>
        <w:jc w:val="both"/>
        <w:rPr>
          <w:rFonts w:ascii="Arial" w:eastAsia="Verdana" w:hAnsi="Arial" w:cs="Arial"/>
          <w:lang w:val="mk-MK"/>
        </w:rPr>
      </w:pPr>
    </w:p>
    <w:p w:rsidR="00EA3C06" w:rsidRPr="00C45EF1" w:rsidRDefault="0060261B" w:rsidP="00E64338">
      <w:pPr>
        <w:tabs>
          <w:tab w:val="left" w:pos="9781"/>
        </w:tabs>
        <w:spacing w:after="0" w:line="240" w:lineRule="auto"/>
        <w:ind w:right="96"/>
        <w:jc w:val="both"/>
        <w:rPr>
          <w:rFonts w:ascii="Arial" w:eastAsia="Verdana" w:hAnsi="Arial" w:cs="Arial"/>
          <w:lang w:val="mk-MK"/>
        </w:rPr>
      </w:pPr>
      <w:r>
        <w:rPr>
          <w:rFonts w:ascii="Arial" w:eastAsia="Verdana" w:hAnsi="Arial" w:cs="Arial"/>
          <w:lang w:val="mk-MK"/>
        </w:rPr>
        <w:t xml:space="preserve">Членот 89 </w:t>
      </w:r>
      <w:r w:rsidR="00F90C86">
        <w:rPr>
          <w:rFonts w:ascii="Arial" w:eastAsia="Verdana" w:hAnsi="Arial" w:cs="Arial"/>
          <w:lang w:val="mk-MK"/>
        </w:rPr>
        <w:t>уредува дека</w:t>
      </w:r>
      <w:r w:rsidR="00EA3C06" w:rsidRPr="00AB3D2B">
        <w:rPr>
          <w:rFonts w:ascii="Arial" w:eastAsia="Verdana" w:hAnsi="Arial" w:cs="Arial"/>
          <w:lang w:val="mk-MK"/>
        </w:rPr>
        <w:t xml:space="preserve"> инспекторот ако </w:t>
      </w:r>
      <w:r w:rsidR="00EA3C06" w:rsidRPr="00C45EF1">
        <w:rPr>
          <w:rFonts w:ascii="Arial" w:eastAsia="Verdana" w:hAnsi="Arial" w:cs="Arial"/>
          <w:lang w:val="mk-MK"/>
        </w:rPr>
        <w:t>при вршењето на надзорот утврди дека постои непосредна опасност од нарушување на безбедноста на објектите или просториите, документите, опремата, системите и лицата во безбедносниот појас, безбедносната зона или административната зона, со решение изрекува забрана за користење на просторот, објектот или дел од објектот.</w:t>
      </w:r>
    </w:p>
    <w:p w:rsidR="0060261B" w:rsidRPr="00C45EF1" w:rsidRDefault="0060261B" w:rsidP="00E64338">
      <w:pPr>
        <w:tabs>
          <w:tab w:val="left" w:pos="9781"/>
        </w:tabs>
        <w:spacing w:after="0" w:line="240" w:lineRule="auto"/>
        <w:ind w:right="96"/>
        <w:jc w:val="both"/>
        <w:rPr>
          <w:rFonts w:ascii="Arial" w:eastAsia="Verdana" w:hAnsi="Arial" w:cs="Arial"/>
          <w:lang w:val="mk-MK"/>
        </w:rPr>
      </w:pPr>
    </w:p>
    <w:p w:rsidR="00EA3C06" w:rsidRPr="00C45EF1" w:rsidRDefault="00F90C86" w:rsidP="00E64338">
      <w:pPr>
        <w:tabs>
          <w:tab w:val="left" w:pos="9781"/>
        </w:tabs>
        <w:spacing w:after="0" w:line="240" w:lineRule="auto"/>
        <w:ind w:right="96"/>
        <w:jc w:val="both"/>
        <w:rPr>
          <w:rFonts w:ascii="Arial" w:hAnsi="Arial" w:cs="Arial"/>
          <w:lang w:val="mk-MK"/>
        </w:rPr>
      </w:pPr>
      <w:r>
        <w:rPr>
          <w:rFonts w:ascii="Arial" w:eastAsia="Verdana" w:hAnsi="Arial" w:cs="Arial"/>
          <w:lang w:val="mk-MK"/>
        </w:rPr>
        <w:t>Во членот 90</w:t>
      </w:r>
      <w:r w:rsidR="00EA3C06" w:rsidRPr="00AB3D2B">
        <w:rPr>
          <w:rFonts w:ascii="Arial" w:eastAsia="Verdana" w:hAnsi="Arial" w:cs="Arial"/>
          <w:lang w:val="mk-MK"/>
        </w:rPr>
        <w:t xml:space="preserve"> став 1 е уредено дека, заради</w:t>
      </w:r>
      <w:r w:rsidR="00EA3C06" w:rsidRPr="00C45EF1">
        <w:rPr>
          <w:rFonts w:ascii="Arial" w:eastAsia="Verdana" w:hAnsi="Arial" w:cs="Arial"/>
          <w:lang w:val="mk-MK"/>
        </w:rPr>
        <w:t xml:space="preserve"> извршувањето на решението од членовите 8</w:t>
      </w:r>
      <w:r>
        <w:rPr>
          <w:rFonts w:ascii="Arial" w:eastAsia="Verdana" w:hAnsi="Arial" w:cs="Arial"/>
          <w:lang w:val="mk-MK"/>
        </w:rPr>
        <w:t>6</w:t>
      </w:r>
      <w:r w:rsidR="00EA3C06" w:rsidRPr="00C45EF1">
        <w:rPr>
          <w:rFonts w:ascii="Arial" w:eastAsia="Verdana" w:hAnsi="Arial" w:cs="Arial"/>
          <w:lang w:val="mk-MK"/>
        </w:rPr>
        <w:t xml:space="preserve"> став 1 и 8</w:t>
      </w:r>
      <w:r>
        <w:rPr>
          <w:rFonts w:ascii="Arial" w:eastAsia="Verdana" w:hAnsi="Arial" w:cs="Arial"/>
          <w:lang w:val="mk-MK"/>
        </w:rPr>
        <w:t>8</w:t>
      </w:r>
      <w:r w:rsidR="00EA3C06" w:rsidRPr="00C45EF1">
        <w:rPr>
          <w:rFonts w:ascii="Arial" w:eastAsia="Verdana" w:hAnsi="Arial" w:cs="Arial"/>
          <w:lang w:val="mk-MK"/>
        </w:rPr>
        <w:t xml:space="preserve"> од овој закон, инспекторот извршува запечатување на предметниот објект или простории.</w:t>
      </w:r>
      <w:r w:rsidR="00EA3C06" w:rsidRPr="00AB3D2B">
        <w:rPr>
          <w:rFonts w:ascii="Arial" w:eastAsia="Verdana" w:hAnsi="Arial" w:cs="Arial"/>
          <w:lang w:val="mk-MK"/>
        </w:rPr>
        <w:t xml:space="preserve"> Во став 2 од истиот член е уредено дека, запечатувањето од ставот 1 од овој член се означува со жиг на Дирекцијата. Ставот 3 од истиот член ја уредува с</w:t>
      </w:r>
      <w:r w:rsidR="00EA3C06" w:rsidRPr="00C45EF1">
        <w:rPr>
          <w:rFonts w:ascii="Arial" w:eastAsia="Verdana" w:hAnsi="Arial" w:cs="Arial"/>
          <w:lang w:val="mk-MK"/>
        </w:rPr>
        <w:t xml:space="preserve">одржината и формата на жигот, како и начинот на запечатување, со правилник </w:t>
      </w:r>
      <w:r w:rsidR="00EA3C06" w:rsidRPr="00AB3D2B">
        <w:rPr>
          <w:rFonts w:ascii="Arial" w:eastAsia="Verdana" w:hAnsi="Arial" w:cs="Arial"/>
          <w:lang w:val="mk-MK"/>
        </w:rPr>
        <w:t xml:space="preserve">кој </w:t>
      </w:r>
      <w:r w:rsidR="00EA3C06" w:rsidRPr="00C45EF1">
        <w:rPr>
          <w:rFonts w:ascii="Arial" w:eastAsia="Verdana" w:hAnsi="Arial" w:cs="Arial"/>
          <w:lang w:val="mk-MK"/>
        </w:rPr>
        <w:t>ги пропишува директорот на Дирекцијата.</w:t>
      </w:r>
    </w:p>
    <w:p w:rsidR="0060261B" w:rsidRDefault="0060261B" w:rsidP="00E64338">
      <w:pPr>
        <w:tabs>
          <w:tab w:val="left" w:pos="9781"/>
        </w:tabs>
        <w:spacing w:after="0" w:line="240" w:lineRule="auto"/>
        <w:ind w:right="96"/>
        <w:jc w:val="both"/>
        <w:rPr>
          <w:rFonts w:ascii="Arial" w:eastAsia="Verdana" w:hAnsi="Arial" w:cs="Arial"/>
          <w:lang w:val="mk-MK"/>
        </w:rPr>
      </w:pPr>
    </w:p>
    <w:p w:rsidR="00EA3C06" w:rsidRPr="00AB3D2B"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Во член 9</w:t>
      </w:r>
      <w:r w:rsidR="00F90C86">
        <w:rPr>
          <w:rFonts w:ascii="Arial" w:eastAsia="Verdana" w:hAnsi="Arial" w:cs="Arial"/>
          <w:lang w:val="mk-MK"/>
        </w:rPr>
        <w:t>1</w:t>
      </w:r>
      <w:r w:rsidRPr="00AB3D2B">
        <w:rPr>
          <w:rFonts w:ascii="Arial" w:eastAsia="Verdana" w:hAnsi="Arial" w:cs="Arial"/>
          <w:lang w:val="mk-MK"/>
        </w:rPr>
        <w:t xml:space="preserve"> е уредено дека,</w:t>
      </w:r>
      <w:r w:rsidRPr="00C45EF1">
        <w:rPr>
          <w:rFonts w:ascii="Arial" w:eastAsia="Verdana" w:hAnsi="Arial" w:cs="Arial"/>
          <w:lang w:val="mk-MK"/>
        </w:rPr>
        <w:t xml:space="preserve"> по отстранување на утврдените недостатоци, поради кои е изречена мерката забрана, а по писмено барање на субјектот на кој му е изречена мерката, инспекторот извршува отпечатување</w:t>
      </w:r>
      <w:r w:rsidRPr="00AB3D2B">
        <w:rPr>
          <w:rFonts w:ascii="Arial" w:eastAsia="Verdana" w:hAnsi="Arial" w:cs="Arial"/>
          <w:lang w:val="mk-MK"/>
        </w:rPr>
        <w:t>.</w:t>
      </w:r>
    </w:p>
    <w:p w:rsidR="000D3D2B" w:rsidRDefault="000D3D2B" w:rsidP="00E64338">
      <w:pPr>
        <w:tabs>
          <w:tab w:val="left" w:pos="709"/>
          <w:tab w:val="left" w:pos="9781"/>
        </w:tabs>
        <w:spacing w:after="0" w:line="240" w:lineRule="auto"/>
        <w:ind w:right="95"/>
        <w:jc w:val="both"/>
        <w:rPr>
          <w:rFonts w:ascii="Arial" w:eastAsia="Verdana" w:hAnsi="Arial" w:cs="Arial"/>
          <w:lang w:val="mk-MK"/>
        </w:rPr>
      </w:pPr>
    </w:p>
    <w:p w:rsidR="00EA3C06" w:rsidRPr="00AB3D2B" w:rsidRDefault="00F90C86" w:rsidP="00E64338">
      <w:pPr>
        <w:tabs>
          <w:tab w:val="left" w:pos="709"/>
          <w:tab w:val="left" w:pos="9781"/>
        </w:tabs>
        <w:spacing w:after="0" w:line="240" w:lineRule="auto"/>
        <w:ind w:right="95"/>
        <w:jc w:val="both"/>
        <w:rPr>
          <w:rFonts w:ascii="Arial" w:eastAsia="Verdana" w:hAnsi="Arial" w:cs="Arial"/>
          <w:lang w:val="mk-MK"/>
        </w:rPr>
      </w:pPr>
      <w:r>
        <w:rPr>
          <w:rFonts w:ascii="Arial" w:eastAsia="Verdana" w:hAnsi="Arial" w:cs="Arial"/>
          <w:lang w:val="mk-MK"/>
        </w:rPr>
        <w:t>Во член 92</w:t>
      </w:r>
      <w:r w:rsidR="00EA3C06" w:rsidRPr="00AB3D2B">
        <w:rPr>
          <w:rFonts w:ascii="Arial" w:eastAsia="Verdana" w:hAnsi="Arial" w:cs="Arial"/>
          <w:lang w:val="mk-MK"/>
        </w:rPr>
        <w:t xml:space="preserve"> се наведува дека </w:t>
      </w:r>
      <w:r w:rsidR="00EA3C06" w:rsidRPr="00C45EF1">
        <w:rPr>
          <w:rFonts w:ascii="Arial" w:eastAsia="Verdana" w:hAnsi="Arial" w:cs="Arial"/>
          <w:lang w:val="mk-MK"/>
        </w:rPr>
        <w:t xml:space="preserve">во вршењето на надзорот во примената на одредбите од овој закон и другите прописи од областа на безбедноста на класифицираните информации, инспекторите можат да наредат преземање на следниве мерки: демонтирање, преместување или отстранување на опрема, уреди, инсталации и системи со кои се загрозува безбедноста на класифицираните информации; определување на безбедносен појас, безбедносни зони и административни зони околу објектот, просторот или просторијата во објектот во кој се ракува или се чуваат класифицирани информации; поставување на безбедносна информатичко-комуникациска опрема, системи и инсталации за безбедност на класифицираните информации; преместување или отстранување на лица без соодветен безбедносен сертификат или без соодветна дозвола за пристап во безбедносен појас околу објектот и од безбедносни и административни зони во објектот во кој се ракува или се чуваат класифицирани информации; преместување или отстранување на возила без соодветна дозвола за пристап во безбедносен појас околу објектот и во административни зони во објектот во кој се ракува или се чуваат класифицирани информации; изработка на интерни акти за процена на безбедносниот ризик за класифицирани информации и за нивна заштита во случај на вонредни околности; ажурирање и корекција на евиденциите на </w:t>
      </w:r>
      <w:r w:rsidR="00EA3C06" w:rsidRPr="00C45EF1">
        <w:rPr>
          <w:rFonts w:ascii="Arial" w:eastAsia="Verdana" w:hAnsi="Arial" w:cs="Arial"/>
          <w:lang w:val="mk-MK"/>
        </w:rPr>
        <w:lastRenderedPageBreak/>
        <w:t>класифицирани информации и нивно отстранување и уништување; обезбедување на пропишани услови за дисеминација и пренос на класифицирани информации</w:t>
      </w:r>
      <w:r w:rsidR="00EA3C06" w:rsidRPr="00AB3D2B">
        <w:rPr>
          <w:rFonts w:ascii="Arial" w:eastAsia="Verdana" w:hAnsi="Arial" w:cs="Arial"/>
          <w:lang w:val="mk-MK"/>
        </w:rPr>
        <w:t>,</w:t>
      </w:r>
      <w:r w:rsidR="00EA3C06" w:rsidRPr="00C45EF1">
        <w:rPr>
          <w:rFonts w:ascii="Arial" w:eastAsia="Verdana" w:hAnsi="Arial" w:cs="Arial"/>
          <w:lang w:val="mk-MK"/>
        </w:rPr>
        <w:t xml:space="preserve"> забрана за прием, ракување, отстапување и чување на класифицирани информации</w:t>
      </w:r>
      <w:r w:rsidR="00EA3C06" w:rsidRPr="00AB3D2B">
        <w:rPr>
          <w:rFonts w:ascii="Arial" w:eastAsia="Verdana" w:hAnsi="Arial" w:cs="Arial"/>
          <w:lang w:val="mk-MK"/>
        </w:rPr>
        <w:t xml:space="preserve"> и </w:t>
      </w:r>
      <w:r w:rsidR="00EA3C06" w:rsidRPr="00C45EF1">
        <w:rPr>
          <w:rFonts w:ascii="Arial" w:eastAsia="Verdana" w:hAnsi="Arial" w:cs="Arial"/>
          <w:lang w:val="mk-MK"/>
        </w:rPr>
        <w:t>други мерки за кои инспекторот ќе утврди дека се во функција на заштитата на класифицирани информации во субјектот на надзор</w:t>
      </w:r>
      <w:r w:rsidR="00EA3C06" w:rsidRPr="00AB3D2B">
        <w:rPr>
          <w:rFonts w:ascii="Arial" w:eastAsia="Verdana" w:hAnsi="Arial" w:cs="Arial"/>
          <w:lang w:val="mk-MK"/>
        </w:rPr>
        <w:t>.</w:t>
      </w:r>
    </w:p>
    <w:p w:rsidR="000D3D2B" w:rsidRDefault="000D3D2B" w:rsidP="00E64338">
      <w:pPr>
        <w:tabs>
          <w:tab w:val="left" w:pos="9781"/>
        </w:tabs>
        <w:spacing w:after="0" w:line="240" w:lineRule="auto"/>
        <w:ind w:right="96"/>
        <w:jc w:val="both"/>
        <w:rPr>
          <w:rFonts w:ascii="Arial" w:eastAsia="Verdana" w:hAnsi="Arial" w:cs="Arial"/>
          <w:lang w:val="mk-MK"/>
        </w:rPr>
      </w:pPr>
    </w:p>
    <w:p w:rsidR="00EA3C06" w:rsidRPr="00AB3D2B"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Чле</w:t>
      </w:r>
      <w:r w:rsidR="00F90C86">
        <w:rPr>
          <w:rFonts w:ascii="Arial" w:eastAsia="Verdana" w:hAnsi="Arial" w:cs="Arial"/>
          <w:lang w:val="mk-MK"/>
        </w:rPr>
        <w:t>нот 93</w:t>
      </w:r>
      <w:r w:rsidRPr="00AB3D2B">
        <w:rPr>
          <w:rFonts w:ascii="Arial" w:eastAsia="Verdana" w:hAnsi="Arial" w:cs="Arial"/>
          <w:lang w:val="mk-MK"/>
        </w:rPr>
        <w:t xml:space="preserve"> став 1 уредува дека, ако </w:t>
      </w:r>
      <w:r w:rsidRPr="00C45EF1">
        <w:rPr>
          <w:rFonts w:ascii="Arial" w:eastAsia="Verdana" w:hAnsi="Arial" w:cs="Arial"/>
          <w:lang w:val="mk-MK"/>
        </w:rPr>
        <w:t>при вршење на надзор инспекторот утврди повреда на закон и други прописи која претставува прекршок, поднесува барање за поведување на прекршочна постапка согласно одредбите од овој закон и Законот за прекршоците.</w:t>
      </w:r>
    </w:p>
    <w:p w:rsidR="00EA3C06" w:rsidRPr="00C45EF1" w:rsidRDefault="00EA3C06" w:rsidP="00E64338">
      <w:pPr>
        <w:tabs>
          <w:tab w:val="left" w:pos="9781"/>
        </w:tabs>
        <w:spacing w:after="0" w:line="240" w:lineRule="auto"/>
        <w:ind w:right="96"/>
        <w:jc w:val="both"/>
        <w:rPr>
          <w:rFonts w:ascii="Arial" w:hAnsi="Arial" w:cs="Arial"/>
          <w:lang w:val="mk-MK"/>
        </w:rPr>
      </w:pPr>
      <w:r w:rsidRPr="00AB3D2B">
        <w:rPr>
          <w:rFonts w:ascii="Arial" w:eastAsia="Verdana" w:hAnsi="Arial" w:cs="Arial"/>
          <w:lang w:val="mk-MK"/>
        </w:rPr>
        <w:t xml:space="preserve">Ставот 2 од истиот член уредува дека, </w:t>
      </w:r>
      <w:r w:rsidRPr="00C45EF1">
        <w:rPr>
          <w:rFonts w:ascii="Arial" w:eastAsia="Verdana" w:hAnsi="Arial" w:cs="Arial"/>
          <w:lang w:val="mk-MK"/>
        </w:rPr>
        <w:t>ако при вршењето на надзорот инспекторот смета дека повредата претставува кривично дело, должен е веднаш да го извести директорот на Дирекцијата заради поведување постапка пред надлежен орган.</w:t>
      </w:r>
    </w:p>
    <w:p w:rsidR="00EA3C06" w:rsidRPr="00AB3D2B" w:rsidRDefault="00EA3C06" w:rsidP="00E64338">
      <w:pPr>
        <w:tabs>
          <w:tab w:val="left" w:pos="9781"/>
        </w:tabs>
        <w:spacing w:after="0" w:line="240" w:lineRule="auto"/>
        <w:ind w:right="96"/>
        <w:jc w:val="both"/>
        <w:rPr>
          <w:rFonts w:ascii="Arial" w:eastAsia="Verdana" w:hAnsi="Arial" w:cs="Arial"/>
          <w:lang w:val="mk-MK"/>
        </w:rPr>
      </w:pPr>
    </w:p>
    <w:p w:rsidR="00EA3C06" w:rsidRPr="00AB3D2B" w:rsidRDefault="00EA3C06" w:rsidP="00E64338">
      <w:pPr>
        <w:tabs>
          <w:tab w:val="left" w:pos="9781"/>
        </w:tabs>
        <w:spacing w:after="0" w:line="240" w:lineRule="auto"/>
        <w:ind w:right="95"/>
        <w:rPr>
          <w:rFonts w:ascii="Arial" w:hAnsi="Arial" w:cs="Arial"/>
          <w:lang w:val="mk-MK"/>
        </w:rPr>
      </w:pPr>
      <w:r w:rsidRPr="00C45EF1">
        <w:rPr>
          <w:rFonts w:ascii="Arial" w:eastAsia="Verdana" w:hAnsi="Arial" w:cs="Arial"/>
          <w:lang w:val="mk-MK"/>
        </w:rPr>
        <w:t>ГЛАВА СЕДМА</w:t>
      </w:r>
      <w:r w:rsidRPr="00AB3D2B">
        <w:rPr>
          <w:rFonts w:ascii="Arial" w:eastAsia="Verdana" w:hAnsi="Arial" w:cs="Arial"/>
          <w:lang w:val="mk-MK"/>
        </w:rPr>
        <w:t xml:space="preserve"> – Прекршочни одредби</w:t>
      </w:r>
    </w:p>
    <w:p w:rsidR="000D3D2B" w:rsidRDefault="000D3D2B" w:rsidP="00E64338">
      <w:pPr>
        <w:tabs>
          <w:tab w:val="left" w:pos="1134"/>
          <w:tab w:val="left" w:pos="9781"/>
        </w:tabs>
        <w:spacing w:after="0" w:line="240" w:lineRule="auto"/>
        <w:ind w:right="95"/>
        <w:jc w:val="both"/>
        <w:rPr>
          <w:rFonts w:ascii="Arial" w:eastAsia="Verdana" w:hAnsi="Arial" w:cs="Arial"/>
          <w:lang w:val="mk-MK"/>
        </w:rPr>
      </w:pPr>
    </w:p>
    <w:p w:rsidR="00EA3C06" w:rsidRPr="00C45EF1" w:rsidRDefault="00EA3C06" w:rsidP="00E64338">
      <w:pPr>
        <w:tabs>
          <w:tab w:val="left" w:pos="1134"/>
          <w:tab w:val="left" w:pos="9781"/>
        </w:tabs>
        <w:spacing w:after="0" w:line="240" w:lineRule="auto"/>
        <w:ind w:right="95"/>
        <w:jc w:val="both"/>
        <w:rPr>
          <w:rFonts w:ascii="Arial" w:eastAsia="Verdana" w:hAnsi="Arial" w:cs="Arial"/>
          <w:lang w:val="mk-MK"/>
        </w:rPr>
      </w:pPr>
      <w:r w:rsidRPr="00AB3D2B">
        <w:rPr>
          <w:rFonts w:ascii="Arial" w:eastAsia="Verdana" w:hAnsi="Arial" w:cs="Arial"/>
          <w:lang w:val="mk-MK"/>
        </w:rPr>
        <w:t>Во членот 9</w:t>
      </w:r>
      <w:r w:rsidR="00F90C86">
        <w:rPr>
          <w:rFonts w:ascii="Arial" w:eastAsia="Verdana" w:hAnsi="Arial" w:cs="Arial"/>
          <w:lang w:val="mk-MK"/>
        </w:rPr>
        <w:t>4</w:t>
      </w:r>
      <w:r w:rsidRPr="00AB3D2B">
        <w:rPr>
          <w:rFonts w:ascii="Arial" w:eastAsia="Verdana" w:hAnsi="Arial" w:cs="Arial"/>
          <w:lang w:val="mk-MK"/>
        </w:rPr>
        <w:t xml:space="preserve"> став 1 се одредува </w:t>
      </w:r>
      <w:r w:rsidRPr="00C45EF1">
        <w:rPr>
          <w:rFonts w:ascii="Arial" w:eastAsia="Verdana" w:hAnsi="Arial" w:cs="Arial"/>
          <w:lang w:val="mk-MK"/>
        </w:rPr>
        <w:t>глоба во износ од 3.000 до 5.000 евра во денарска противвредност</w:t>
      </w:r>
      <w:r w:rsidRPr="00AB3D2B">
        <w:rPr>
          <w:rFonts w:ascii="Arial" w:eastAsia="Verdana" w:hAnsi="Arial" w:cs="Arial"/>
          <w:lang w:val="mk-MK"/>
        </w:rPr>
        <w:t xml:space="preserve"> која</w:t>
      </w:r>
      <w:r w:rsidRPr="00C45EF1">
        <w:rPr>
          <w:rFonts w:ascii="Arial" w:eastAsia="Verdana" w:hAnsi="Arial" w:cs="Arial"/>
          <w:lang w:val="mk-MK"/>
        </w:rPr>
        <w:t xml:space="preserve"> се изрекува за прекршок на правното лице-корисник на класифицирани информации, ако: не ги спроведе мерките за административна, физичка, безбедност на комуникацискоинформациски системи, безбедност на лицата-корисници на класифицираните информации или индустриска безбедност на класифицираните информации, согласно одредбите од членовите 26, 28, 29, 31, 32 и 33 од овој закон;</w:t>
      </w:r>
      <w:r w:rsidRPr="00AB3D2B">
        <w:rPr>
          <w:rFonts w:ascii="Arial" w:eastAsia="Verdana" w:hAnsi="Arial" w:cs="Arial"/>
          <w:lang w:val="mk-MK"/>
        </w:rPr>
        <w:t xml:space="preserve"> </w:t>
      </w:r>
      <w:r w:rsidRPr="00C45EF1">
        <w:rPr>
          <w:rFonts w:ascii="Arial" w:eastAsia="Verdana" w:hAnsi="Arial" w:cs="Arial"/>
          <w:lang w:val="mk-MK"/>
        </w:rPr>
        <w:t>не постапува со класифицираните информации, согласно одредбата од членот 56 став 1 од овој закон (освен ако дејствието не претставува кривично дело); не извести за престанок на исполнетост на некој од условите врз основа на кои е издаден безбедносен сертификат, согласно одредбите на членот 42 од овој закон и го попречува извршувањето на инспекцискиот надзор согласно одредбите на членот 78 од овој закон.</w:t>
      </w: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 xml:space="preserve">Во став 2 од истиот член се одредува </w:t>
      </w:r>
      <w:r w:rsidRPr="00C45EF1">
        <w:rPr>
          <w:rFonts w:ascii="Arial" w:eastAsia="Verdana" w:hAnsi="Arial" w:cs="Arial"/>
          <w:lang w:val="mk-MK"/>
        </w:rPr>
        <w:t>глоба во износ од 1.000 до 2.000 евра денарска противвредност која се изрекува за прекршок на одговорното лице во правното лице-корисник на класифицирани информации за прекршоците од став 1 на овој член.</w:t>
      </w: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 xml:space="preserve">Во став 3 од истиот член се одредува </w:t>
      </w:r>
      <w:r w:rsidRPr="00C45EF1">
        <w:rPr>
          <w:rFonts w:ascii="Arial" w:eastAsia="Verdana" w:hAnsi="Arial" w:cs="Arial"/>
          <w:lang w:val="mk-MK"/>
        </w:rPr>
        <w:t>глоба во износ од 500 до 1.000 евра денарска противвредност која се изрекува за прекршок на физичкото лице-корисник на класифицирани информации за прекршоците од став 1 на овој член.</w:t>
      </w:r>
    </w:p>
    <w:p w:rsidR="00F90C86" w:rsidRDefault="00F90C86" w:rsidP="00E64338">
      <w:pPr>
        <w:tabs>
          <w:tab w:val="left" w:pos="9781"/>
        </w:tabs>
        <w:spacing w:after="0" w:line="240" w:lineRule="auto"/>
        <w:ind w:right="96"/>
        <w:jc w:val="both"/>
        <w:rPr>
          <w:rFonts w:ascii="Arial" w:eastAsia="Verdana" w:hAnsi="Arial" w:cs="Arial"/>
          <w:lang w:val="mk-MK"/>
        </w:rPr>
      </w:pPr>
    </w:p>
    <w:p w:rsidR="00EA3C06" w:rsidRPr="00C45EF1" w:rsidRDefault="00F90C86" w:rsidP="00E64338">
      <w:pPr>
        <w:tabs>
          <w:tab w:val="left" w:pos="9781"/>
        </w:tabs>
        <w:spacing w:after="0" w:line="240" w:lineRule="auto"/>
        <w:ind w:right="96"/>
        <w:jc w:val="both"/>
        <w:rPr>
          <w:rFonts w:ascii="Arial" w:eastAsia="Verdana" w:hAnsi="Arial" w:cs="Arial"/>
          <w:lang w:val="mk-MK"/>
        </w:rPr>
      </w:pPr>
      <w:r>
        <w:rPr>
          <w:rFonts w:ascii="Arial" w:eastAsia="Verdana" w:hAnsi="Arial" w:cs="Arial"/>
          <w:lang w:val="mk-MK"/>
        </w:rPr>
        <w:t>Во членот 95</w:t>
      </w:r>
      <w:r w:rsidR="00EA3C06" w:rsidRPr="00AB3D2B">
        <w:rPr>
          <w:rFonts w:ascii="Arial" w:eastAsia="Verdana" w:hAnsi="Arial" w:cs="Arial"/>
          <w:lang w:val="mk-MK"/>
        </w:rPr>
        <w:t xml:space="preserve"> став 1 се одредува </w:t>
      </w:r>
      <w:r w:rsidR="00EA3C06" w:rsidRPr="00C45EF1">
        <w:rPr>
          <w:rFonts w:ascii="Arial" w:eastAsia="Verdana" w:hAnsi="Arial" w:cs="Arial"/>
          <w:lang w:val="mk-MK"/>
        </w:rPr>
        <w:t>глоба во износ од 1.500 до 2.000 евра во денарска противвредност која се изрекува за прекршок на правното лице-корисник на класифицирани информации, ако не ги преземе потребните активности за прием, обработка, утврдување на корисниците и не изврши дисеминација на класифицираните информации до нив, согласно одредбите на членот 26 од овој закон.</w:t>
      </w: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 xml:space="preserve">Во став 2 од истиот член се одредува </w:t>
      </w:r>
      <w:r w:rsidRPr="00C45EF1">
        <w:rPr>
          <w:rFonts w:ascii="Arial" w:eastAsia="Verdana" w:hAnsi="Arial" w:cs="Arial"/>
          <w:lang w:val="mk-MK"/>
        </w:rPr>
        <w:t xml:space="preserve">глоба во износ од 1.000 до 1.500 евра денарска противвредност </w:t>
      </w:r>
      <w:r w:rsidRPr="00AB3D2B">
        <w:rPr>
          <w:rFonts w:ascii="Arial" w:eastAsia="Verdana" w:hAnsi="Arial" w:cs="Arial"/>
          <w:lang w:val="mk-MK"/>
        </w:rPr>
        <w:t xml:space="preserve">која </w:t>
      </w:r>
      <w:r w:rsidRPr="00C45EF1">
        <w:rPr>
          <w:rFonts w:ascii="Arial" w:eastAsia="Verdana" w:hAnsi="Arial" w:cs="Arial"/>
          <w:lang w:val="mk-MK"/>
        </w:rPr>
        <w:t>се изрекува за прекршок на одговорното лице во правното лице-корисник на класифицирани информации за прекршокот од став 1 на овој член.</w:t>
      </w:r>
    </w:p>
    <w:p w:rsidR="00EA3C06" w:rsidRPr="00C45EF1" w:rsidRDefault="00EA3C06" w:rsidP="00E64338">
      <w:pPr>
        <w:tabs>
          <w:tab w:val="left" w:pos="9781"/>
        </w:tabs>
        <w:spacing w:after="0" w:line="240" w:lineRule="auto"/>
        <w:ind w:right="96"/>
        <w:jc w:val="both"/>
        <w:rPr>
          <w:rFonts w:ascii="Arial" w:hAnsi="Arial" w:cs="Arial"/>
          <w:lang w:val="mk-MK"/>
        </w:rPr>
      </w:pPr>
      <w:r w:rsidRPr="00AB3D2B">
        <w:rPr>
          <w:rFonts w:ascii="Arial" w:eastAsia="Verdana" w:hAnsi="Arial" w:cs="Arial"/>
          <w:lang w:val="mk-MK"/>
        </w:rPr>
        <w:t xml:space="preserve">Во став 3 од истиот член се одредува </w:t>
      </w:r>
      <w:r w:rsidRPr="00C45EF1">
        <w:rPr>
          <w:rFonts w:ascii="Arial" w:eastAsia="Verdana" w:hAnsi="Arial" w:cs="Arial"/>
          <w:lang w:val="mk-MK"/>
        </w:rPr>
        <w:t xml:space="preserve">глоба во износ од 500 до 1.000 евра денарска противвредност </w:t>
      </w:r>
      <w:r w:rsidRPr="00AB3D2B">
        <w:rPr>
          <w:rFonts w:ascii="Arial" w:eastAsia="Verdana" w:hAnsi="Arial" w:cs="Arial"/>
          <w:lang w:val="mk-MK"/>
        </w:rPr>
        <w:t xml:space="preserve">која </w:t>
      </w:r>
      <w:r w:rsidRPr="00C45EF1">
        <w:rPr>
          <w:rFonts w:ascii="Arial" w:eastAsia="Verdana" w:hAnsi="Arial" w:cs="Arial"/>
          <w:lang w:val="mk-MK"/>
        </w:rPr>
        <w:t>се изрекува за прекршок на физичкото лице-корисник на класифицирани информации за прекршокот од став 1 на овој член.</w:t>
      </w:r>
    </w:p>
    <w:p w:rsidR="00F90C86" w:rsidRDefault="00F90C86" w:rsidP="00E64338">
      <w:pPr>
        <w:spacing w:after="0" w:line="240" w:lineRule="auto"/>
        <w:jc w:val="both"/>
        <w:rPr>
          <w:rFonts w:ascii="Arial" w:eastAsia="Verdana" w:hAnsi="Arial" w:cs="Arial"/>
          <w:lang w:val="mk-MK"/>
        </w:rPr>
      </w:pPr>
    </w:p>
    <w:p w:rsidR="00EA3C06" w:rsidRPr="00C45EF1" w:rsidRDefault="00F90C86" w:rsidP="00E64338">
      <w:pPr>
        <w:spacing w:after="0" w:line="240" w:lineRule="auto"/>
        <w:jc w:val="both"/>
        <w:rPr>
          <w:rFonts w:ascii="Arial" w:hAnsi="Arial" w:cs="Arial"/>
          <w:lang w:val="mk-MK"/>
        </w:rPr>
      </w:pPr>
      <w:r>
        <w:rPr>
          <w:rFonts w:ascii="Arial" w:eastAsia="Verdana" w:hAnsi="Arial" w:cs="Arial"/>
          <w:lang w:val="mk-MK"/>
        </w:rPr>
        <w:t>Во член 96</w:t>
      </w:r>
      <w:r w:rsidR="00EA3C06" w:rsidRPr="00AB3D2B">
        <w:rPr>
          <w:rFonts w:ascii="Arial" w:eastAsia="Verdana" w:hAnsi="Arial" w:cs="Arial"/>
          <w:lang w:val="mk-MK"/>
        </w:rPr>
        <w:t xml:space="preserve"> став 1 се одредува глоба</w:t>
      </w:r>
      <w:r w:rsidR="00EA3C06" w:rsidRPr="00C45EF1">
        <w:rPr>
          <w:rFonts w:ascii="Arial" w:hAnsi="Arial" w:cs="Arial"/>
          <w:lang w:val="mk-MK"/>
        </w:rPr>
        <w:t xml:space="preserve"> во износ од 1.500 до 2.000 евра во денарска противвредност која се изрекува на правно лице кое ќе постапи спротивно на обврската за заштита на класифицирани информации означени со степен „ИНТЕРНО“ од член 47 став 2 и во смисла на член 2 од овој закон.</w:t>
      </w:r>
    </w:p>
    <w:p w:rsidR="00EA3C06" w:rsidRPr="00C45EF1" w:rsidRDefault="00EA3C06" w:rsidP="00E64338">
      <w:pPr>
        <w:spacing w:after="0" w:line="240" w:lineRule="auto"/>
        <w:jc w:val="both"/>
        <w:rPr>
          <w:rFonts w:ascii="Arial" w:hAnsi="Arial" w:cs="Arial"/>
          <w:lang w:val="mk-MK"/>
        </w:rPr>
      </w:pPr>
      <w:r w:rsidRPr="00AB3D2B">
        <w:rPr>
          <w:rFonts w:ascii="Arial" w:hAnsi="Arial" w:cs="Arial"/>
          <w:lang w:val="mk-MK"/>
        </w:rPr>
        <w:t>Во став 2 од истиот член се одредува глоба</w:t>
      </w:r>
      <w:r w:rsidRPr="00C45EF1">
        <w:rPr>
          <w:rFonts w:ascii="Arial" w:hAnsi="Arial" w:cs="Arial"/>
          <w:lang w:val="mk-MK"/>
        </w:rPr>
        <w:t xml:space="preserve"> во износ од 1.000 до 1.500 евра во денарска противвредност која се изрекува на одговорното лице во правното лице за прекршокот од став 1 на овој член.</w:t>
      </w:r>
    </w:p>
    <w:p w:rsidR="00F90C86" w:rsidRPr="00C45EF1" w:rsidRDefault="00EA3C06" w:rsidP="00E64338">
      <w:pPr>
        <w:spacing w:after="0" w:line="240" w:lineRule="auto"/>
        <w:jc w:val="both"/>
        <w:rPr>
          <w:rFonts w:ascii="Arial" w:hAnsi="Arial" w:cs="Arial"/>
          <w:lang w:val="mk-MK"/>
        </w:rPr>
      </w:pPr>
      <w:r w:rsidRPr="00AB3D2B">
        <w:rPr>
          <w:rFonts w:ascii="Arial" w:hAnsi="Arial" w:cs="Arial"/>
          <w:lang w:val="mk-MK"/>
        </w:rPr>
        <w:t xml:space="preserve">Во став 3 од истиот член се одредува глоба </w:t>
      </w:r>
      <w:r w:rsidRPr="00C45EF1">
        <w:rPr>
          <w:rFonts w:ascii="Arial" w:hAnsi="Arial" w:cs="Arial"/>
          <w:lang w:val="mk-MK"/>
        </w:rPr>
        <w:t>во износ од 500 до 1.000 евра во денарска противвредност која се изрекува на физичкото лице за прекршокот од став 1 на овој член.</w:t>
      </w:r>
    </w:p>
    <w:p w:rsidR="00F90C86" w:rsidRPr="00C45EF1" w:rsidRDefault="00F90C86" w:rsidP="00E64338">
      <w:pPr>
        <w:spacing w:after="0" w:line="240" w:lineRule="auto"/>
        <w:jc w:val="both"/>
        <w:rPr>
          <w:rFonts w:ascii="Arial" w:hAnsi="Arial" w:cs="Arial"/>
          <w:lang w:val="mk-MK"/>
        </w:rPr>
      </w:pPr>
    </w:p>
    <w:p w:rsidR="00EA3C06" w:rsidRPr="00AB3D2B" w:rsidRDefault="00F90C86" w:rsidP="00E64338">
      <w:pPr>
        <w:spacing w:after="0" w:line="240" w:lineRule="auto"/>
        <w:jc w:val="both"/>
        <w:rPr>
          <w:rFonts w:ascii="Arial" w:hAnsi="Arial" w:cs="Arial"/>
          <w:lang w:val="mk-MK"/>
        </w:rPr>
      </w:pPr>
      <w:r>
        <w:rPr>
          <w:rFonts w:ascii="Arial" w:eastAsia="Verdana" w:hAnsi="Arial" w:cs="Arial"/>
          <w:lang w:val="mk-MK"/>
        </w:rPr>
        <w:t>Во член 97</w:t>
      </w:r>
      <w:r w:rsidR="00EA3C06" w:rsidRPr="00AB3D2B">
        <w:rPr>
          <w:rFonts w:ascii="Arial" w:eastAsia="Verdana" w:hAnsi="Arial" w:cs="Arial"/>
          <w:lang w:val="mk-MK"/>
        </w:rPr>
        <w:t xml:space="preserve"> став 1 се одредува глоба </w:t>
      </w:r>
      <w:r w:rsidR="00EA3C06" w:rsidRPr="00C45EF1">
        <w:rPr>
          <w:rFonts w:ascii="Arial" w:hAnsi="Arial" w:cs="Arial"/>
          <w:lang w:val="mk-MK"/>
        </w:rPr>
        <w:t>во износ од 500 до 1.000 евра во денарска противвредност која се изрекува на правно лице кое спротивно на член 12 открие информација со ознака „ЗА ОГРАНИЧЕНА УПОТРЕБА“.</w:t>
      </w:r>
    </w:p>
    <w:p w:rsidR="00EA3C06" w:rsidRPr="00C45EF1" w:rsidRDefault="00EA3C06" w:rsidP="00E64338">
      <w:pPr>
        <w:spacing w:after="0" w:line="240" w:lineRule="auto"/>
        <w:jc w:val="both"/>
        <w:rPr>
          <w:rFonts w:ascii="Arial" w:hAnsi="Arial" w:cs="Arial"/>
          <w:lang w:val="mk-MK"/>
        </w:rPr>
      </w:pPr>
      <w:r w:rsidRPr="00AB3D2B">
        <w:rPr>
          <w:rFonts w:ascii="Arial" w:hAnsi="Arial" w:cs="Arial"/>
          <w:lang w:val="mk-MK"/>
        </w:rPr>
        <w:t xml:space="preserve">Во став 2 од истиот член се одредува глоба </w:t>
      </w:r>
      <w:r w:rsidRPr="00C45EF1">
        <w:rPr>
          <w:rFonts w:ascii="Arial" w:hAnsi="Arial" w:cs="Arial"/>
          <w:lang w:val="mk-MK"/>
        </w:rPr>
        <w:t>во износ од 450 до 700 евра во денарска противвредност која се изрекува на одговорното лице во правното лице за прекршокот од став 1 на овој член.</w:t>
      </w:r>
    </w:p>
    <w:p w:rsidR="00EA3C06" w:rsidRPr="00C45EF1" w:rsidRDefault="00EA3C06" w:rsidP="00E64338">
      <w:pPr>
        <w:spacing w:after="0" w:line="240" w:lineRule="auto"/>
        <w:jc w:val="both"/>
        <w:rPr>
          <w:rFonts w:ascii="Arial" w:hAnsi="Arial" w:cs="Arial"/>
          <w:lang w:val="mk-MK"/>
        </w:rPr>
      </w:pPr>
      <w:r w:rsidRPr="00AB3D2B">
        <w:rPr>
          <w:rFonts w:ascii="Arial" w:hAnsi="Arial" w:cs="Arial"/>
          <w:lang w:val="mk-MK"/>
        </w:rPr>
        <w:t xml:space="preserve">Во став 3 од истиот член се одредува глоба </w:t>
      </w:r>
      <w:r w:rsidRPr="00C45EF1">
        <w:rPr>
          <w:rFonts w:ascii="Arial" w:hAnsi="Arial" w:cs="Arial"/>
          <w:lang w:val="mk-MK"/>
        </w:rPr>
        <w:t>во износ од 300 до 500 евра во денарска противвредност која се изрекува на физичкото лице за прекршокот од став 1 на овој член.</w:t>
      </w:r>
    </w:p>
    <w:p w:rsidR="00F90C86" w:rsidRDefault="00F90C86" w:rsidP="00E64338">
      <w:pPr>
        <w:tabs>
          <w:tab w:val="left" w:pos="9781"/>
        </w:tabs>
        <w:spacing w:after="0" w:line="240" w:lineRule="auto"/>
        <w:ind w:right="96"/>
        <w:jc w:val="both"/>
        <w:rPr>
          <w:rFonts w:ascii="Arial" w:hAnsi="Arial" w:cs="Arial"/>
          <w:lang w:val="mk-MK"/>
        </w:rPr>
      </w:pPr>
    </w:p>
    <w:p w:rsidR="00EA3C06" w:rsidRPr="00AB3D2B" w:rsidRDefault="00EA3C06" w:rsidP="00E64338">
      <w:pPr>
        <w:tabs>
          <w:tab w:val="left" w:pos="9781"/>
        </w:tabs>
        <w:spacing w:after="0" w:line="240" w:lineRule="auto"/>
        <w:ind w:right="96"/>
        <w:jc w:val="both"/>
        <w:rPr>
          <w:rFonts w:ascii="Arial" w:hAnsi="Arial" w:cs="Arial"/>
          <w:lang w:val="mk-MK"/>
        </w:rPr>
      </w:pPr>
      <w:r w:rsidRPr="00AB3D2B">
        <w:rPr>
          <w:rFonts w:ascii="Arial" w:hAnsi="Arial" w:cs="Arial"/>
          <w:lang w:val="mk-MK"/>
        </w:rPr>
        <w:t xml:space="preserve">Во член </w:t>
      </w:r>
      <w:r w:rsidR="00F90C86">
        <w:rPr>
          <w:rFonts w:ascii="Arial" w:hAnsi="Arial" w:cs="Arial"/>
          <w:lang w:val="mk-MK"/>
        </w:rPr>
        <w:t>98</w:t>
      </w:r>
      <w:r w:rsidRPr="00AB3D2B">
        <w:rPr>
          <w:rFonts w:ascii="Arial" w:hAnsi="Arial" w:cs="Arial"/>
          <w:lang w:val="mk-MK"/>
        </w:rPr>
        <w:t xml:space="preserve"> се одредува глоба </w:t>
      </w:r>
      <w:r w:rsidRPr="00C45EF1">
        <w:rPr>
          <w:rFonts w:ascii="Arial" w:eastAsia="Verdana" w:hAnsi="Arial" w:cs="Arial"/>
          <w:lang w:val="mk-MK"/>
        </w:rPr>
        <w:t xml:space="preserve">во износ од 500 до 1.000 евра во денарска противвредност </w:t>
      </w:r>
      <w:r w:rsidRPr="00AB3D2B">
        <w:rPr>
          <w:rFonts w:ascii="Arial" w:eastAsia="Verdana" w:hAnsi="Arial" w:cs="Arial"/>
          <w:lang w:val="mk-MK"/>
        </w:rPr>
        <w:t xml:space="preserve">која </w:t>
      </w:r>
      <w:r w:rsidRPr="00C45EF1">
        <w:rPr>
          <w:rFonts w:ascii="Arial" w:hAnsi="Arial" w:cs="Arial"/>
          <w:lang w:val="mk-MK"/>
        </w:rPr>
        <w:t xml:space="preserve">се изрекува </w:t>
      </w:r>
      <w:r w:rsidRPr="00C45EF1">
        <w:rPr>
          <w:rFonts w:ascii="Arial" w:eastAsia="Verdana" w:hAnsi="Arial" w:cs="Arial"/>
          <w:lang w:val="mk-MK"/>
        </w:rPr>
        <w:t>за прекршок на офицерот за безбедност на класифицирани информации, ако:</w:t>
      </w:r>
      <w:r w:rsidRPr="00AB3D2B">
        <w:rPr>
          <w:rFonts w:ascii="Arial" w:eastAsia="Verdana" w:hAnsi="Arial" w:cs="Arial"/>
          <w:lang w:val="mk-MK"/>
        </w:rPr>
        <w:t xml:space="preserve"> </w:t>
      </w:r>
      <w:r w:rsidRPr="00C45EF1">
        <w:rPr>
          <w:rFonts w:ascii="Arial" w:eastAsia="Verdana" w:hAnsi="Arial" w:cs="Arial"/>
          <w:lang w:val="mk-MK"/>
        </w:rPr>
        <w:t>не исполни некоја од своите должности наведени во член 68</w:t>
      </w:r>
      <w:r w:rsidRPr="00AB3D2B">
        <w:rPr>
          <w:rFonts w:ascii="Arial" w:eastAsia="Verdana" w:hAnsi="Arial" w:cs="Arial"/>
          <w:lang w:val="mk-MK"/>
        </w:rPr>
        <w:t xml:space="preserve"> или го </w:t>
      </w:r>
      <w:r w:rsidRPr="00C45EF1">
        <w:rPr>
          <w:rFonts w:ascii="Arial" w:eastAsia="Verdana" w:hAnsi="Arial" w:cs="Arial"/>
          <w:lang w:val="mk-MK"/>
        </w:rPr>
        <w:t>попречува вршењето на инспекцискиот надзор согласно одредбите на членот 78 од овој закон.</w:t>
      </w:r>
    </w:p>
    <w:p w:rsidR="00F90C86" w:rsidRDefault="00F90C86" w:rsidP="00E64338">
      <w:pPr>
        <w:spacing w:after="0" w:line="240" w:lineRule="auto"/>
        <w:jc w:val="both"/>
        <w:rPr>
          <w:rFonts w:ascii="Arial" w:hAnsi="Arial" w:cs="Arial"/>
          <w:lang w:val="mk-MK"/>
        </w:rPr>
      </w:pPr>
    </w:p>
    <w:p w:rsidR="00EA3C06" w:rsidRPr="00C45EF1" w:rsidRDefault="00F90C86" w:rsidP="00E64338">
      <w:pPr>
        <w:spacing w:after="0" w:line="240" w:lineRule="auto"/>
        <w:jc w:val="both"/>
        <w:rPr>
          <w:rFonts w:ascii="Arial" w:hAnsi="Arial" w:cs="Arial"/>
          <w:lang w:val="mk-MK"/>
        </w:rPr>
      </w:pPr>
      <w:r>
        <w:rPr>
          <w:rFonts w:ascii="Arial" w:hAnsi="Arial" w:cs="Arial"/>
          <w:lang w:val="mk-MK"/>
        </w:rPr>
        <w:t>Во член 99</w:t>
      </w:r>
      <w:r w:rsidR="00EA3C06" w:rsidRPr="00AB3D2B">
        <w:rPr>
          <w:rFonts w:ascii="Arial" w:hAnsi="Arial" w:cs="Arial"/>
          <w:lang w:val="mk-MK"/>
        </w:rPr>
        <w:t xml:space="preserve"> став 1 се одредува глоба </w:t>
      </w:r>
      <w:r w:rsidR="00EA3C06" w:rsidRPr="00C45EF1">
        <w:rPr>
          <w:rFonts w:ascii="Arial" w:hAnsi="Arial" w:cs="Arial"/>
          <w:lang w:val="mk-MK"/>
        </w:rPr>
        <w:t>во износ од 1.000 до 1.500 евра во денарска противвредност која се изрекува на правното лице-создавач на класифицирана информација кое ќе постапи спротивно  на член 10, став 2 и класифицира информација за која не е направена потребната проценка за можната штета и последици.</w:t>
      </w:r>
    </w:p>
    <w:p w:rsidR="00EA3C06" w:rsidRPr="00C45EF1" w:rsidRDefault="00EA3C06" w:rsidP="00E64338">
      <w:pPr>
        <w:spacing w:after="0" w:line="240" w:lineRule="auto"/>
        <w:jc w:val="both"/>
        <w:rPr>
          <w:rFonts w:ascii="Arial" w:hAnsi="Arial" w:cs="Arial"/>
          <w:lang w:val="mk-MK"/>
        </w:rPr>
      </w:pPr>
      <w:r w:rsidRPr="00AB3D2B">
        <w:rPr>
          <w:rFonts w:ascii="Arial" w:hAnsi="Arial" w:cs="Arial"/>
          <w:lang w:val="mk-MK"/>
        </w:rPr>
        <w:t xml:space="preserve">Во став 2 од истиот член се одредува глоба </w:t>
      </w:r>
      <w:r w:rsidRPr="00C45EF1">
        <w:rPr>
          <w:rFonts w:ascii="Arial" w:hAnsi="Arial" w:cs="Arial"/>
          <w:lang w:val="mk-MK"/>
        </w:rPr>
        <w:t>во износ од 500 до 1.000 евра во денарска противвредност која се изрекува на одговорното лице во правното лице за прекршокот од став 1 на овој член.</w:t>
      </w:r>
    </w:p>
    <w:p w:rsidR="00EA3C06" w:rsidRPr="00AB3D2B" w:rsidRDefault="00EA3C06" w:rsidP="00E64338">
      <w:pPr>
        <w:spacing w:after="0" w:line="240" w:lineRule="auto"/>
        <w:jc w:val="both"/>
        <w:rPr>
          <w:rFonts w:ascii="Arial" w:hAnsi="Arial" w:cs="Arial"/>
          <w:lang w:val="mk-MK"/>
        </w:rPr>
      </w:pPr>
      <w:r w:rsidRPr="00AB3D2B">
        <w:rPr>
          <w:rFonts w:ascii="Arial" w:hAnsi="Arial" w:cs="Arial"/>
          <w:lang w:val="mk-MK"/>
        </w:rPr>
        <w:t>Во став 3 од истиот член се одредува глоба</w:t>
      </w:r>
      <w:r w:rsidRPr="00C45EF1">
        <w:rPr>
          <w:rFonts w:ascii="Arial" w:hAnsi="Arial" w:cs="Arial"/>
          <w:lang w:val="mk-MK"/>
        </w:rPr>
        <w:t xml:space="preserve"> во износ од 300 до 500 евра во денарска противвредност која се изрекува на физичкото лице за прекршокот од став 1 на овој член</w:t>
      </w:r>
      <w:r w:rsidRPr="00AB3D2B">
        <w:rPr>
          <w:rFonts w:ascii="Arial" w:hAnsi="Arial" w:cs="Arial"/>
          <w:lang w:val="mk-MK"/>
        </w:rPr>
        <w:t>.</w:t>
      </w:r>
    </w:p>
    <w:p w:rsidR="00F90C86" w:rsidRDefault="00F90C86" w:rsidP="00E64338">
      <w:pPr>
        <w:spacing w:after="0" w:line="240" w:lineRule="auto"/>
        <w:jc w:val="both"/>
        <w:rPr>
          <w:rFonts w:ascii="Arial" w:hAnsi="Arial" w:cs="Arial"/>
          <w:lang w:val="mk-MK"/>
        </w:rPr>
      </w:pPr>
    </w:p>
    <w:p w:rsidR="00EA3C06" w:rsidRPr="00C45EF1" w:rsidRDefault="00F90C86" w:rsidP="00E64338">
      <w:pPr>
        <w:spacing w:after="0" w:line="240" w:lineRule="auto"/>
        <w:jc w:val="both"/>
        <w:rPr>
          <w:rFonts w:ascii="Arial" w:hAnsi="Arial" w:cs="Arial"/>
          <w:lang w:val="mk-MK"/>
        </w:rPr>
      </w:pPr>
      <w:r>
        <w:rPr>
          <w:rFonts w:ascii="Arial" w:hAnsi="Arial" w:cs="Arial"/>
          <w:lang w:val="mk-MK"/>
        </w:rPr>
        <w:t>Во член 100</w:t>
      </w:r>
      <w:r w:rsidR="00EA3C06" w:rsidRPr="00AB3D2B">
        <w:rPr>
          <w:rFonts w:ascii="Arial" w:hAnsi="Arial" w:cs="Arial"/>
          <w:lang w:val="mk-MK"/>
        </w:rPr>
        <w:t xml:space="preserve"> став 1 се одредува глоба </w:t>
      </w:r>
      <w:r w:rsidR="00EA3C06" w:rsidRPr="00C45EF1">
        <w:rPr>
          <w:rFonts w:ascii="Arial" w:hAnsi="Arial" w:cs="Arial"/>
          <w:lang w:val="mk-MK"/>
        </w:rPr>
        <w:t>во износ од 1.500 до 2.000 евра во денарска противвредност која се изрекува на правното лице-создавач на класифицирана информација кое ќе постапи спротивно на член 16 став 3 и член 18, став 2 и не го извести корисникот на класифицираната информација за промената на степенот на класификација или за нејзината декласификација.</w:t>
      </w:r>
    </w:p>
    <w:p w:rsidR="00EA3C06" w:rsidRPr="00C45EF1" w:rsidRDefault="00EA3C06" w:rsidP="00E64338">
      <w:pPr>
        <w:spacing w:after="0" w:line="240" w:lineRule="auto"/>
        <w:jc w:val="both"/>
        <w:rPr>
          <w:rFonts w:ascii="Arial" w:hAnsi="Arial" w:cs="Arial"/>
          <w:lang w:val="mk-MK"/>
        </w:rPr>
      </w:pPr>
      <w:r w:rsidRPr="00AB3D2B">
        <w:rPr>
          <w:rFonts w:ascii="Arial" w:hAnsi="Arial" w:cs="Arial"/>
          <w:lang w:val="mk-MK"/>
        </w:rPr>
        <w:t xml:space="preserve">Во став 2 од истиот член се одредува глоба </w:t>
      </w:r>
      <w:r w:rsidRPr="00C45EF1">
        <w:rPr>
          <w:rFonts w:ascii="Arial" w:hAnsi="Arial" w:cs="Arial"/>
          <w:lang w:val="mk-MK"/>
        </w:rPr>
        <w:t>во износ од 1000 до 1.500 евра во денарска противвредност</w:t>
      </w:r>
      <w:r w:rsidRPr="00AB3D2B">
        <w:rPr>
          <w:rFonts w:ascii="Arial" w:hAnsi="Arial" w:cs="Arial"/>
          <w:lang w:val="mk-MK"/>
        </w:rPr>
        <w:t xml:space="preserve"> </w:t>
      </w:r>
      <w:r w:rsidRPr="00C45EF1">
        <w:rPr>
          <w:rFonts w:ascii="Arial" w:hAnsi="Arial" w:cs="Arial"/>
          <w:lang w:val="mk-MK"/>
        </w:rPr>
        <w:t>која се изрекува на одговорното лице во правното лице за прекршокот од став 1 на овој член.</w:t>
      </w:r>
    </w:p>
    <w:p w:rsidR="00EA3C06" w:rsidRPr="00AB3D2B" w:rsidRDefault="00EA3C06" w:rsidP="00E64338">
      <w:pPr>
        <w:spacing w:after="0" w:line="240" w:lineRule="auto"/>
        <w:jc w:val="both"/>
        <w:rPr>
          <w:rFonts w:ascii="Arial" w:hAnsi="Arial" w:cs="Arial"/>
          <w:lang w:val="mk-MK"/>
        </w:rPr>
      </w:pPr>
      <w:r w:rsidRPr="00AB3D2B">
        <w:rPr>
          <w:rFonts w:ascii="Arial" w:hAnsi="Arial" w:cs="Arial"/>
          <w:lang w:val="mk-MK"/>
        </w:rPr>
        <w:t>Во став 3 од истиот член се одредува глоба</w:t>
      </w:r>
      <w:r w:rsidRPr="00C45EF1">
        <w:rPr>
          <w:rFonts w:ascii="Arial" w:hAnsi="Arial" w:cs="Arial"/>
          <w:lang w:val="mk-MK"/>
        </w:rPr>
        <w:t xml:space="preserve"> во износ од 500 до 1000 евра во денарска противвредност која се изрекува на физичкото лице за прекршокот од став 1 на овој член.</w:t>
      </w:r>
      <w:r w:rsidRPr="00AB3D2B">
        <w:rPr>
          <w:rFonts w:ascii="Arial" w:hAnsi="Arial" w:cs="Arial"/>
          <w:lang w:val="mk-MK"/>
        </w:rPr>
        <w:t xml:space="preserve"> </w:t>
      </w:r>
    </w:p>
    <w:p w:rsidR="00F90C86" w:rsidRPr="00C45EF1" w:rsidRDefault="00F90C86" w:rsidP="00E64338">
      <w:pPr>
        <w:spacing w:after="0" w:line="240" w:lineRule="auto"/>
        <w:outlineLvl w:val="3"/>
        <w:rPr>
          <w:rFonts w:ascii="Arial" w:hAnsi="Arial" w:cs="Arial"/>
          <w:bCs/>
          <w:lang w:val="mk-MK"/>
        </w:rPr>
      </w:pPr>
    </w:p>
    <w:p w:rsidR="00EA3C06" w:rsidRDefault="00EA3C06" w:rsidP="00E64338">
      <w:pPr>
        <w:spacing w:after="0" w:line="240" w:lineRule="auto"/>
        <w:outlineLvl w:val="3"/>
        <w:rPr>
          <w:rFonts w:ascii="Arial" w:hAnsi="Arial" w:cs="Arial"/>
          <w:bCs/>
          <w:lang w:val="mk-MK"/>
        </w:rPr>
      </w:pPr>
      <w:r w:rsidRPr="00C45EF1">
        <w:rPr>
          <w:rFonts w:ascii="Arial" w:hAnsi="Arial" w:cs="Arial"/>
          <w:bCs/>
          <w:lang w:val="mk-MK"/>
        </w:rPr>
        <w:t>Постапка</w:t>
      </w:r>
      <w:r w:rsidRPr="00AB3D2B">
        <w:rPr>
          <w:rFonts w:ascii="Arial" w:hAnsi="Arial" w:cs="Arial"/>
          <w:bCs/>
          <w:lang w:val="mk-MK"/>
        </w:rPr>
        <w:t>та</w:t>
      </w:r>
      <w:r w:rsidRPr="00C45EF1">
        <w:rPr>
          <w:rFonts w:ascii="Arial" w:hAnsi="Arial" w:cs="Arial"/>
          <w:bCs/>
          <w:lang w:val="mk-MK"/>
        </w:rPr>
        <w:t xml:space="preserve"> за порамнување со издавање на прекршочен платен налог</w:t>
      </w:r>
      <w:r w:rsidRPr="00AB3D2B">
        <w:rPr>
          <w:rFonts w:ascii="Arial" w:hAnsi="Arial" w:cs="Arial"/>
          <w:bCs/>
          <w:lang w:val="mk-MK"/>
        </w:rPr>
        <w:t xml:space="preserve"> е у</w:t>
      </w:r>
      <w:r w:rsidR="00F90C86">
        <w:rPr>
          <w:rFonts w:ascii="Arial" w:hAnsi="Arial" w:cs="Arial"/>
          <w:bCs/>
          <w:lang w:val="mk-MK"/>
        </w:rPr>
        <w:t>редена во членовите 101 и 102</w:t>
      </w:r>
      <w:r w:rsidRPr="00AB3D2B">
        <w:rPr>
          <w:rFonts w:ascii="Arial" w:hAnsi="Arial" w:cs="Arial"/>
          <w:bCs/>
          <w:lang w:val="mk-MK"/>
        </w:rPr>
        <w:t>.</w:t>
      </w:r>
    </w:p>
    <w:p w:rsidR="00F90C86" w:rsidRDefault="00F90C86" w:rsidP="00E64338">
      <w:pPr>
        <w:spacing w:after="0" w:line="240" w:lineRule="auto"/>
        <w:jc w:val="both"/>
        <w:rPr>
          <w:rFonts w:ascii="Arial" w:hAnsi="Arial" w:cs="Arial"/>
          <w:lang w:val="mk-MK"/>
        </w:rPr>
      </w:pPr>
    </w:p>
    <w:p w:rsidR="00EA3C06" w:rsidRPr="00C45EF1" w:rsidRDefault="00EA3C06" w:rsidP="00E64338">
      <w:pPr>
        <w:spacing w:after="0" w:line="240" w:lineRule="auto"/>
        <w:jc w:val="both"/>
        <w:rPr>
          <w:rFonts w:ascii="Arial" w:hAnsi="Arial" w:cs="Arial"/>
          <w:lang w:val="mk-MK"/>
        </w:rPr>
      </w:pPr>
      <w:r w:rsidRPr="00AB3D2B">
        <w:rPr>
          <w:rFonts w:ascii="Arial" w:hAnsi="Arial" w:cs="Arial"/>
          <w:lang w:val="mk-MK"/>
        </w:rPr>
        <w:t>Членот 10</w:t>
      </w:r>
      <w:r w:rsidR="00F90C86">
        <w:rPr>
          <w:rFonts w:ascii="Arial" w:hAnsi="Arial" w:cs="Arial"/>
          <w:lang w:val="mk-MK"/>
        </w:rPr>
        <w:t>1</w:t>
      </w:r>
      <w:r w:rsidRPr="00AB3D2B">
        <w:rPr>
          <w:rFonts w:ascii="Arial" w:hAnsi="Arial" w:cs="Arial"/>
          <w:lang w:val="mk-MK"/>
        </w:rPr>
        <w:t xml:space="preserve"> став 1 уредува дека, за </w:t>
      </w:r>
      <w:r w:rsidRPr="00C45EF1">
        <w:rPr>
          <w:rFonts w:ascii="Arial" w:hAnsi="Arial" w:cs="Arial"/>
          <w:lang w:val="mk-MK"/>
        </w:rPr>
        <w:t>прекршоците утврдени во овој закон, согласно Законот за прекршоците, инспекторот е должен на сторителот на прекршокот да му издаде прекршочен платен налог, пред да поднесе барање за поведување на прекршочна постапка.</w:t>
      </w:r>
      <w:r w:rsidRPr="00AB3D2B">
        <w:rPr>
          <w:rFonts w:ascii="Arial" w:hAnsi="Arial" w:cs="Arial"/>
          <w:lang w:val="mk-MK"/>
        </w:rPr>
        <w:t xml:space="preserve"> Ставот 2 од истиот член дава конкретна насока за инспекторот дека е</w:t>
      </w:r>
      <w:r w:rsidRPr="00C45EF1">
        <w:rPr>
          <w:rFonts w:ascii="Arial" w:hAnsi="Arial" w:cs="Arial"/>
          <w:lang w:val="mk-MK"/>
        </w:rPr>
        <w:t xml:space="preserve"> должен да води евиденција за издадените прекршочни платни налози и за нивниот исход.</w:t>
      </w:r>
      <w:r w:rsidRPr="00AB3D2B">
        <w:rPr>
          <w:rFonts w:ascii="Arial" w:hAnsi="Arial" w:cs="Arial"/>
          <w:lang w:val="mk-MK"/>
        </w:rPr>
        <w:t xml:space="preserve"> Во ставот 3 од истиот член се наведува дека, </w:t>
      </w:r>
      <w:r w:rsidRPr="00C45EF1">
        <w:rPr>
          <w:rFonts w:ascii="Arial" w:hAnsi="Arial" w:cs="Arial"/>
          <w:lang w:val="mk-MK"/>
        </w:rPr>
        <w:t>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r w:rsidRPr="00AB3D2B">
        <w:rPr>
          <w:rFonts w:ascii="Arial" w:hAnsi="Arial" w:cs="Arial"/>
          <w:lang w:val="mk-MK"/>
        </w:rPr>
        <w:t xml:space="preserve"> Ставот 4 од истиот член објаснува дека </w:t>
      </w:r>
      <w:r w:rsidRPr="00C45EF1">
        <w:rPr>
          <w:rFonts w:ascii="Arial" w:hAnsi="Arial" w:cs="Arial"/>
          <w:lang w:val="mk-MK"/>
        </w:rPr>
        <w:t>личните податоци од ставот 3 на овој член се чуваат пет години од денот на внесување во евиденцијата</w:t>
      </w:r>
      <w:r w:rsidRPr="00AB3D2B">
        <w:rPr>
          <w:rFonts w:ascii="Arial" w:hAnsi="Arial" w:cs="Arial"/>
          <w:lang w:val="mk-MK"/>
        </w:rPr>
        <w:t xml:space="preserve">. Во ставот 5 од истиот член се уредува дека, </w:t>
      </w:r>
      <w:r w:rsidRPr="00C45EF1">
        <w:rPr>
          <w:rFonts w:ascii="Arial" w:hAnsi="Arial" w:cs="Arial"/>
          <w:lang w:val="mk-MK"/>
        </w:rPr>
        <w:t>директорот ја пропишува формата и содржината на прекршочниот платен налог.</w:t>
      </w:r>
      <w:r w:rsidRPr="00AB3D2B">
        <w:rPr>
          <w:rFonts w:ascii="Arial" w:hAnsi="Arial" w:cs="Arial"/>
          <w:lang w:val="mk-MK"/>
        </w:rPr>
        <w:t xml:space="preserve"> Ставот 6 од истиот член дава прецизно објаснување дека,</w:t>
      </w:r>
      <w:r w:rsidRPr="00C45EF1">
        <w:rPr>
          <w:rFonts w:ascii="Arial" w:hAnsi="Arial" w:cs="Arial"/>
          <w:lang w:val="mk-MK"/>
        </w:rPr>
        <w:t xml:space="preserve"> за се што не е </w:t>
      </w:r>
      <w:r w:rsidRPr="00C45EF1">
        <w:rPr>
          <w:rFonts w:ascii="Arial" w:hAnsi="Arial" w:cs="Arial"/>
          <w:lang w:val="mk-MK"/>
        </w:rPr>
        <w:lastRenderedPageBreak/>
        <w:t>определено со овој закон, во поглед на прекршочниот платен налог се применуваат одредбите од Законот за прекршоците.</w:t>
      </w:r>
    </w:p>
    <w:p w:rsidR="005A51F3" w:rsidRDefault="005A51F3" w:rsidP="00E64338">
      <w:pPr>
        <w:tabs>
          <w:tab w:val="left" w:pos="9781"/>
        </w:tabs>
        <w:spacing w:after="0" w:line="240" w:lineRule="auto"/>
        <w:ind w:right="95"/>
        <w:jc w:val="both"/>
        <w:rPr>
          <w:rFonts w:ascii="Arial" w:hAnsi="Arial" w:cs="Arial"/>
          <w:lang w:val="mk-MK"/>
        </w:rPr>
      </w:pPr>
    </w:p>
    <w:p w:rsidR="00EA3C06" w:rsidRPr="00C45EF1" w:rsidRDefault="00EA3C06" w:rsidP="00E64338">
      <w:pPr>
        <w:tabs>
          <w:tab w:val="left" w:pos="9781"/>
        </w:tabs>
        <w:spacing w:after="0" w:line="240" w:lineRule="auto"/>
        <w:ind w:right="95"/>
        <w:jc w:val="both"/>
        <w:rPr>
          <w:rFonts w:ascii="Arial" w:eastAsia="Verdana" w:hAnsi="Arial" w:cs="Arial"/>
          <w:lang w:val="mk-MK"/>
        </w:rPr>
      </w:pPr>
      <w:r w:rsidRPr="00AB3D2B">
        <w:rPr>
          <w:rFonts w:ascii="Arial" w:hAnsi="Arial" w:cs="Arial"/>
          <w:lang w:val="mk-MK"/>
        </w:rPr>
        <w:t>Членот 10</w:t>
      </w:r>
      <w:r w:rsidR="00F90C86">
        <w:rPr>
          <w:rFonts w:ascii="Arial" w:hAnsi="Arial" w:cs="Arial"/>
          <w:lang w:val="mk-MK"/>
        </w:rPr>
        <w:t>2</w:t>
      </w:r>
      <w:r w:rsidRPr="00AB3D2B">
        <w:rPr>
          <w:rFonts w:ascii="Arial" w:hAnsi="Arial" w:cs="Arial"/>
          <w:lang w:val="mk-MK"/>
        </w:rPr>
        <w:t xml:space="preserve"> уредува дека, </w:t>
      </w:r>
      <w:r w:rsidRPr="00C45EF1">
        <w:rPr>
          <w:rFonts w:ascii="Arial" w:hAnsi="Arial" w:cs="Arial"/>
          <w:lang w:val="mk-MK"/>
        </w:rPr>
        <w:t>за прекршоците утврдени со овој закон, прекршочна постапка води и прекршочна санкција изрекува надлежен суд.</w:t>
      </w:r>
      <w:r w:rsidRPr="00C45EF1">
        <w:rPr>
          <w:rFonts w:ascii="Arial" w:eastAsia="Verdana" w:hAnsi="Arial" w:cs="Arial"/>
          <w:lang w:val="mk-MK"/>
        </w:rPr>
        <w:t xml:space="preserve"> </w:t>
      </w:r>
    </w:p>
    <w:p w:rsidR="00EA3C06" w:rsidRPr="00C45EF1" w:rsidRDefault="00EA3C06" w:rsidP="00E64338">
      <w:pPr>
        <w:tabs>
          <w:tab w:val="left" w:pos="9781"/>
        </w:tabs>
        <w:spacing w:after="0" w:line="240" w:lineRule="auto"/>
        <w:ind w:right="95"/>
        <w:rPr>
          <w:rFonts w:ascii="Arial" w:eastAsia="Verdana" w:hAnsi="Arial" w:cs="Arial"/>
          <w:lang w:val="mk-MK"/>
        </w:rPr>
      </w:pPr>
    </w:p>
    <w:p w:rsidR="00EA3C06" w:rsidRPr="00AB3D2B" w:rsidRDefault="00EA3C06" w:rsidP="00E64338">
      <w:pPr>
        <w:tabs>
          <w:tab w:val="left" w:pos="9781"/>
        </w:tabs>
        <w:spacing w:after="0" w:line="240" w:lineRule="auto"/>
        <w:ind w:right="95"/>
        <w:rPr>
          <w:rFonts w:ascii="Arial" w:eastAsia="Verdana" w:hAnsi="Arial" w:cs="Arial"/>
          <w:lang w:val="mk-MK"/>
        </w:rPr>
      </w:pPr>
      <w:r w:rsidRPr="00C45EF1">
        <w:rPr>
          <w:rFonts w:ascii="Arial" w:eastAsia="Verdana" w:hAnsi="Arial" w:cs="Arial"/>
          <w:lang w:val="mk-MK"/>
        </w:rPr>
        <w:t>ГЛАВА ОСМА</w:t>
      </w:r>
      <w:r w:rsidRPr="00AB3D2B">
        <w:rPr>
          <w:rFonts w:ascii="Arial" w:eastAsia="Verdana" w:hAnsi="Arial" w:cs="Arial"/>
          <w:lang w:val="mk-MK"/>
        </w:rPr>
        <w:t xml:space="preserve"> – </w:t>
      </w:r>
      <w:r w:rsidRPr="00C45EF1">
        <w:rPr>
          <w:rFonts w:ascii="Arial" w:eastAsia="Verdana" w:hAnsi="Arial" w:cs="Arial"/>
          <w:lang w:val="mk-MK"/>
        </w:rPr>
        <w:t>К</w:t>
      </w:r>
      <w:r w:rsidRPr="00AB3D2B">
        <w:rPr>
          <w:rFonts w:ascii="Arial" w:eastAsia="Verdana" w:hAnsi="Arial" w:cs="Arial"/>
          <w:lang w:val="mk-MK"/>
        </w:rPr>
        <w:t>азнени одредби</w:t>
      </w:r>
    </w:p>
    <w:p w:rsidR="005A51F3" w:rsidRDefault="005A51F3" w:rsidP="00E64338">
      <w:pPr>
        <w:tabs>
          <w:tab w:val="left" w:pos="9781"/>
        </w:tabs>
        <w:spacing w:after="0" w:line="240" w:lineRule="auto"/>
        <w:ind w:right="95"/>
        <w:jc w:val="both"/>
        <w:rPr>
          <w:rFonts w:ascii="Arial" w:eastAsia="Verdana" w:hAnsi="Arial" w:cs="Arial"/>
          <w:lang w:val="mk-MK"/>
        </w:rPr>
      </w:pPr>
    </w:p>
    <w:p w:rsidR="00EA3C06" w:rsidRPr="00C45EF1" w:rsidRDefault="00F90C86" w:rsidP="00F90C86">
      <w:pPr>
        <w:tabs>
          <w:tab w:val="left" w:pos="9781"/>
        </w:tabs>
        <w:spacing w:after="0" w:line="240" w:lineRule="auto"/>
        <w:ind w:right="95"/>
        <w:jc w:val="both"/>
        <w:rPr>
          <w:rFonts w:ascii="Arial" w:eastAsia="Verdana" w:hAnsi="Arial" w:cs="Arial"/>
          <w:lang w:val="mk-MK"/>
        </w:rPr>
      </w:pPr>
      <w:r>
        <w:rPr>
          <w:rFonts w:ascii="Arial" w:eastAsia="Verdana" w:hAnsi="Arial" w:cs="Arial"/>
          <w:lang w:val="mk-MK"/>
        </w:rPr>
        <w:t>Члено</w:t>
      </w:r>
      <w:r w:rsidRPr="00AB3D2B">
        <w:rPr>
          <w:rFonts w:ascii="Arial" w:eastAsia="Verdana" w:hAnsi="Arial" w:cs="Arial"/>
          <w:lang w:val="mk-MK"/>
        </w:rPr>
        <w:t>т</w:t>
      </w:r>
      <w:r>
        <w:rPr>
          <w:rFonts w:ascii="Arial" w:eastAsia="Verdana" w:hAnsi="Arial" w:cs="Arial"/>
          <w:lang w:val="mk-MK"/>
        </w:rPr>
        <w:t xml:space="preserve"> </w:t>
      </w:r>
      <w:r w:rsidRPr="00AB3D2B">
        <w:rPr>
          <w:rFonts w:ascii="Arial" w:eastAsia="Verdana" w:hAnsi="Arial" w:cs="Arial"/>
          <w:lang w:val="mk-MK"/>
        </w:rPr>
        <w:t>103 содрж</w:t>
      </w:r>
      <w:r>
        <w:rPr>
          <w:rFonts w:ascii="Arial" w:eastAsia="Verdana" w:hAnsi="Arial" w:cs="Arial"/>
          <w:lang w:val="mk-MK"/>
        </w:rPr>
        <w:t xml:space="preserve">и казнени </w:t>
      </w:r>
      <w:r w:rsidRPr="00AB3D2B">
        <w:rPr>
          <w:rFonts w:ascii="Arial" w:eastAsia="Verdana" w:hAnsi="Arial" w:cs="Arial"/>
          <w:lang w:val="mk-MK"/>
        </w:rPr>
        <w:t>одредби во случај на о</w:t>
      </w:r>
      <w:r w:rsidRPr="00C45EF1">
        <w:rPr>
          <w:rFonts w:ascii="Arial" w:eastAsia="Verdana" w:hAnsi="Arial" w:cs="Arial"/>
          <w:lang w:val="mk-MK"/>
        </w:rPr>
        <w:t>ддавање на класифицирани информации со степен „СТРОГО ДОВЕРЛИВО“ и „ДОВЕРЛИВО“</w:t>
      </w:r>
      <w:r>
        <w:rPr>
          <w:rFonts w:ascii="Arial" w:eastAsia="Verdana" w:hAnsi="Arial" w:cs="Arial"/>
          <w:lang w:val="mk-MK"/>
        </w:rPr>
        <w:t>. С</w:t>
      </w:r>
      <w:r w:rsidR="00EA3C06" w:rsidRPr="00AB3D2B">
        <w:rPr>
          <w:rFonts w:ascii="Arial" w:eastAsia="Verdana" w:hAnsi="Arial" w:cs="Arial"/>
          <w:lang w:val="mk-MK"/>
        </w:rPr>
        <w:t xml:space="preserve">тав 1 </w:t>
      </w:r>
      <w:r>
        <w:rPr>
          <w:rFonts w:ascii="Arial" w:eastAsia="Verdana" w:hAnsi="Arial" w:cs="Arial"/>
          <w:lang w:val="mk-MK"/>
        </w:rPr>
        <w:t xml:space="preserve">од членот </w:t>
      </w:r>
      <w:r w:rsidR="00EA3C06" w:rsidRPr="00AB3D2B">
        <w:rPr>
          <w:rFonts w:ascii="Arial" w:eastAsia="Verdana" w:hAnsi="Arial" w:cs="Arial"/>
          <w:lang w:val="mk-MK"/>
        </w:rPr>
        <w:t xml:space="preserve">уредува дека, </w:t>
      </w:r>
      <w:r w:rsidR="00EA3C06" w:rsidRPr="00C45EF1">
        <w:rPr>
          <w:rFonts w:ascii="Arial" w:eastAsia="Verdana" w:hAnsi="Arial" w:cs="Arial"/>
          <w:lang w:val="mk-MK"/>
        </w:rPr>
        <w:t xml:space="preserve">тој што на јавноста или на неповикано лице соопшти, предаде или стори достапна информација што е класифицирана со степен „СТРОГО ДОВЕРЛИВО“ до којашто има пристап согласно закон и со тоа ги загрози или повреди виталните интереси на </w:t>
      </w:r>
      <w:r w:rsidR="0062792E" w:rsidRPr="00C45EF1">
        <w:rPr>
          <w:rFonts w:ascii="Arial" w:eastAsia="Verdana" w:hAnsi="Arial" w:cs="Arial"/>
          <w:lang w:val="mk-MK"/>
        </w:rPr>
        <w:t>Република Северна Македонија</w:t>
      </w:r>
      <w:r w:rsidR="00EA3C06" w:rsidRPr="00C45EF1">
        <w:rPr>
          <w:rFonts w:ascii="Arial" w:eastAsia="Verdana" w:hAnsi="Arial" w:cs="Arial"/>
          <w:lang w:val="mk-MK"/>
        </w:rPr>
        <w:t>, се казнува со затвор од 1 до 5 години.</w:t>
      </w:r>
    </w:p>
    <w:p w:rsidR="00F90C86" w:rsidRDefault="00F90C86" w:rsidP="00E64338">
      <w:pPr>
        <w:tabs>
          <w:tab w:val="left" w:pos="9781"/>
        </w:tabs>
        <w:spacing w:after="0" w:line="240" w:lineRule="auto"/>
        <w:ind w:right="96"/>
        <w:jc w:val="both"/>
        <w:rPr>
          <w:rFonts w:ascii="Arial" w:eastAsia="Verdana" w:hAnsi="Arial" w:cs="Arial"/>
          <w:lang w:val="mk-MK"/>
        </w:rPr>
      </w:pP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 xml:space="preserve">Ставот 2 од истиот член уредува дека, </w:t>
      </w:r>
      <w:r w:rsidRPr="00C45EF1">
        <w:rPr>
          <w:rFonts w:ascii="Arial" w:eastAsia="Verdana" w:hAnsi="Arial" w:cs="Arial"/>
          <w:lang w:val="mk-MK"/>
        </w:rPr>
        <w:t>тој што на јавноста или на неповикано лице соопшти, предаде или стори достапна информација што знае дека е класифицирана со степен „СТРОГО ДОВЕРЛИВО“, а до која дошол на противправен начин, се казнува со затвор од 1 до 3 години.</w:t>
      </w:r>
    </w:p>
    <w:p w:rsidR="00F90C86" w:rsidRDefault="00F90C86" w:rsidP="00E64338">
      <w:pPr>
        <w:tabs>
          <w:tab w:val="left" w:pos="9781"/>
        </w:tabs>
        <w:spacing w:after="0" w:line="240" w:lineRule="auto"/>
        <w:ind w:right="96"/>
        <w:jc w:val="both"/>
        <w:rPr>
          <w:rFonts w:ascii="Arial" w:eastAsia="Verdana" w:hAnsi="Arial" w:cs="Arial"/>
          <w:lang w:val="mk-MK"/>
        </w:rPr>
      </w:pP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 xml:space="preserve">Ставот 3 од истиот член уредува дека, </w:t>
      </w:r>
      <w:r w:rsidRPr="00C45EF1">
        <w:rPr>
          <w:rFonts w:ascii="Arial" w:eastAsia="Verdana" w:hAnsi="Arial" w:cs="Arial"/>
          <w:lang w:val="mk-MK"/>
        </w:rPr>
        <w:t xml:space="preserve">тој што на јавноста или на неповикано лице соопшти, предаде или стори достапна информација што е класифицирана со степен „ДОВЕРЛИВО“  до којашто има пристап согласно закон и со тоа ги загрози или повреди важните интереси на </w:t>
      </w:r>
      <w:r w:rsidR="0062792E" w:rsidRPr="00C45EF1">
        <w:rPr>
          <w:rFonts w:ascii="Arial" w:eastAsia="Verdana" w:hAnsi="Arial" w:cs="Arial"/>
          <w:lang w:val="mk-MK"/>
        </w:rPr>
        <w:t>Република Северна Македонија</w:t>
      </w:r>
      <w:r w:rsidRPr="00C45EF1">
        <w:rPr>
          <w:rFonts w:ascii="Arial" w:eastAsia="Verdana" w:hAnsi="Arial" w:cs="Arial"/>
          <w:lang w:val="mk-MK"/>
        </w:rPr>
        <w:t>, се казнува со затвор од 1 до 3 години.</w:t>
      </w:r>
    </w:p>
    <w:p w:rsidR="00F90C86" w:rsidRDefault="00F90C86" w:rsidP="00E64338">
      <w:pPr>
        <w:tabs>
          <w:tab w:val="left" w:pos="9781"/>
        </w:tabs>
        <w:spacing w:after="0" w:line="240" w:lineRule="auto"/>
        <w:ind w:right="96"/>
        <w:jc w:val="both"/>
        <w:rPr>
          <w:rFonts w:ascii="Arial" w:eastAsia="Verdana" w:hAnsi="Arial" w:cs="Arial"/>
          <w:lang w:val="mk-MK"/>
        </w:rPr>
      </w:pP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 xml:space="preserve">Ставот 4 од истиот член уредува дека, </w:t>
      </w:r>
      <w:r w:rsidRPr="00C45EF1">
        <w:rPr>
          <w:rFonts w:ascii="Arial" w:eastAsia="Verdana" w:hAnsi="Arial" w:cs="Arial"/>
          <w:lang w:val="mk-MK"/>
        </w:rPr>
        <w:t>тој што на јавноста или на неповикано лице соопшти, предаде или стори достапна информација што знае дека е класифицирана со степен „ДОВЕРЛИВО“, а до која дошол на противправен начин, се казнува со парична казна или затвор од 6 месеци до 3 години.</w:t>
      </w:r>
    </w:p>
    <w:p w:rsidR="00F90C86" w:rsidRDefault="00F90C86" w:rsidP="00E64338">
      <w:pPr>
        <w:tabs>
          <w:tab w:val="left" w:pos="9781"/>
        </w:tabs>
        <w:spacing w:after="0" w:line="240" w:lineRule="auto"/>
        <w:ind w:right="96"/>
        <w:jc w:val="both"/>
        <w:rPr>
          <w:rFonts w:ascii="Arial" w:eastAsia="Verdana" w:hAnsi="Arial" w:cs="Arial"/>
          <w:lang w:val="mk-MK"/>
        </w:rPr>
      </w:pP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 xml:space="preserve">Ставот 5 од истиот член уредува дека, </w:t>
      </w:r>
      <w:r w:rsidRPr="00C45EF1">
        <w:rPr>
          <w:rFonts w:ascii="Arial" w:eastAsia="Verdana" w:hAnsi="Arial" w:cs="Arial"/>
          <w:lang w:val="mk-MK"/>
        </w:rPr>
        <w:t>ако делото од ставовите 1 и 3 на овој член, е извршено за време на воена состојба, сторителот се казнува со затвор од 1 до 10 години.</w:t>
      </w:r>
    </w:p>
    <w:p w:rsidR="00F90C86" w:rsidRDefault="00F90C86" w:rsidP="00E64338">
      <w:pPr>
        <w:tabs>
          <w:tab w:val="left" w:pos="9781"/>
        </w:tabs>
        <w:spacing w:after="0" w:line="240" w:lineRule="auto"/>
        <w:ind w:right="96"/>
        <w:jc w:val="both"/>
        <w:rPr>
          <w:rFonts w:ascii="Arial" w:eastAsia="Verdana" w:hAnsi="Arial" w:cs="Arial"/>
          <w:lang w:val="mk-MK"/>
        </w:rPr>
      </w:pP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 xml:space="preserve">Ставот 6 од истиот член уредува дека, </w:t>
      </w:r>
      <w:r w:rsidRPr="00C45EF1">
        <w:rPr>
          <w:rFonts w:ascii="Arial" w:eastAsia="Verdana" w:hAnsi="Arial" w:cs="Arial"/>
          <w:lang w:val="mk-MK"/>
        </w:rPr>
        <w:t>обидот за делото од ставовите 2, 3 и 4 на овој член, е казнив.</w:t>
      </w:r>
    </w:p>
    <w:p w:rsidR="00F90C86" w:rsidRDefault="00F90C86" w:rsidP="00E64338">
      <w:pPr>
        <w:tabs>
          <w:tab w:val="left" w:pos="9781"/>
        </w:tabs>
        <w:spacing w:after="0" w:line="240" w:lineRule="auto"/>
        <w:ind w:right="95"/>
        <w:jc w:val="both"/>
        <w:rPr>
          <w:rFonts w:ascii="Arial" w:eastAsia="Verdana" w:hAnsi="Arial" w:cs="Arial"/>
          <w:lang w:val="mk-MK"/>
        </w:rPr>
      </w:pPr>
    </w:p>
    <w:p w:rsidR="00EA3C06" w:rsidRPr="00C45EF1" w:rsidRDefault="00EA3C06" w:rsidP="00E64338">
      <w:pPr>
        <w:tabs>
          <w:tab w:val="left" w:pos="9781"/>
        </w:tabs>
        <w:spacing w:after="0" w:line="240" w:lineRule="auto"/>
        <w:ind w:right="95"/>
        <w:jc w:val="both"/>
        <w:rPr>
          <w:rFonts w:ascii="Arial" w:eastAsia="Verdana" w:hAnsi="Arial" w:cs="Arial"/>
          <w:lang w:val="mk-MK"/>
        </w:rPr>
      </w:pPr>
      <w:r w:rsidRPr="00AB3D2B">
        <w:rPr>
          <w:rFonts w:ascii="Arial" w:eastAsia="Verdana" w:hAnsi="Arial" w:cs="Arial"/>
          <w:lang w:val="mk-MK"/>
        </w:rPr>
        <w:t xml:space="preserve">Ставот 7 од истиот член уредува дека, </w:t>
      </w:r>
      <w:r w:rsidRPr="00C45EF1">
        <w:rPr>
          <w:rFonts w:ascii="Arial" w:eastAsia="Verdana" w:hAnsi="Arial" w:cs="Arial"/>
          <w:lang w:val="mk-MK"/>
        </w:rPr>
        <w:t>ако делото од ставовите 1 и 3 на овој член, е сторено од небрежност, сторителот се казнува со парична казна или затвор до 1 година.</w:t>
      </w:r>
    </w:p>
    <w:p w:rsidR="005A51F3" w:rsidRDefault="005A51F3" w:rsidP="00E64338">
      <w:pPr>
        <w:tabs>
          <w:tab w:val="left" w:pos="9781"/>
        </w:tabs>
        <w:spacing w:after="0" w:line="240" w:lineRule="auto"/>
        <w:ind w:right="95"/>
        <w:jc w:val="both"/>
        <w:rPr>
          <w:rFonts w:ascii="Arial" w:eastAsia="Verdana" w:hAnsi="Arial" w:cs="Arial"/>
          <w:lang w:val="mk-MK"/>
        </w:rPr>
      </w:pPr>
    </w:p>
    <w:p w:rsidR="00EA3C06" w:rsidRPr="00C45EF1" w:rsidRDefault="00F90C86" w:rsidP="00E64338">
      <w:pPr>
        <w:tabs>
          <w:tab w:val="left" w:pos="9781"/>
        </w:tabs>
        <w:spacing w:after="0" w:line="240" w:lineRule="auto"/>
        <w:ind w:right="95"/>
        <w:jc w:val="both"/>
        <w:rPr>
          <w:rFonts w:ascii="Arial" w:eastAsia="Verdana" w:hAnsi="Arial" w:cs="Arial"/>
          <w:lang w:val="mk-MK"/>
        </w:rPr>
      </w:pPr>
      <w:r>
        <w:rPr>
          <w:rFonts w:ascii="Arial" w:eastAsia="Verdana" w:hAnsi="Arial" w:cs="Arial"/>
          <w:lang w:val="mk-MK"/>
        </w:rPr>
        <w:t>Ч</w:t>
      </w:r>
      <w:r w:rsidR="00EA3C06" w:rsidRPr="00AB3D2B">
        <w:rPr>
          <w:rFonts w:ascii="Arial" w:eastAsia="Verdana" w:hAnsi="Arial" w:cs="Arial"/>
          <w:lang w:val="mk-MK"/>
        </w:rPr>
        <w:t>ленот 10</w:t>
      </w:r>
      <w:r>
        <w:rPr>
          <w:rFonts w:ascii="Arial" w:eastAsia="Verdana" w:hAnsi="Arial" w:cs="Arial"/>
          <w:lang w:val="mk-MK"/>
        </w:rPr>
        <w:t>4</w:t>
      </w:r>
      <w:r w:rsidR="00EA3C06" w:rsidRPr="00AB3D2B">
        <w:rPr>
          <w:rFonts w:ascii="Arial" w:eastAsia="Verdana" w:hAnsi="Arial" w:cs="Arial"/>
          <w:lang w:val="mk-MK"/>
        </w:rPr>
        <w:t xml:space="preserve"> </w:t>
      </w:r>
      <w:r>
        <w:rPr>
          <w:rFonts w:ascii="Arial" w:eastAsia="Verdana" w:hAnsi="Arial" w:cs="Arial"/>
          <w:lang w:val="mk-MK"/>
        </w:rPr>
        <w:t>содржи казнени одредби з</w:t>
      </w:r>
      <w:r w:rsidRPr="00AB3D2B">
        <w:rPr>
          <w:rFonts w:ascii="Arial" w:eastAsia="Verdana" w:hAnsi="Arial" w:cs="Arial"/>
          <w:lang w:val="mk-MK"/>
        </w:rPr>
        <w:t xml:space="preserve">а </w:t>
      </w:r>
      <w:r w:rsidRPr="00C45EF1">
        <w:rPr>
          <w:rFonts w:ascii="Arial" w:eastAsia="Verdana" w:hAnsi="Arial" w:cs="Arial"/>
          <w:lang w:val="mk-MK"/>
        </w:rPr>
        <w:t>неовластено</w:t>
      </w:r>
      <w:r w:rsidRPr="00AB3D2B">
        <w:rPr>
          <w:rFonts w:ascii="Arial" w:eastAsia="Verdana" w:hAnsi="Arial" w:cs="Arial"/>
          <w:lang w:val="mk-MK"/>
        </w:rPr>
        <w:t>то</w:t>
      </w:r>
      <w:r w:rsidRPr="00C45EF1">
        <w:rPr>
          <w:rFonts w:ascii="Arial" w:eastAsia="Verdana" w:hAnsi="Arial" w:cs="Arial"/>
          <w:lang w:val="mk-MK"/>
        </w:rPr>
        <w:t xml:space="preserve"> откривање на класифицирана информација употребена во судска или друга постапка</w:t>
      </w:r>
      <w:r>
        <w:rPr>
          <w:rFonts w:ascii="Arial" w:eastAsia="Verdana" w:hAnsi="Arial" w:cs="Arial"/>
          <w:lang w:val="mk-MK"/>
        </w:rPr>
        <w:t xml:space="preserve">. Во </w:t>
      </w:r>
      <w:r w:rsidR="00EA3C06" w:rsidRPr="00AB3D2B">
        <w:rPr>
          <w:rFonts w:ascii="Arial" w:eastAsia="Verdana" w:hAnsi="Arial" w:cs="Arial"/>
          <w:lang w:val="mk-MK"/>
        </w:rPr>
        <w:t xml:space="preserve">став 1 е уредено дека, </w:t>
      </w:r>
      <w:r w:rsidR="00EA3C06" w:rsidRPr="00C45EF1">
        <w:rPr>
          <w:rFonts w:ascii="Arial" w:eastAsia="Verdana" w:hAnsi="Arial" w:cs="Arial"/>
          <w:lang w:val="mk-MK"/>
        </w:rPr>
        <w:t xml:space="preserve">тој што спротивно на закон, неовластено открие класифицирана информација со степен на класификација „ДРЖАВНА ТАЈНА“ за која дознал во судска или друга постапка, се казнува со затвор до 5 години. </w:t>
      </w:r>
    </w:p>
    <w:p w:rsidR="00F90C86" w:rsidRDefault="00F90C86" w:rsidP="00E64338">
      <w:pPr>
        <w:tabs>
          <w:tab w:val="left" w:pos="9781"/>
        </w:tabs>
        <w:spacing w:after="0" w:line="240" w:lineRule="auto"/>
        <w:ind w:right="96"/>
        <w:jc w:val="both"/>
        <w:rPr>
          <w:rFonts w:ascii="Arial" w:eastAsia="Verdana" w:hAnsi="Arial" w:cs="Arial"/>
          <w:lang w:val="mk-MK"/>
        </w:rPr>
      </w:pPr>
    </w:p>
    <w:p w:rsidR="00EA3C06" w:rsidRPr="00C45EF1"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 xml:space="preserve">Во ставот 2 од истиот член се уредува дека, </w:t>
      </w:r>
      <w:r w:rsidRPr="00C45EF1">
        <w:rPr>
          <w:rFonts w:ascii="Arial" w:eastAsia="Verdana" w:hAnsi="Arial" w:cs="Arial"/>
          <w:lang w:val="mk-MK"/>
        </w:rPr>
        <w:t>доколку класифицираната информација е со степен на класификација „СТРОГО ДОВЕРЛИВО“ или „ДОВЕРЛИВО“, сторителот се казнува со затвор  од 1 до 3 години.</w:t>
      </w:r>
    </w:p>
    <w:p w:rsidR="00F90C86" w:rsidRDefault="00F90C86" w:rsidP="00E64338">
      <w:pPr>
        <w:tabs>
          <w:tab w:val="left" w:pos="9781"/>
        </w:tabs>
        <w:spacing w:after="0" w:line="240" w:lineRule="auto"/>
        <w:ind w:right="96"/>
        <w:jc w:val="both"/>
        <w:rPr>
          <w:rFonts w:ascii="Arial" w:eastAsia="Verdana" w:hAnsi="Arial" w:cs="Arial"/>
          <w:lang w:val="mk-MK"/>
        </w:rPr>
      </w:pPr>
    </w:p>
    <w:p w:rsidR="00EA3C06" w:rsidRPr="00AB3D2B"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t>Во ставот 3 од истиот член се уредува дека, обидот за делото од став 2 на овој член, е казнив.</w:t>
      </w:r>
    </w:p>
    <w:p w:rsidR="00F90C86" w:rsidRDefault="00F90C86" w:rsidP="00E64338">
      <w:pPr>
        <w:tabs>
          <w:tab w:val="left" w:pos="9781"/>
        </w:tabs>
        <w:spacing w:after="0" w:line="240" w:lineRule="auto"/>
        <w:ind w:right="96"/>
        <w:jc w:val="both"/>
        <w:rPr>
          <w:rFonts w:ascii="Arial" w:eastAsia="Verdana" w:hAnsi="Arial" w:cs="Arial"/>
          <w:lang w:val="mk-MK"/>
        </w:rPr>
      </w:pPr>
    </w:p>
    <w:p w:rsidR="00EA3C06" w:rsidRPr="00AB3D2B" w:rsidRDefault="00EA3C06" w:rsidP="00E64338">
      <w:pPr>
        <w:tabs>
          <w:tab w:val="left" w:pos="9781"/>
        </w:tabs>
        <w:spacing w:after="0" w:line="240" w:lineRule="auto"/>
        <w:ind w:right="96"/>
        <w:jc w:val="both"/>
        <w:rPr>
          <w:rFonts w:ascii="Arial" w:eastAsia="Verdana" w:hAnsi="Arial" w:cs="Arial"/>
          <w:lang w:val="mk-MK"/>
        </w:rPr>
      </w:pPr>
      <w:r w:rsidRPr="00AB3D2B">
        <w:rPr>
          <w:rFonts w:ascii="Arial" w:eastAsia="Verdana" w:hAnsi="Arial" w:cs="Arial"/>
          <w:lang w:val="mk-MK"/>
        </w:rPr>
        <w:lastRenderedPageBreak/>
        <w:t xml:space="preserve">Ставот 4 од истиот член нагласува дека ако делото </w:t>
      </w:r>
      <w:r w:rsidRPr="00C45EF1">
        <w:rPr>
          <w:rFonts w:ascii="Arial" w:eastAsia="Verdana" w:hAnsi="Arial" w:cs="Arial"/>
          <w:lang w:val="mk-MK"/>
        </w:rPr>
        <w:t>од ставовите 1 и 2 на овој член, е сторено од небрежност, сторителот се казнува со парична казна или затвор до 1 година.</w:t>
      </w:r>
    </w:p>
    <w:p w:rsidR="00ED5BA4" w:rsidRPr="00AB3D2B" w:rsidRDefault="00ED5BA4" w:rsidP="00E64338">
      <w:pPr>
        <w:tabs>
          <w:tab w:val="left" w:pos="9781"/>
        </w:tabs>
        <w:spacing w:after="0" w:line="240" w:lineRule="auto"/>
        <w:ind w:right="95"/>
        <w:rPr>
          <w:rFonts w:ascii="Arial" w:eastAsia="Verdana" w:hAnsi="Arial" w:cs="Arial"/>
          <w:lang w:val="mk-MK"/>
        </w:rPr>
      </w:pPr>
      <w:r w:rsidRPr="00C45EF1">
        <w:rPr>
          <w:rFonts w:ascii="Arial" w:eastAsia="Verdana" w:hAnsi="Arial" w:cs="Arial"/>
          <w:lang w:val="mk-MK"/>
        </w:rPr>
        <w:t>ГЛАВА ДЕВЕТТА</w:t>
      </w:r>
      <w:r w:rsidRPr="00AB3D2B">
        <w:rPr>
          <w:rFonts w:ascii="Arial" w:eastAsia="Verdana" w:hAnsi="Arial" w:cs="Arial"/>
          <w:lang w:val="mk-MK"/>
        </w:rPr>
        <w:t xml:space="preserve"> – </w:t>
      </w:r>
      <w:r w:rsidRPr="00C45EF1">
        <w:rPr>
          <w:rFonts w:ascii="Arial" w:eastAsia="Verdana" w:hAnsi="Arial" w:cs="Arial"/>
          <w:lang w:val="mk-MK"/>
        </w:rPr>
        <w:t>П</w:t>
      </w:r>
      <w:r w:rsidRPr="00AB3D2B">
        <w:rPr>
          <w:rFonts w:ascii="Arial" w:eastAsia="Verdana" w:hAnsi="Arial" w:cs="Arial"/>
          <w:lang w:val="mk-MK"/>
        </w:rPr>
        <w:t>реодни и завршни одредби</w:t>
      </w:r>
    </w:p>
    <w:p w:rsidR="005A51F3" w:rsidRDefault="005A51F3" w:rsidP="00E64338">
      <w:pPr>
        <w:tabs>
          <w:tab w:val="left" w:pos="9781"/>
        </w:tabs>
        <w:spacing w:after="0" w:line="240" w:lineRule="auto"/>
        <w:ind w:right="95"/>
        <w:jc w:val="both"/>
        <w:rPr>
          <w:rFonts w:ascii="Arial" w:hAnsi="Arial" w:cs="Arial"/>
          <w:lang w:val="mk-MK"/>
        </w:rPr>
      </w:pPr>
    </w:p>
    <w:p w:rsidR="00ED5BA4" w:rsidRPr="00C45EF1" w:rsidRDefault="00F90C86" w:rsidP="00E64338">
      <w:pPr>
        <w:tabs>
          <w:tab w:val="left" w:pos="9781"/>
        </w:tabs>
        <w:spacing w:after="0" w:line="240" w:lineRule="auto"/>
        <w:ind w:right="95"/>
        <w:jc w:val="both"/>
        <w:rPr>
          <w:rFonts w:ascii="Arial" w:hAnsi="Arial" w:cs="Arial"/>
          <w:lang w:val="mk-MK"/>
        </w:rPr>
      </w:pPr>
      <w:r>
        <w:rPr>
          <w:rFonts w:ascii="Arial" w:hAnsi="Arial" w:cs="Arial"/>
          <w:lang w:val="mk-MK"/>
        </w:rPr>
        <w:t>Членот 105</w:t>
      </w:r>
      <w:r w:rsidR="00651648" w:rsidRPr="00AB3D2B">
        <w:rPr>
          <w:rFonts w:ascii="Arial" w:hAnsi="Arial" w:cs="Arial"/>
          <w:lang w:val="mk-MK"/>
        </w:rPr>
        <w:t xml:space="preserve"> став 1 уредува дека п</w:t>
      </w:r>
      <w:r w:rsidR="00ED5BA4" w:rsidRPr="00C45EF1">
        <w:rPr>
          <w:rFonts w:ascii="Arial" w:hAnsi="Arial" w:cs="Arial"/>
          <w:lang w:val="mk-MK"/>
        </w:rPr>
        <w:t xml:space="preserve">одзаконските акти </w:t>
      </w:r>
      <w:r w:rsidR="00651648" w:rsidRPr="00AB3D2B">
        <w:rPr>
          <w:rFonts w:ascii="Arial" w:hAnsi="Arial" w:cs="Arial"/>
          <w:lang w:val="mk-MK"/>
        </w:rPr>
        <w:t xml:space="preserve">што се </w:t>
      </w:r>
      <w:r w:rsidR="00ED5BA4" w:rsidRPr="00C45EF1">
        <w:rPr>
          <w:rFonts w:ascii="Arial" w:hAnsi="Arial" w:cs="Arial"/>
          <w:lang w:val="mk-MK"/>
        </w:rPr>
        <w:t>предвидени со овој закон ќе се донесат во рок од шест месеци од денот на влегувањето во сила на овој закон.</w:t>
      </w:r>
      <w:r w:rsidR="00651648" w:rsidRPr="00AB3D2B">
        <w:rPr>
          <w:rFonts w:ascii="Arial" w:hAnsi="Arial" w:cs="Arial"/>
          <w:lang w:val="mk-MK"/>
        </w:rPr>
        <w:t xml:space="preserve"> Согласно став 2 од истиот член п</w:t>
      </w:r>
      <w:r w:rsidR="00ED5BA4" w:rsidRPr="00C45EF1">
        <w:rPr>
          <w:rFonts w:ascii="Arial" w:eastAsia="Calibri" w:hAnsi="Arial" w:cs="Arial"/>
          <w:lang w:val="mk-MK"/>
        </w:rPr>
        <w:t xml:space="preserve">одзаконските акти донесени врз основа на Законот за класифицирани информации („Службен весник на </w:t>
      </w:r>
      <w:r w:rsidR="0062792E" w:rsidRPr="00C45EF1">
        <w:rPr>
          <w:rFonts w:ascii="Arial" w:eastAsia="Calibri" w:hAnsi="Arial" w:cs="Arial"/>
          <w:lang w:val="mk-MK"/>
        </w:rPr>
        <w:t>Република Македонија</w:t>
      </w:r>
      <w:r w:rsidR="00ED5BA4" w:rsidRPr="00C45EF1">
        <w:rPr>
          <w:rFonts w:ascii="Arial" w:eastAsia="Calibri" w:hAnsi="Arial" w:cs="Arial"/>
          <w:lang w:val="mk-MK"/>
        </w:rPr>
        <w:t xml:space="preserve">“ број </w:t>
      </w:r>
      <w:r w:rsidR="00ED5BA4" w:rsidRPr="00C45EF1">
        <w:rPr>
          <w:rFonts w:ascii="Arial" w:hAnsi="Arial" w:cs="Arial"/>
          <w:lang w:val="mk-MK"/>
        </w:rPr>
        <w:t xml:space="preserve">09/04, 113/07, 145/10, 80/12, 41/14, 21/18 и 83/18), </w:t>
      </w:r>
      <w:r w:rsidR="00ED5BA4" w:rsidRPr="00C45EF1">
        <w:rPr>
          <w:rFonts w:ascii="Arial" w:eastAsia="Calibri" w:hAnsi="Arial" w:cs="Arial"/>
          <w:lang w:val="mk-MK"/>
        </w:rPr>
        <w:t>ќе се применуваат до денот на влегувањето во сила на подзаконските акти утврдени со овој закон.</w:t>
      </w:r>
    </w:p>
    <w:p w:rsidR="005A51F3" w:rsidRDefault="005A51F3" w:rsidP="00E64338">
      <w:pPr>
        <w:tabs>
          <w:tab w:val="left" w:pos="9781"/>
        </w:tabs>
        <w:spacing w:after="0" w:line="240" w:lineRule="auto"/>
        <w:ind w:right="95"/>
        <w:jc w:val="both"/>
        <w:rPr>
          <w:rFonts w:ascii="Arial" w:hAnsi="Arial" w:cs="Arial"/>
          <w:lang w:val="mk-MK"/>
        </w:rPr>
      </w:pPr>
    </w:p>
    <w:p w:rsidR="00ED5BA4" w:rsidRPr="00C45EF1" w:rsidRDefault="00F90C86" w:rsidP="00E64338">
      <w:pPr>
        <w:tabs>
          <w:tab w:val="left" w:pos="9781"/>
        </w:tabs>
        <w:spacing w:after="0" w:line="240" w:lineRule="auto"/>
        <w:ind w:right="95"/>
        <w:jc w:val="both"/>
        <w:rPr>
          <w:rFonts w:ascii="Arial" w:hAnsi="Arial" w:cs="Arial"/>
          <w:lang w:val="mk-MK"/>
        </w:rPr>
      </w:pPr>
      <w:r>
        <w:rPr>
          <w:rFonts w:ascii="Arial" w:hAnsi="Arial" w:cs="Arial"/>
          <w:lang w:val="mk-MK"/>
        </w:rPr>
        <w:t>Членот 106</w:t>
      </w:r>
      <w:r w:rsidR="00651648" w:rsidRPr="00AB3D2B">
        <w:rPr>
          <w:rFonts w:ascii="Arial" w:hAnsi="Arial" w:cs="Arial"/>
          <w:lang w:val="mk-MK"/>
        </w:rPr>
        <w:t xml:space="preserve"> уредува дека п</w:t>
      </w:r>
      <w:r w:rsidR="00ED5BA4" w:rsidRPr="00C45EF1">
        <w:rPr>
          <w:rFonts w:ascii="Arial" w:eastAsia="Verdana" w:hAnsi="Arial" w:cs="Arial"/>
          <w:lang w:val="mk-MK"/>
        </w:rPr>
        <w:t>рописите коишто регулираат прашања од областа на класифицираните информации ќе се усогласат со одредбите од овој закон во рок од една година од денот на влегувањето во сила на овој закон.</w:t>
      </w:r>
    </w:p>
    <w:p w:rsidR="005A51F3" w:rsidRDefault="005A51F3" w:rsidP="00E64338">
      <w:pPr>
        <w:tabs>
          <w:tab w:val="left" w:pos="9781"/>
        </w:tabs>
        <w:spacing w:after="0" w:line="240" w:lineRule="auto"/>
        <w:ind w:right="95"/>
        <w:jc w:val="both"/>
        <w:rPr>
          <w:rFonts w:ascii="Arial" w:eastAsia="Verdana" w:hAnsi="Arial" w:cs="Arial"/>
          <w:lang w:val="mk-MK"/>
        </w:rPr>
      </w:pPr>
    </w:p>
    <w:p w:rsidR="00ED5BA4" w:rsidRPr="00C45EF1" w:rsidRDefault="00651648" w:rsidP="00E64338">
      <w:pPr>
        <w:tabs>
          <w:tab w:val="left" w:pos="9781"/>
        </w:tabs>
        <w:spacing w:after="0" w:line="240" w:lineRule="auto"/>
        <w:ind w:right="95"/>
        <w:jc w:val="both"/>
        <w:rPr>
          <w:rFonts w:ascii="Arial" w:eastAsia="Verdana" w:hAnsi="Arial" w:cs="Arial"/>
          <w:lang w:val="mk-MK"/>
        </w:rPr>
      </w:pPr>
      <w:r w:rsidRPr="00AB3D2B">
        <w:rPr>
          <w:rFonts w:ascii="Arial" w:eastAsia="Verdana" w:hAnsi="Arial" w:cs="Arial"/>
          <w:lang w:val="mk-MK"/>
        </w:rPr>
        <w:t>Во ч</w:t>
      </w:r>
      <w:r w:rsidR="00F90C86" w:rsidRPr="00C45EF1">
        <w:rPr>
          <w:rFonts w:ascii="Arial" w:eastAsia="Verdana" w:hAnsi="Arial" w:cs="Arial"/>
          <w:lang w:val="mk-MK"/>
        </w:rPr>
        <w:t>лен 107</w:t>
      </w:r>
      <w:r w:rsidRPr="00AB3D2B">
        <w:rPr>
          <w:rFonts w:ascii="Arial" w:eastAsia="Verdana" w:hAnsi="Arial" w:cs="Arial"/>
          <w:lang w:val="mk-MK"/>
        </w:rPr>
        <w:t xml:space="preserve"> е дефинирано дека б</w:t>
      </w:r>
      <w:r w:rsidR="00ED5BA4" w:rsidRPr="00C45EF1">
        <w:rPr>
          <w:rFonts w:ascii="Arial" w:eastAsia="Verdana" w:hAnsi="Arial" w:cs="Arial"/>
          <w:lang w:val="mk-MK"/>
        </w:rPr>
        <w:t>езбедносните сертификати издадени до денот на влегувањето во сила на овој закон продолжуваат да важат до истекот на рокот на нивната важност.</w:t>
      </w:r>
    </w:p>
    <w:p w:rsidR="005A51F3" w:rsidRDefault="005A51F3" w:rsidP="00E64338">
      <w:pPr>
        <w:tabs>
          <w:tab w:val="left" w:pos="9781"/>
        </w:tabs>
        <w:spacing w:after="0" w:line="240" w:lineRule="auto"/>
        <w:ind w:right="95"/>
        <w:jc w:val="both"/>
        <w:rPr>
          <w:rFonts w:ascii="Arial" w:eastAsia="Verdana" w:hAnsi="Arial" w:cs="Arial"/>
          <w:lang w:val="mk-MK"/>
        </w:rPr>
      </w:pPr>
    </w:p>
    <w:p w:rsidR="00ED5BA4" w:rsidRPr="00C45EF1" w:rsidRDefault="004A4635" w:rsidP="00E64338">
      <w:pPr>
        <w:tabs>
          <w:tab w:val="left" w:pos="9781"/>
        </w:tabs>
        <w:spacing w:after="0" w:line="240" w:lineRule="auto"/>
        <w:ind w:right="95"/>
        <w:jc w:val="both"/>
        <w:rPr>
          <w:rFonts w:ascii="Arial" w:eastAsia="Verdana" w:hAnsi="Arial" w:cs="Arial"/>
          <w:lang w:val="mk-MK"/>
        </w:rPr>
      </w:pPr>
      <w:r w:rsidRPr="00AB3D2B">
        <w:rPr>
          <w:rFonts w:ascii="Arial" w:eastAsia="Verdana" w:hAnsi="Arial" w:cs="Arial"/>
          <w:lang w:val="mk-MK"/>
        </w:rPr>
        <w:t>Согласно ч</w:t>
      </w:r>
      <w:r w:rsidR="00F90C86" w:rsidRPr="00C45EF1">
        <w:rPr>
          <w:rFonts w:ascii="Arial" w:eastAsia="Verdana" w:hAnsi="Arial" w:cs="Arial"/>
          <w:lang w:val="mk-MK"/>
        </w:rPr>
        <w:t>лен 108</w:t>
      </w:r>
      <w:r w:rsidRPr="00AB3D2B">
        <w:rPr>
          <w:rFonts w:ascii="Arial" w:eastAsia="Verdana" w:hAnsi="Arial" w:cs="Arial"/>
          <w:lang w:val="mk-MK"/>
        </w:rPr>
        <w:t xml:space="preserve">, </w:t>
      </w:r>
      <w:r w:rsidR="00ED5BA4" w:rsidRPr="00C45EF1">
        <w:rPr>
          <w:rFonts w:ascii="Arial" w:eastAsia="Calibri" w:hAnsi="Arial" w:cs="Arial"/>
          <w:lang w:val="mk-MK"/>
        </w:rPr>
        <w:t xml:space="preserve">Дирекцијата за безбедност на класифицирани информации основана со Законот за класифицирани информации („Службен весник на </w:t>
      </w:r>
      <w:r w:rsidR="0062792E" w:rsidRPr="00C45EF1">
        <w:rPr>
          <w:rFonts w:ascii="Arial" w:eastAsia="Calibri" w:hAnsi="Arial" w:cs="Arial"/>
          <w:lang w:val="mk-MK"/>
        </w:rPr>
        <w:t>Република Македонија</w:t>
      </w:r>
      <w:r w:rsidR="00ED5BA4" w:rsidRPr="00C45EF1">
        <w:rPr>
          <w:rFonts w:ascii="Arial" w:eastAsia="Calibri" w:hAnsi="Arial" w:cs="Arial"/>
          <w:lang w:val="mk-MK"/>
        </w:rPr>
        <w:t xml:space="preserve">“ број </w:t>
      </w:r>
      <w:r w:rsidR="00ED5BA4" w:rsidRPr="00C45EF1">
        <w:rPr>
          <w:rFonts w:ascii="Arial" w:hAnsi="Arial" w:cs="Arial"/>
          <w:lang w:val="mk-MK"/>
        </w:rPr>
        <w:t xml:space="preserve">09/04, 113/07, 145/10, 80/12, 41/14, 21/18 и 83/18), </w:t>
      </w:r>
      <w:r w:rsidR="00ED5BA4" w:rsidRPr="00C45EF1">
        <w:rPr>
          <w:rFonts w:ascii="Arial" w:eastAsia="Calibri" w:hAnsi="Arial" w:cs="Arial"/>
          <w:lang w:val="mk-MK"/>
        </w:rPr>
        <w:t>од денот на влегувањето во сила на овој закон продолжува да работи како Дирекцијата за безбедност на класифицирани информации согласно надлежностите утврдени со овој закон.</w:t>
      </w:r>
    </w:p>
    <w:p w:rsidR="005A51F3" w:rsidRDefault="005A51F3" w:rsidP="00E64338">
      <w:pPr>
        <w:tabs>
          <w:tab w:val="left" w:pos="9781"/>
        </w:tabs>
        <w:spacing w:after="0" w:line="240" w:lineRule="auto"/>
        <w:ind w:right="95"/>
        <w:jc w:val="both"/>
        <w:rPr>
          <w:rFonts w:ascii="Arial" w:eastAsia="Verdana" w:hAnsi="Arial" w:cs="Arial"/>
          <w:lang w:val="mk-MK"/>
        </w:rPr>
      </w:pPr>
    </w:p>
    <w:p w:rsidR="00ED5BA4" w:rsidRPr="00C45EF1" w:rsidRDefault="004A4635" w:rsidP="00E64338">
      <w:pPr>
        <w:tabs>
          <w:tab w:val="left" w:pos="9781"/>
        </w:tabs>
        <w:spacing w:after="0" w:line="240" w:lineRule="auto"/>
        <w:ind w:right="95"/>
        <w:jc w:val="both"/>
        <w:rPr>
          <w:rFonts w:ascii="Arial" w:eastAsia="Verdana" w:hAnsi="Arial" w:cs="Arial"/>
          <w:lang w:val="mk-MK"/>
        </w:rPr>
      </w:pPr>
      <w:r w:rsidRPr="00AB3D2B">
        <w:rPr>
          <w:rFonts w:ascii="Arial" w:eastAsia="Verdana" w:hAnsi="Arial" w:cs="Arial"/>
          <w:lang w:val="mk-MK"/>
        </w:rPr>
        <w:t>Во ч</w:t>
      </w:r>
      <w:r w:rsidR="00F90C86" w:rsidRPr="00C45EF1">
        <w:rPr>
          <w:rFonts w:ascii="Arial" w:eastAsia="Verdana" w:hAnsi="Arial" w:cs="Arial"/>
          <w:lang w:val="mk-MK"/>
        </w:rPr>
        <w:t>лен 109</w:t>
      </w:r>
      <w:r w:rsidRPr="00AB3D2B">
        <w:rPr>
          <w:rFonts w:ascii="Arial" w:eastAsia="Verdana" w:hAnsi="Arial" w:cs="Arial"/>
          <w:lang w:val="mk-MK"/>
        </w:rPr>
        <w:t xml:space="preserve"> е уредено дека </w:t>
      </w:r>
      <w:r w:rsidR="00ED5BA4" w:rsidRPr="00C45EF1">
        <w:rPr>
          <w:rFonts w:ascii="Arial" w:eastAsia="Calibri" w:hAnsi="Arial" w:cs="Arial"/>
          <w:lang w:val="mk-MK"/>
        </w:rPr>
        <w:t>Директорот на Дирекцијата за безбедност на класифицирани информации именуван до денот на влегувањето во сила на овој закон продолжува да ја извршува функцијата до истекот на мандатот за кој е именуван.</w:t>
      </w:r>
    </w:p>
    <w:p w:rsidR="005A51F3" w:rsidRDefault="005A51F3" w:rsidP="00E64338">
      <w:pPr>
        <w:tabs>
          <w:tab w:val="left" w:pos="9781"/>
        </w:tabs>
        <w:spacing w:after="0" w:line="240" w:lineRule="auto"/>
        <w:ind w:right="95"/>
        <w:jc w:val="both"/>
        <w:rPr>
          <w:rFonts w:ascii="Arial" w:eastAsia="Verdana" w:hAnsi="Arial" w:cs="Arial"/>
          <w:lang w:val="mk-MK"/>
        </w:rPr>
      </w:pPr>
    </w:p>
    <w:p w:rsidR="00ED5BA4" w:rsidRPr="00C45EF1" w:rsidRDefault="004A4635" w:rsidP="00E64338">
      <w:pPr>
        <w:tabs>
          <w:tab w:val="left" w:pos="9781"/>
        </w:tabs>
        <w:spacing w:after="0" w:line="240" w:lineRule="auto"/>
        <w:ind w:right="95"/>
        <w:jc w:val="both"/>
        <w:rPr>
          <w:rFonts w:ascii="Arial" w:eastAsia="Calibri" w:hAnsi="Arial" w:cs="Arial"/>
          <w:lang w:val="mk-MK"/>
        </w:rPr>
      </w:pPr>
      <w:r w:rsidRPr="00AB3D2B">
        <w:rPr>
          <w:rFonts w:ascii="Arial" w:eastAsia="Verdana" w:hAnsi="Arial" w:cs="Arial"/>
          <w:lang w:val="mk-MK"/>
        </w:rPr>
        <w:t>Со чл</w:t>
      </w:r>
      <w:r w:rsidR="00ED5BA4" w:rsidRPr="00C45EF1">
        <w:rPr>
          <w:rFonts w:ascii="Arial" w:eastAsia="Verdana" w:hAnsi="Arial" w:cs="Arial"/>
          <w:lang w:val="mk-MK"/>
        </w:rPr>
        <w:t>ен 1</w:t>
      </w:r>
      <w:r w:rsidR="00F90C86">
        <w:rPr>
          <w:rFonts w:ascii="Arial" w:eastAsia="Verdana" w:hAnsi="Arial" w:cs="Arial"/>
          <w:lang w:val="mk-MK"/>
        </w:rPr>
        <w:t>1</w:t>
      </w:r>
      <w:r w:rsidR="00ED5BA4" w:rsidRPr="00C45EF1">
        <w:rPr>
          <w:rFonts w:ascii="Arial" w:eastAsia="Verdana" w:hAnsi="Arial" w:cs="Arial"/>
          <w:lang w:val="mk-MK"/>
        </w:rPr>
        <w:t>0</w:t>
      </w:r>
      <w:r w:rsidRPr="00AB3D2B">
        <w:rPr>
          <w:rFonts w:ascii="Arial" w:eastAsia="Verdana" w:hAnsi="Arial" w:cs="Arial"/>
          <w:lang w:val="mk-MK"/>
        </w:rPr>
        <w:t xml:space="preserve"> е уредено дека с</w:t>
      </w:r>
      <w:r w:rsidR="00ED5BA4" w:rsidRPr="00C45EF1">
        <w:rPr>
          <w:rFonts w:ascii="Arial" w:eastAsia="Calibri" w:hAnsi="Arial" w:cs="Arial"/>
          <w:lang w:val="mk-MK"/>
        </w:rPr>
        <w:t xml:space="preserve">о денот на влегувањето во сила на овој закон, престанува да важи Законот за класифицирани информации („Службен весник на </w:t>
      </w:r>
      <w:r w:rsidR="0062792E" w:rsidRPr="00C45EF1">
        <w:rPr>
          <w:rFonts w:ascii="Arial" w:eastAsia="Calibri" w:hAnsi="Arial" w:cs="Arial"/>
          <w:lang w:val="mk-MK"/>
        </w:rPr>
        <w:t>Република Македонија</w:t>
      </w:r>
      <w:r w:rsidR="00ED5BA4" w:rsidRPr="00C45EF1">
        <w:rPr>
          <w:rFonts w:ascii="Arial" w:eastAsia="Calibri" w:hAnsi="Arial" w:cs="Arial"/>
          <w:lang w:val="mk-MK"/>
        </w:rPr>
        <w:t xml:space="preserve">“ број </w:t>
      </w:r>
      <w:r w:rsidR="00ED5BA4" w:rsidRPr="00C45EF1">
        <w:rPr>
          <w:rFonts w:ascii="Arial" w:hAnsi="Arial" w:cs="Arial"/>
          <w:lang w:val="mk-MK"/>
        </w:rPr>
        <w:t>09/04, 113/07, 145/10, 80/12, 41/14, 21/18 и 83/18)</w:t>
      </w:r>
      <w:r w:rsidR="00ED5BA4" w:rsidRPr="00C45EF1">
        <w:rPr>
          <w:rFonts w:ascii="Arial" w:eastAsia="Calibri" w:hAnsi="Arial" w:cs="Arial"/>
          <w:lang w:val="mk-MK"/>
        </w:rPr>
        <w:t>.</w:t>
      </w:r>
    </w:p>
    <w:p w:rsidR="005A51F3" w:rsidRDefault="005A51F3" w:rsidP="00E64338">
      <w:pPr>
        <w:autoSpaceDE w:val="0"/>
        <w:autoSpaceDN w:val="0"/>
        <w:adjustRightInd w:val="0"/>
        <w:spacing w:after="0" w:line="240" w:lineRule="auto"/>
        <w:jc w:val="both"/>
        <w:rPr>
          <w:rFonts w:ascii="Arial" w:eastAsia="Calibri" w:hAnsi="Arial" w:cs="Arial"/>
          <w:lang w:val="mk-MK"/>
        </w:rPr>
      </w:pPr>
    </w:p>
    <w:p w:rsidR="00ED5BA4" w:rsidRPr="00C45EF1" w:rsidRDefault="001C0817" w:rsidP="00E64338">
      <w:pPr>
        <w:autoSpaceDE w:val="0"/>
        <w:autoSpaceDN w:val="0"/>
        <w:adjustRightInd w:val="0"/>
        <w:spacing w:after="0" w:line="240" w:lineRule="auto"/>
        <w:jc w:val="both"/>
        <w:rPr>
          <w:rFonts w:ascii="Arial" w:hAnsi="Arial" w:cs="Arial"/>
          <w:lang w:val="mk-MK"/>
        </w:rPr>
      </w:pPr>
      <w:r w:rsidRPr="00AB3D2B">
        <w:rPr>
          <w:rFonts w:ascii="Arial" w:eastAsia="Calibri" w:hAnsi="Arial" w:cs="Arial"/>
          <w:lang w:val="mk-MK"/>
        </w:rPr>
        <w:t>Во ч</w:t>
      </w:r>
      <w:r w:rsidR="00ED5BA4" w:rsidRPr="00C45EF1">
        <w:rPr>
          <w:rFonts w:ascii="Arial" w:eastAsia="Calibri" w:hAnsi="Arial" w:cs="Arial"/>
          <w:lang w:val="mk-MK"/>
        </w:rPr>
        <w:t>лен 11</w:t>
      </w:r>
      <w:r w:rsidR="00F90C86">
        <w:rPr>
          <w:rFonts w:ascii="Arial" w:eastAsia="Calibri" w:hAnsi="Arial" w:cs="Arial"/>
          <w:lang w:val="mk-MK"/>
        </w:rPr>
        <w:t>1</w:t>
      </w:r>
      <w:r w:rsidRPr="00AB3D2B">
        <w:rPr>
          <w:rFonts w:ascii="Arial" w:eastAsia="Calibri" w:hAnsi="Arial" w:cs="Arial"/>
          <w:lang w:val="mk-MK"/>
        </w:rPr>
        <w:t xml:space="preserve"> е предвидено дека о</w:t>
      </w:r>
      <w:r w:rsidR="00ED5BA4" w:rsidRPr="00C45EF1">
        <w:rPr>
          <w:rFonts w:ascii="Arial" w:eastAsia="Verdana" w:hAnsi="Arial" w:cs="Arial"/>
          <w:lang w:val="mk-MK"/>
        </w:rPr>
        <w:t xml:space="preserve">вој закон влегува во сила осмиот ден од денот на објавувањето во „Службен весник на </w:t>
      </w:r>
      <w:r w:rsidR="0062792E" w:rsidRPr="00C45EF1">
        <w:rPr>
          <w:rFonts w:ascii="Arial" w:eastAsia="Verdana" w:hAnsi="Arial" w:cs="Arial"/>
          <w:lang w:val="mk-MK"/>
        </w:rPr>
        <w:t>Република Северна Македонија</w:t>
      </w:r>
      <w:r w:rsidR="00ED5BA4" w:rsidRPr="00C45EF1">
        <w:rPr>
          <w:rFonts w:ascii="Arial" w:eastAsia="Verdana" w:hAnsi="Arial" w:cs="Arial"/>
          <w:lang w:val="mk-MK"/>
        </w:rPr>
        <w:t>“.</w:t>
      </w:r>
    </w:p>
    <w:p w:rsidR="00EA3C06" w:rsidRPr="00AB3D2B" w:rsidRDefault="00EA3C06" w:rsidP="00E64338">
      <w:pPr>
        <w:tabs>
          <w:tab w:val="left" w:pos="9781"/>
        </w:tabs>
        <w:spacing w:after="0" w:line="240" w:lineRule="auto"/>
        <w:ind w:right="95"/>
        <w:jc w:val="both"/>
        <w:rPr>
          <w:rFonts w:ascii="Arial" w:eastAsia="Verdana" w:hAnsi="Arial" w:cs="Arial"/>
          <w:lang w:val="mk-MK"/>
        </w:rPr>
      </w:pPr>
    </w:p>
    <w:p w:rsidR="00EA3C06" w:rsidRPr="00C45EF1" w:rsidRDefault="00EA3C06" w:rsidP="00E64338">
      <w:pPr>
        <w:spacing w:after="0" w:line="240" w:lineRule="auto"/>
        <w:jc w:val="both"/>
        <w:rPr>
          <w:rFonts w:ascii="Arial" w:hAnsi="Arial" w:cs="Arial"/>
          <w:lang w:val="mk-MK"/>
        </w:rPr>
      </w:pPr>
    </w:p>
    <w:p w:rsidR="00C24B75" w:rsidRPr="00C45EF1" w:rsidRDefault="00C24B75" w:rsidP="00E64338">
      <w:pPr>
        <w:spacing w:after="0" w:line="240" w:lineRule="auto"/>
        <w:jc w:val="both"/>
        <w:rPr>
          <w:rFonts w:ascii="Arial" w:hAnsi="Arial" w:cs="Arial"/>
          <w:lang w:val="mk-MK"/>
        </w:rPr>
      </w:pPr>
    </w:p>
    <w:p w:rsidR="00620FB3" w:rsidRPr="00AB3D2B" w:rsidRDefault="00620FB3" w:rsidP="00E64338">
      <w:pPr>
        <w:spacing w:after="0" w:line="240" w:lineRule="auto"/>
        <w:jc w:val="both"/>
        <w:rPr>
          <w:rFonts w:ascii="Arial" w:hAnsi="Arial" w:cs="Arial"/>
          <w:color w:val="000000"/>
          <w:lang w:val="mk-MK"/>
        </w:rPr>
      </w:pPr>
      <w:r w:rsidRPr="00C45EF1">
        <w:rPr>
          <w:rFonts w:ascii="Arial" w:hAnsi="Arial" w:cs="Arial"/>
          <w:color w:val="000000"/>
          <w:lang w:val="mk-MK"/>
        </w:rPr>
        <w:t>II. МЕЃУСЕБНА ПОВРЗАНОСТ НА РЕШЕНИЈАТА СОДРЖАНИ ВО ПРЕДЛОЖЕНИТЕ ОДРЕДБИ</w:t>
      </w:r>
    </w:p>
    <w:p w:rsidR="005A51F3" w:rsidRDefault="005A51F3" w:rsidP="005A51F3">
      <w:pPr>
        <w:spacing w:after="0" w:line="240" w:lineRule="auto"/>
        <w:jc w:val="both"/>
        <w:rPr>
          <w:rFonts w:ascii="Arial" w:hAnsi="Arial" w:cs="Arial"/>
          <w:color w:val="000000"/>
          <w:lang w:val="mk-MK"/>
        </w:rPr>
      </w:pPr>
    </w:p>
    <w:p w:rsidR="00620FB3" w:rsidRPr="00C45EF1" w:rsidRDefault="00620FB3" w:rsidP="005A51F3">
      <w:pPr>
        <w:spacing w:after="0" w:line="240" w:lineRule="auto"/>
        <w:jc w:val="both"/>
        <w:rPr>
          <w:rFonts w:ascii="Arial" w:hAnsi="Arial" w:cs="Arial"/>
          <w:color w:val="000000"/>
          <w:lang w:val="mk-MK"/>
        </w:rPr>
      </w:pPr>
      <w:r w:rsidRPr="00AB3D2B">
        <w:rPr>
          <w:rFonts w:ascii="Arial" w:hAnsi="Arial" w:cs="Arial"/>
          <w:shd w:val="clear" w:color="auto" w:fill="FFFFFF"/>
          <w:lang w:val="mk-MK"/>
        </w:rPr>
        <w:t xml:space="preserve">Измените и новите решенија содржани во </w:t>
      </w:r>
      <w:r w:rsidRPr="00C45EF1">
        <w:rPr>
          <w:rFonts w:ascii="Arial" w:hAnsi="Arial" w:cs="Arial"/>
          <w:shd w:val="clear" w:color="auto" w:fill="FFFFFF"/>
          <w:lang w:val="mk-MK"/>
        </w:rPr>
        <w:t>Предлог</w:t>
      </w:r>
      <w:r w:rsidR="005A51F3">
        <w:rPr>
          <w:rFonts w:ascii="Arial" w:hAnsi="Arial" w:cs="Arial"/>
          <w:shd w:val="clear" w:color="auto" w:fill="FFFFFF"/>
          <w:lang w:val="mk-MK"/>
        </w:rPr>
        <w:t>-з</w:t>
      </w:r>
      <w:r w:rsidRPr="00AB3D2B">
        <w:rPr>
          <w:rFonts w:ascii="Arial" w:hAnsi="Arial" w:cs="Arial"/>
          <w:lang w:val="mk-MK"/>
        </w:rPr>
        <w:t>акон</w:t>
      </w:r>
      <w:r w:rsidR="005A51F3">
        <w:rPr>
          <w:rFonts w:ascii="Arial" w:hAnsi="Arial" w:cs="Arial"/>
          <w:lang w:val="mk-MK"/>
        </w:rPr>
        <w:t>от</w:t>
      </w:r>
      <w:r w:rsidRPr="00AB3D2B">
        <w:rPr>
          <w:rFonts w:ascii="Arial" w:hAnsi="Arial" w:cs="Arial"/>
          <w:lang w:val="mk-MK"/>
        </w:rPr>
        <w:t xml:space="preserve"> за класифицирани информации</w:t>
      </w:r>
      <w:r w:rsidRPr="00AB3D2B">
        <w:rPr>
          <w:rFonts w:ascii="Arial" w:hAnsi="Arial" w:cs="Arial"/>
          <w:color w:val="000000"/>
          <w:lang w:val="mk-MK"/>
        </w:rPr>
        <w:t xml:space="preserve"> с</w:t>
      </w:r>
      <w:r w:rsidRPr="00C45EF1">
        <w:rPr>
          <w:rFonts w:ascii="Arial" w:hAnsi="Arial" w:cs="Arial"/>
          <w:color w:val="000000"/>
          <w:lang w:val="mk-MK"/>
        </w:rPr>
        <w:t>е меѓусебн</w:t>
      </w:r>
      <w:r w:rsidRPr="00AB3D2B">
        <w:rPr>
          <w:rFonts w:ascii="Arial" w:hAnsi="Arial" w:cs="Arial"/>
          <w:color w:val="000000"/>
          <w:lang w:val="mk-MK"/>
        </w:rPr>
        <w:t xml:space="preserve">о </w:t>
      </w:r>
      <w:r w:rsidRPr="00C45EF1">
        <w:rPr>
          <w:rFonts w:ascii="Arial" w:hAnsi="Arial" w:cs="Arial"/>
          <w:color w:val="000000"/>
          <w:lang w:val="mk-MK"/>
        </w:rPr>
        <w:t>поврзан</w:t>
      </w:r>
      <w:r w:rsidRPr="00AB3D2B">
        <w:rPr>
          <w:rFonts w:ascii="Arial" w:hAnsi="Arial" w:cs="Arial"/>
          <w:color w:val="000000"/>
          <w:lang w:val="mk-MK"/>
        </w:rPr>
        <w:t>и и не ја попречуваат правната целина и применливост на законот</w:t>
      </w:r>
      <w:r w:rsidRPr="00C45EF1">
        <w:rPr>
          <w:rFonts w:ascii="Arial" w:hAnsi="Arial" w:cs="Arial"/>
          <w:color w:val="000000"/>
          <w:lang w:val="mk-MK"/>
        </w:rPr>
        <w:t>.</w:t>
      </w:r>
    </w:p>
    <w:p w:rsidR="00620FB3" w:rsidRDefault="00620FB3" w:rsidP="00E64338">
      <w:pPr>
        <w:spacing w:after="0" w:line="240" w:lineRule="auto"/>
        <w:jc w:val="both"/>
        <w:rPr>
          <w:rFonts w:ascii="Arial" w:hAnsi="Arial" w:cs="Arial"/>
          <w:color w:val="000000"/>
          <w:lang w:val="mk-MK"/>
        </w:rPr>
      </w:pPr>
    </w:p>
    <w:p w:rsidR="005A51F3" w:rsidRDefault="005A51F3" w:rsidP="00E64338">
      <w:pPr>
        <w:spacing w:after="0" w:line="240" w:lineRule="auto"/>
        <w:jc w:val="both"/>
        <w:rPr>
          <w:rFonts w:ascii="Arial" w:hAnsi="Arial" w:cs="Arial"/>
          <w:color w:val="000000"/>
          <w:lang w:val="mk-MK"/>
        </w:rPr>
      </w:pPr>
    </w:p>
    <w:p w:rsidR="00C24B75" w:rsidRDefault="00C24B75" w:rsidP="00E64338">
      <w:pPr>
        <w:spacing w:after="0" w:line="240" w:lineRule="auto"/>
        <w:jc w:val="both"/>
        <w:rPr>
          <w:rFonts w:ascii="Arial" w:hAnsi="Arial" w:cs="Arial"/>
          <w:color w:val="000000"/>
          <w:lang w:val="mk-MK"/>
        </w:rPr>
      </w:pPr>
    </w:p>
    <w:p w:rsidR="00620FB3" w:rsidRPr="00C45EF1" w:rsidRDefault="00620FB3" w:rsidP="00E64338">
      <w:pPr>
        <w:spacing w:after="0" w:line="240" w:lineRule="auto"/>
        <w:jc w:val="both"/>
        <w:rPr>
          <w:rFonts w:ascii="Arial" w:hAnsi="Arial" w:cs="Arial"/>
          <w:color w:val="000000"/>
          <w:lang w:val="mk-MK"/>
        </w:rPr>
      </w:pPr>
      <w:r w:rsidRPr="00C45EF1">
        <w:rPr>
          <w:rFonts w:ascii="Arial" w:hAnsi="Arial" w:cs="Arial"/>
          <w:color w:val="000000"/>
          <w:lang w:val="mk-MK"/>
        </w:rPr>
        <w:t>III. ПОСЛЕДИЦИ ШТО ЌЕ ПРОИЗЛЕЗАТ ОД ПРЕДЛОЖЕНИТЕ РЕШЕНИЈА</w:t>
      </w:r>
    </w:p>
    <w:p w:rsidR="005A51F3" w:rsidRDefault="005A51F3" w:rsidP="005A51F3">
      <w:pPr>
        <w:spacing w:after="0" w:line="240" w:lineRule="auto"/>
        <w:jc w:val="both"/>
        <w:rPr>
          <w:rFonts w:ascii="Arial" w:hAnsi="Arial" w:cs="Arial"/>
          <w:color w:val="000000"/>
          <w:lang w:val="mk-MK"/>
        </w:rPr>
      </w:pPr>
    </w:p>
    <w:p w:rsidR="00620FB3" w:rsidRPr="00AB3D2B" w:rsidRDefault="00620FB3" w:rsidP="005A51F3">
      <w:pPr>
        <w:spacing w:after="0" w:line="240" w:lineRule="auto"/>
        <w:jc w:val="both"/>
        <w:rPr>
          <w:rFonts w:ascii="Arial" w:hAnsi="Arial" w:cs="Arial"/>
          <w:lang w:val="mk-MK"/>
        </w:rPr>
      </w:pPr>
      <w:r w:rsidRPr="00C45EF1">
        <w:rPr>
          <w:rFonts w:ascii="Arial" w:hAnsi="Arial" w:cs="Arial"/>
          <w:color w:val="000000"/>
          <w:lang w:val="mk-MK"/>
        </w:rPr>
        <w:t>Со</w:t>
      </w:r>
      <w:r w:rsidRPr="00AB3D2B">
        <w:rPr>
          <w:rFonts w:ascii="Arial" w:hAnsi="Arial" w:cs="Arial"/>
          <w:color w:val="000000"/>
          <w:lang w:val="mk-MK"/>
        </w:rPr>
        <w:t xml:space="preserve"> усвојувањето на </w:t>
      </w:r>
      <w:r w:rsidRPr="00C45EF1">
        <w:rPr>
          <w:rFonts w:ascii="Arial" w:hAnsi="Arial" w:cs="Arial"/>
          <w:color w:val="000000"/>
          <w:lang w:val="mk-MK"/>
        </w:rPr>
        <w:t>предложениот</w:t>
      </w:r>
      <w:r w:rsidRPr="00AB3D2B">
        <w:rPr>
          <w:rFonts w:ascii="Arial" w:hAnsi="Arial" w:cs="Arial"/>
          <w:color w:val="000000"/>
          <w:lang w:val="mk-MK"/>
        </w:rPr>
        <w:t xml:space="preserve"> </w:t>
      </w:r>
      <w:r w:rsidRPr="00C45EF1">
        <w:rPr>
          <w:rFonts w:ascii="Arial" w:hAnsi="Arial" w:cs="Arial"/>
          <w:color w:val="000000"/>
          <w:lang w:val="mk-MK"/>
        </w:rPr>
        <w:t>текст</w:t>
      </w:r>
      <w:r w:rsidRPr="00AB3D2B">
        <w:rPr>
          <w:rFonts w:ascii="Arial" w:hAnsi="Arial" w:cs="Arial"/>
          <w:color w:val="000000"/>
          <w:lang w:val="mk-MK"/>
        </w:rPr>
        <w:t xml:space="preserve"> </w:t>
      </w:r>
      <w:r w:rsidRPr="00C45EF1">
        <w:rPr>
          <w:rFonts w:ascii="Arial" w:hAnsi="Arial" w:cs="Arial"/>
          <w:color w:val="000000"/>
          <w:lang w:val="mk-MK"/>
        </w:rPr>
        <w:t>на</w:t>
      </w:r>
      <w:r w:rsidRPr="00AB3D2B">
        <w:rPr>
          <w:rFonts w:ascii="Arial" w:hAnsi="Arial" w:cs="Arial"/>
          <w:color w:val="000000"/>
          <w:lang w:val="mk-MK"/>
        </w:rPr>
        <w:t xml:space="preserve"> </w:t>
      </w:r>
      <w:r w:rsidRPr="00C45EF1">
        <w:rPr>
          <w:rFonts w:ascii="Arial" w:hAnsi="Arial" w:cs="Arial"/>
          <w:color w:val="000000"/>
          <w:lang w:val="mk-MK"/>
        </w:rPr>
        <w:t>Предлог</w:t>
      </w:r>
      <w:r w:rsidR="00664E0F">
        <w:rPr>
          <w:rFonts w:ascii="Arial" w:hAnsi="Arial" w:cs="Arial"/>
          <w:color w:val="000000"/>
          <w:lang w:val="mk-MK"/>
        </w:rPr>
        <w:t>-з</w:t>
      </w:r>
      <w:r w:rsidRPr="00C45EF1">
        <w:rPr>
          <w:rFonts w:ascii="Arial" w:hAnsi="Arial" w:cs="Arial"/>
          <w:color w:val="000000"/>
          <w:lang w:val="mk-MK"/>
        </w:rPr>
        <w:t>акон</w:t>
      </w:r>
      <w:r w:rsidR="00664E0F">
        <w:rPr>
          <w:rFonts w:ascii="Arial" w:hAnsi="Arial" w:cs="Arial"/>
          <w:color w:val="000000"/>
          <w:lang w:val="mk-MK"/>
        </w:rPr>
        <w:t>от</w:t>
      </w:r>
      <w:r w:rsidRPr="00AB3D2B">
        <w:rPr>
          <w:rFonts w:ascii="Arial" w:hAnsi="Arial" w:cs="Arial"/>
          <w:color w:val="000000"/>
          <w:lang w:val="mk-MK"/>
        </w:rPr>
        <w:t xml:space="preserve"> </w:t>
      </w:r>
      <w:r w:rsidRPr="00C45EF1">
        <w:rPr>
          <w:rFonts w:ascii="Arial" w:hAnsi="Arial" w:cs="Arial"/>
          <w:color w:val="000000"/>
          <w:lang w:val="mk-MK"/>
        </w:rPr>
        <w:t>за</w:t>
      </w:r>
      <w:r w:rsidRPr="00AB3D2B">
        <w:rPr>
          <w:rFonts w:ascii="Arial" w:hAnsi="Arial" w:cs="Arial"/>
          <w:color w:val="000000"/>
          <w:lang w:val="mk-MK"/>
        </w:rPr>
        <w:t xml:space="preserve"> класифицирани информации ќе се </w:t>
      </w:r>
      <w:r w:rsidRPr="00AB3D2B">
        <w:rPr>
          <w:rFonts w:ascii="Arial" w:hAnsi="Arial" w:cs="Arial"/>
          <w:lang w:val="mk-MK"/>
        </w:rPr>
        <w:t xml:space="preserve">воведат законски решенија за усогласување со постојна регулатива во други области поврзани со ракувањето со класифицирани информации, </w:t>
      </w:r>
      <w:r w:rsidRPr="00AB3D2B">
        <w:rPr>
          <w:rFonts w:ascii="Arial" w:hAnsi="Arial" w:cs="Arial"/>
          <w:color w:val="000000"/>
          <w:lang w:val="mk-MK"/>
        </w:rPr>
        <w:t xml:space="preserve">ќе се </w:t>
      </w:r>
      <w:r w:rsidRPr="00AB3D2B">
        <w:rPr>
          <w:rFonts w:ascii="Arial" w:hAnsi="Arial" w:cs="Arial"/>
          <w:lang w:val="mk-MK"/>
        </w:rPr>
        <w:t xml:space="preserve">регулираат прашања што претходно не биле опфатени во прописот, ќе се воведе законска основа за донесување подзаконски акт којшто ја регулира криптозаштитата на национално ниво, а </w:t>
      </w:r>
      <w:r w:rsidRPr="00AB3D2B">
        <w:rPr>
          <w:rFonts w:ascii="Arial" w:hAnsi="Arial" w:cs="Arial"/>
          <w:lang w:val="mk-MK"/>
        </w:rPr>
        <w:lastRenderedPageBreak/>
        <w:t xml:space="preserve">согласно интеграциските процеси на земјата во НАТО и ЕУ, ќе се прошират </w:t>
      </w:r>
      <w:r w:rsidRPr="00AB3D2B">
        <w:rPr>
          <w:rFonts w:ascii="Arial" w:hAnsi="Arial" w:cs="Arial"/>
          <w:shd w:val="clear" w:color="auto" w:fill="FFFFFF"/>
          <w:lang w:val="mk-MK"/>
        </w:rPr>
        <w:t>н</w:t>
      </w:r>
      <w:r w:rsidRPr="00C45EF1">
        <w:rPr>
          <w:rFonts w:ascii="Arial" w:hAnsi="Arial" w:cs="Arial"/>
          <w:lang w:val="mk-MK"/>
        </w:rPr>
        <w:t xml:space="preserve">адлежностите на Дирекцијата </w:t>
      </w:r>
      <w:r w:rsidRPr="00AB3D2B">
        <w:rPr>
          <w:rFonts w:ascii="Arial" w:hAnsi="Arial" w:cs="Arial"/>
          <w:lang w:val="mk-MK"/>
        </w:rPr>
        <w:t xml:space="preserve">за безбедност на класифицирани информации </w:t>
      </w:r>
      <w:r w:rsidRPr="00C45EF1">
        <w:rPr>
          <w:rFonts w:ascii="Arial" w:hAnsi="Arial" w:cs="Arial"/>
          <w:lang w:val="mk-MK"/>
        </w:rPr>
        <w:t xml:space="preserve">во доменот на размената и заштитата на класифицирани информации со </w:t>
      </w:r>
      <w:r w:rsidRPr="00AB3D2B">
        <w:rPr>
          <w:rFonts w:ascii="Arial" w:hAnsi="Arial" w:cs="Arial"/>
          <w:lang w:val="mk-MK"/>
        </w:rPr>
        <w:t>меѓународните организации.</w:t>
      </w:r>
    </w:p>
    <w:p w:rsidR="00664E0F" w:rsidRDefault="00664E0F" w:rsidP="00664E0F">
      <w:pPr>
        <w:spacing w:after="0" w:line="240" w:lineRule="auto"/>
        <w:jc w:val="both"/>
        <w:rPr>
          <w:rFonts w:ascii="Arial" w:hAnsi="Arial" w:cs="Arial"/>
          <w:lang w:val="mk-MK"/>
        </w:rPr>
      </w:pPr>
    </w:p>
    <w:p w:rsidR="00620FB3" w:rsidRPr="00C45EF1" w:rsidRDefault="00620FB3" w:rsidP="00664E0F">
      <w:pPr>
        <w:spacing w:after="0" w:line="240" w:lineRule="auto"/>
        <w:jc w:val="both"/>
        <w:rPr>
          <w:rFonts w:ascii="Arial" w:hAnsi="Arial" w:cs="Arial"/>
          <w:lang w:val="mk-MK"/>
        </w:rPr>
      </w:pPr>
      <w:r w:rsidRPr="00AB3D2B">
        <w:rPr>
          <w:rFonts w:ascii="Arial" w:hAnsi="Arial" w:cs="Arial"/>
          <w:lang w:val="mk-MK"/>
        </w:rPr>
        <w:t xml:space="preserve">Со тоа ќе биде постигната крајната цел за </w:t>
      </w:r>
      <w:r w:rsidRPr="00C45EF1">
        <w:rPr>
          <w:rFonts w:ascii="Arial" w:hAnsi="Arial" w:cs="Arial"/>
          <w:lang w:val="mk-MK"/>
        </w:rPr>
        <w:t>одржување високо ниво на усогласеност со регулативите на НАТО и ЕУ</w:t>
      </w:r>
      <w:r w:rsidRPr="00AB3D2B">
        <w:rPr>
          <w:rFonts w:ascii="Arial" w:hAnsi="Arial" w:cs="Arial"/>
          <w:lang w:val="mk-MK"/>
        </w:rPr>
        <w:t>.</w:t>
      </w:r>
    </w:p>
    <w:p w:rsidR="00EA3C06" w:rsidRPr="00AB3D2B" w:rsidRDefault="00EA3C06" w:rsidP="00E64338">
      <w:pPr>
        <w:spacing w:after="0" w:line="240" w:lineRule="auto"/>
        <w:jc w:val="both"/>
        <w:rPr>
          <w:rFonts w:ascii="Arial" w:hAnsi="Arial" w:cs="Arial"/>
          <w:lang w:val="mk-MK"/>
        </w:rPr>
      </w:pPr>
    </w:p>
    <w:sectPr w:rsidR="00EA3C06" w:rsidRPr="00AB3D2B" w:rsidSect="00B51752">
      <w:pgSz w:w="12240" w:h="15840"/>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5D" w:rsidRDefault="0098055D" w:rsidP="00F24D09">
      <w:pPr>
        <w:spacing w:after="0" w:line="240" w:lineRule="auto"/>
      </w:pPr>
      <w:r>
        <w:separator/>
      </w:r>
    </w:p>
  </w:endnote>
  <w:endnote w:type="continuationSeparator" w:id="0">
    <w:p w:rsidR="0098055D" w:rsidRDefault="0098055D" w:rsidP="00F2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cedonian Tms">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5D" w:rsidRDefault="0098055D" w:rsidP="00F24D09">
      <w:pPr>
        <w:spacing w:after="0" w:line="240" w:lineRule="auto"/>
      </w:pPr>
      <w:r>
        <w:separator/>
      </w:r>
    </w:p>
  </w:footnote>
  <w:footnote w:type="continuationSeparator" w:id="0">
    <w:p w:rsidR="0098055D" w:rsidRDefault="0098055D" w:rsidP="00F24D09">
      <w:pPr>
        <w:spacing w:after="0" w:line="240" w:lineRule="auto"/>
      </w:pPr>
      <w:r>
        <w:continuationSeparator/>
      </w:r>
    </w:p>
  </w:footnote>
  <w:footnote w:id="1">
    <w:p w:rsidR="00071F93" w:rsidRPr="0027398E" w:rsidRDefault="00071F93" w:rsidP="00A01C12">
      <w:pPr>
        <w:spacing w:after="0" w:line="240" w:lineRule="auto"/>
        <w:rPr>
          <w:rFonts w:ascii="StobiSerif Regular" w:hAnsi="StobiSerif Regular"/>
        </w:rPr>
      </w:pPr>
      <w:r w:rsidRPr="0027398E">
        <w:rPr>
          <w:rFonts w:ascii="StobiSerif Regular" w:hAnsi="StobiSerif Regular"/>
          <w:sz w:val="18"/>
        </w:rPr>
        <w:t xml:space="preserve"> (</w:t>
      </w:r>
      <w:r w:rsidRPr="0027398E">
        <w:rPr>
          <w:rStyle w:val="FootnoteReference"/>
          <w:rFonts w:ascii="StobiSerif Regular" w:hAnsi="StobiSerif Regular"/>
          <w:sz w:val="18"/>
        </w:rPr>
        <w:t>*</w:t>
      </w:r>
      <w:r w:rsidRPr="0027398E">
        <w:rPr>
          <w:rFonts w:ascii="StobiSerif Regular" w:hAnsi="StobiSerif Regular"/>
          <w:sz w:val="18"/>
        </w:rPr>
        <w:t xml:space="preserve">) Со овој закон се врши усогласување со </w:t>
      </w:r>
      <w:r w:rsidRPr="0027398E">
        <w:rPr>
          <w:rFonts w:ascii="StobiSerif Regular" w:hAnsi="StobiSerif Regular"/>
          <w:color w:val="1A171B"/>
          <w:sz w:val="18"/>
          <w:szCs w:val="24"/>
        </w:rPr>
        <w:t xml:space="preserve">Одлука на Советот од 23 септември 2013 година во однос на правилата за безбедност за заштита на класифицирани информации на ЕУ, CELEX број </w:t>
      </w:r>
      <w:r w:rsidRPr="0027398E">
        <w:rPr>
          <w:rFonts w:ascii="StobiSerif Regular" w:eastAsia="Calibri" w:hAnsi="StobiSerif Regular"/>
          <w:sz w:val="18"/>
          <w:szCs w:val="24"/>
        </w:rPr>
        <w:t>32013D0488.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B5180ACE"/>
    <w:lvl w:ilvl="0" w:tplc="E3641C16">
      <w:start w:val="1"/>
      <w:numFmt w:val="bullet"/>
      <w:lvlText w:val="-"/>
      <w:lvlJc w:val="left"/>
    </w:lvl>
    <w:lvl w:ilvl="1" w:tplc="C0E6F294">
      <w:numFmt w:val="decimal"/>
      <w:lvlText w:val=""/>
      <w:lvlJc w:val="left"/>
    </w:lvl>
    <w:lvl w:ilvl="2" w:tplc="DFC414B2">
      <w:numFmt w:val="decimal"/>
      <w:lvlText w:val=""/>
      <w:lvlJc w:val="left"/>
    </w:lvl>
    <w:lvl w:ilvl="3" w:tplc="41CC9B7E">
      <w:numFmt w:val="decimal"/>
      <w:lvlText w:val=""/>
      <w:lvlJc w:val="left"/>
    </w:lvl>
    <w:lvl w:ilvl="4" w:tplc="AF98D452">
      <w:numFmt w:val="decimal"/>
      <w:lvlText w:val=""/>
      <w:lvlJc w:val="left"/>
    </w:lvl>
    <w:lvl w:ilvl="5" w:tplc="0B947F6C">
      <w:numFmt w:val="decimal"/>
      <w:lvlText w:val=""/>
      <w:lvlJc w:val="left"/>
    </w:lvl>
    <w:lvl w:ilvl="6" w:tplc="CC22C67E">
      <w:numFmt w:val="decimal"/>
      <w:lvlText w:val=""/>
      <w:lvlJc w:val="left"/>
    </w:lvl>
    <w:lvl w:ilvl="7" w:tplc="5AA4D260">
      <w:numFmt w:val="decimal"/>
      <w:lvlText w:val=""/>
      <w:lvlJc w:val="left"/>
    </w:lvl>
    <w:lvl w:ilvl="8" w:tplc="3864ACAC">
      <w:numFmt w:val="decimal"/>
      <w:lvlText w:val=""/>
      <w:lvlJc w:val="left"/>
    </w:lvl>
  </w:abstractNum>
  <w:abstractNum w:abstractNumId="1">
    <w:nsid w:val="033960EA"/>
    <w:multiLevelType w:val="hybridMultilevel"/>
    <w:tmpl w:val="95766A8E"/>
    <w:lvl w:ilvl="0" w:tplc="1F1E0E5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05072367"/>
    <w:multiLevelType w:val="hybridMultilevel"/>
    <w:tmpl w:val="202A5D30"/>
    <w:lvl w:ilvl="0" w:tplc="94CE33DC">
      <w:start w:val="1"/>
      <w:numFmt w:val="bullet"/>
      <w:lvlText w:val="-"/>
      <w:lvlJc w:val="left"/>
    </w:lvl>
    <w:lvl w:ilvl="1" w:tplc="C9A09656">
      <w:numFmt w:val="decimal"/>
      <w:lvlText w:val=""/>
      <w:lvlJc w:val="left"/>
    </w:lvl>
    <w:lvl w:ilvl="2" w:tplc="D8D4C134">
      <w:numFmt w:val="decimal"/>
      <w:lvlText w:val=""/>
      <w:lvlJc w:val="left"/>
    </w:lvl>
    <w:lvl w:ilvl="3" w:tplc="792AC23A">
      <w:numFmt w:val="decimal"/>
      <w:lvlText w:val=""/>
      <w:lvlJc w:val="left"/>
    </w:lvl>
    <w:lvl w:ilvl="4" w:tplc="9DD69C38">
      <w:numFmt w:val="decimal"/>
      <w:lvlText w:val=""/>
      <w:lvlJc w:val="left"/>
    </w:lvl>
    <w:lvl w:ilvl="5" w:tplc="BE648FA2">
      <w:numFmt w:val="decimal"/>
      <w:lvlText w:val=""/>
      <w:lvlJc w:val="left"/>
    </w:lvl>
    <w:lvl w:ilvl="6" w:tplc="CBA05802">
      <w:numFmt w:val="decimal"/>
      <w:lvlText w:val=""/>
      <w:lvlJc w:val="left"/>
    </w:lvl>
    <w:lvl w:ilvl="7" w:tplc="C1EAB7B0">
      <w:numFmt w:val="decimal"/>
      <w:lvlText w:val=""/>
      <w:lvlJc w:val="left"/>
    </w:lvl>
    <w:lvl w:ilvl="8" w:tplc="695C6222">
      <w:numFmt w:val="decimal"/>
      <w:lvlText w:val=""/>
      <w:lvlJc w:val="left"/>
    </w:lvl>
  </w:abstractNum>
  <w:abstractNum w:abstractNumId="3">
    <w:nsid w:val="0B03E0C6"/>
    <w:multiLevelType w:val="hybridMultilevel"/>
    <w:tmpl w:val="9084C368"/>
    <w:lvl w:ilvl="0" w:tplc="11A8B24A">
      <w:start w:val="1"/>
      <w:numFmt w:val="bullet"/>
      <w:lvlText w:val="-"/>
      <w:lvlJc w:val="left"/>
    </w:lvl>
    <w:lvl w:ilvl="1" w:tplc="49FA7A5E">
      <w:numFmt w:val="decimal"/>
      <w:lvlText w:val=""/>
      <w:lvlJc w:val="left"/>
    </w:lvl>
    <w:lvl w:ilvl="2" w:tplc="CD084DDC">
      <w:numFmt w:val="decimal"/>
      <w:lvlText w:val=""/>
      <w:lvlJc w:val="left"/>
    </w:lvl>
    <w:lvl w:ilvl="3" w:tplc="51582346">
      <w:numFmt w:val="decimal"/>
      <w:lvlText w:val=""/>
      <w:lvlJc w:val="left"/>
    </w:lvl>
    <w:lvl w:ilvl="4" w:tplc="8E5AA7DA">
      <w:numFmt w:val="decimal"/>
      <w:lvlText w:val=""/>
      <w:lvlJc w:val="left"/>
    </w:lvl>
    <w:lvl w:ilvl="5" w:tplc="D22EB9A2">
      <w:numFmt w:val="decimal"/>
      <w:lvlText w:val=""/>
      <w:lvlJc w:val="left"/>
    </w:lvl>
    <w:lvl w:ilvl="6" w:tplc="28FCBF52">
      <w:numFmt w:val="decimal"/>
      <w:lvlText w:val=""/>
      <w:lvlJc w:val="left"/>
    </w:lvl>
    <w:lvl w:ilvl="7" w:tplc="5C8CCC72">
      <w:numFmt w:val="decimal"/>
      <w:lvlText w:val=""/>
      <w:lvlJc w:val="left"/>
    </w:lvl>
    <w:lvl w:ilvl="8" w:tplc="EB803A10">
      <w:numFmt w:val="decimal"/>
      <w:lvlText w:val=""/>
      <w:lvlJc w:val="left"/>
    </w:lvl>
  </w:abstractNum>
  <w:abstractNum w:abstractNumId="4">
    <w:nsid w:val="1281141E"/>
    <w:multiLevelType w:val="hybridMultilevel"/>
    <w:tmpl w:val="FE640974"/>
    <w:lvl w:ilvl="0" w:tplc="A2F879C2">
      <w:start w:val="1"/>
      <w:numFmt w:val="bullet"/>
      <w:lvlText w:val="-"/>
      <w:lvlJc w:val="left"/>
      <w:pPr>
        <w:ind w:left="720" w:hanging="360"/>
      </w:p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53EA438"/>
    <w:multiLevelType w:val="hybridMultilevel"/>
    <w:tmpl w:val="06C05360"/>
    <w:lvl w:ilvl="0" w:tplc="FD789C4C">
      <w:start w:val="1"/>
      <w:numFmt w:val="bullet"/>
      <w:lvlText w:val="-"/>
      <w:lvlJc w:val="left"/>
    </w:lvl>
    <w:lvl w:ilvl="1" w:tplc="76AC1BCE">
      <w:numFmt w:val="decimal"/>
      <w:lvlText w:val=""/>
      <w:lvlJc w:val="left"/>
    </w:lvl>
    <w:lvl w:ilvl="2" w:tplc="FD7C0506">
      <w:numFmt w:val="decimal"/>
      <w:lvlText w:val=""/>
      <w:lvlJc w:val="left"/>
    </w:lvl>
    <w:lvl w:ilvl="3" w:tplc="169E0C08">
      <w:numFmt w:val="decimal"/>
      <w:lvlText w:val=""/>
      <w:lvlJc w:val="left"/>
    </w:lvl>
    <w:lvl w:ilvl="4" w:tplc="0B30ADEA">
      <w:numFmt w:val="decimal"/>
      <w:lvlText w:val=""/>
      <w:lvlJc w:val="left"/>
    </w:lvl>
    <w:lvl w:ilvl="5" w:tplc="65AE41DE">
      <w:numFmt w:val="decimal"/>
      <w:lvlText w:val=""/>
      <w:lvlJc w:val="left"/>
    </w:lvl>
    <w:lvl w:ilvl="6" w:tplc="36DA9DC2">
      <w:numFmt w:val="decimal"/>
      <w:lvlText w:val=""/>
      <w:lvlJc w:val="left"/>
    </w:lvl>
    <w:lvl w:ilvl="7" w:tplc="8A5C859E">
      <w:numFmt w:val="decimal"/>
      <w:lvlText w:val=""/>
      <w:lvlJc w:val="left"/>
    </w:lvl>
    <w:lvl w:ilvl="8" w:tplc="60C8382A">
      <w:numFmt w:val="decimal"/>
      <w:lvlText w:val=""/>
      <w:lvlJc w:val="left"/>
    </w:lvl>
  </w:abstractNum>
  <w:abstractNum w:abstractNumId="6">
    <w:nsid w:val="189A769B"/>
    <w:multiLevelType w:val="hybridMultilevel"/>
    <w:tmpl w:val="02EC824C"/>
    <w:lvl w:ilvl="0" w:tplc="03DC85EE">
      <w:start w:val="1"/>
      <w:numFmt w:val="bullet"/>
      <w:lvlText w:val="-"/>
      <w:lvlJc w:val="left"/>
    </w:lvl>
    <w:lvl w:ilvl="1" w:tplc="9C12C654">
      <w:numFmt w:val="decimal"/>
      <w:lvlText w:val=""/>
      <w:lvlJc w:val="left"/>
    </w:lvl>
    <w:lvl w:ilvl="2" w:tplc="3E3E3C12">
      <w:numFmt w:val="decimal"/>
      <w:lvlText w:val=""/>
      <w:lvlJc w:val="left"/>
    </w:lvl>
    <w:lvl w:ilvl="3" w:tplc="CED44CFE">
      <w:numFmt w:val="decimal"/>
      <w:lvlText w:val=""/>
      <w:lvlJc w:val="left"/>
    </w:lvl>
    <w:lvl w:ilvl="4" w:tplc="0BCCD494">
      <w:numFmt w:val="decimal"/>
      <w:lvlText w:val=""/>
      <w:lvlJc w:val="left"/>
    </w:lvl>
    <w:lvl w:ilvl="5" w:tplc="BB1818EE">
      <w:numFmt w:val="decimal"/>
      <w:lvlText w:val=""/>
      <w:lvlJc w:val="left"/>
    </w:lvl>
    <w:lvl w:ilvl="6" w:tplc="AE707CC6">
      <w:numFmt w:val="decimal"/>
      <w:lvlText w:val=""/>
      <w:lvlJc w:val="left"/>
    </w:lvl>
    <w:lvl w:ilvl="7" w:tplc="243EA3C6">
      <w:numFmt w:val="decimal"/>
      <w:lvlText w:val=""/>
      <w:lvlJc w:val="left"/>
    </w:lvl>
    <w:lvl w:ilvl="8" w:tplc="59826C8C">
      <w:numFmt w:val="decimal"/>
      <w:lvlText w:val=""/>
      <w:lvlJc w:val="left"/>
    </w:lvl>
  </w:abstractNum>
  <w:abstractNum w:abstractNumId="7">
    <w:nsid w:val="1E7FF521"/>
    <w:multiLevelType w:val="hybridMultilevel"/>
    <w:tmpl w:val="8F30992A"/>
    <w:lvl w:ilvl="0" w:tplc="6A7C7E64">
      <w:start w:val="1"/>
      <w:numFmt w:val="bullet"/>
      <w:lvlText w:val="-"/>
      <w:lvlJc w:val="left"/>
    </w:lvl>
    <w:lvl w:ilvl="1" w:tplc="4DC62752">
      <w:numFmt w:val="decimal"/>
      <w:lvlText w:val=""/>
      <w:lvlJc w:val="left"/>
    </w:lvl>
    <w:lvl w:ilvl="2" w:tplc="F782E2D8">
      <w:numFmt w:val="decimal"/>
      <w:lvlText w:val=""/>
      <w:lvlJc w:val="left"/>
    </w:lvl>
    <w:lvl w:ilvl="3" w:tplc="33B89E1C">
      <w:numFmt w:val="decimal"/>
      <w:lvlText w:val=""/>
      <w:lvlJc w:val="left"/>
    </w:lvl>
    <w:lvl w:ilvl="4" w:tplc="186E729E">
      <w:numFmt w:val="decimal"/>
      <w:lvlText w:val=""/>
      <w:lvlJc w:val="left"/>
    </w:lvl>
    <w:lvl w:ilvl="5" w:tplc="7F322648">
      <w:numFmt w:val="decimal"/>
      <w:lvlText w:val=""/>
      <w:lvlJc w:val="left"/>
    </w:lvl>
    <w:lvl w:ilvl="6" w:tplc="139EF772">
      <w:numFmt w:val="decimal"/>
      <w:lvlText w:val=""/>
      <w:lvlJc w:val="left"/>
    </w:lvl>
    <w:lvl w:ilvl="7" w:tplc="5A283980">
      <w:numFmt w:val="decimal"/>
      <w:lvlText w:val=""/>
      <w:lvlJc w:val="left"/>
    </w:lvl>
    <w:lvl w:ilvl="8" w:tplc="5C3851C6">
      <w:numFmt w:val="decimal"/>
      <w:lvlText w:val=""/>
      <w:lvlJc w:val="left"/>
    </w:lvl>
  </w:abstractNum>
  <w:abstractNum w:abstractNumId="8">
    <w:nsid w:val="1F0709FF"/>
    <w:multiLevelType w:val="hybridMultilevel"/>
    <w:tmpl w:val="8A5A3E86"/>
    <w:lvl w:ilvl="0" w:tplc="7268A4C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161429E"/>
    <w:multiLevelType w:val="hybridMultilevel"/>
    <w:tmpl w:val="DB04D43C"/>
    <w:lvl w:ilvl="0" w:tplc="F5905240">
      <w:start w:val="1"/>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22221A70"/>
    <w:multiLevelType w:val="hybridMultilevel"/>
    <w:tmpl w:val="680285D4"/>
    <w:lvl w:ilvl="0" w:tplc="99E67DD6">
      <w:start w:val="1"/>
      <w:numFmt w:val="bullet"/>
      <w:lvlText w:val="-"/>
      <w:lvlJc w:val="left"/>
    </w:lvl>
    <w:lvl w:ilvl="1" w:tplc="FF40FB28">
      <w:numFmt w:val="decimal"/>
      <w:lvlText w:val=""/>
      <w:lvlJc w:val="left"/>
    </w:lvl>
    <w:lvl w:ilvl="2" w:tplc="F57C4E74">
      <w:numFmt w:val="decimal"/>
      <w:lvlText w:val=""/>
      <w:lvlJc w:val="left"/>
    </w:lvl>
    <w:lvl w:ilvl="3" w:tplc="40BCBFAA">
      <w:numFmt w:val="decimal"/>
      <w:lvlText w:val=""/>
      <w:lvlJc w:val="left"/>
    </w:lvl>
    <w:lvl w:ilvl="4" w:tplc="6C9C03E8">
      <w:numFmt w:val="decimal"/>
      <w:lvlText w:val=""/>
      <w:lvlJc w:val="left"/>
    </w:lvl>
    <w:lvl w:ilvl="5" w:tplc="132E0E4E">
      <w:numFmt w:val="decimal"/>
      <w:lvlText w:val=""/>
      <w:lvlJc w:val="left"/>
    </w:lvl>
    <w:lvl w:ilvl="6" w:tplc="3DDEC948">
      <w:numFmt w:val="decimal"/>
      <w:lvlText w:val=""/>
      <w:lvlJc w:val="left"/>
    </w:lvl>
    <w:lvl w:ilvl="7" w:tplc="579A1776">
      <w:numFmt w:val="decimal"/>
      <w:lvlText w:val=""/>
      <w:lvlJc w:val="left"/>
    </w:lvl>
    <w:lvl w:ilvl="8" w:tplc="523C35D6">
      <w:numFmt w:val="decimal"/>
      <w:lvlText w:val=""/>
      <w:lvlJc w:val="left"/>
    </w:lvl>
  </w:abstractNum>
  <w:abstractNum w:abstractNumId="11">
    <w:nsid w:val="2463B9EA"/>
    <w:multiLevelType w:val="hybridMultilevel"/>
    <w:tmpl w:val="39DAE50E"/>
    <w:lvl w:ilvl="0" w:tplc="077457E2">
      <w:start w:val="1"/>
      <w:numFmt w:val="bullet"/>
      <w:lvlText w:val="-"/>
      <w:lvlJc w:val="left"/>
    </w:lvl>
    <w:lvl w:ilvl="1" w:tplc="D916C394">
      <w:numFmt w:val="decimal"/>
      <w:lvlText w:val=""/>
      <w:lvlJc w:val="left"/>
    </w:lvl>
    <w:lvl w:ilvl="2" w:tplc="99B8D57E">
      <w:numFmt w:val="decimal"/>
      <w:lvlText w:val=""/>
      <w:lvlJc w:val="left"/>
    </w:lvl>
    <w:lvl w:ilvl="3" w:tplc="E18A10B4">
      <w:numFmt w:val="decimal"/>
      <w:lvlText w:val=""/>
      <w:lvlJc w:val="left"/>
    </w:lvl>
    <w:lvl w:ilvl="4" w:tplc="21B69D14">
      <w:numFmt w:val="decimal"/>
      <w:lvlText w:val=""/>
      <w:lvlJc w:val="left"/>
    </w:lvl>
    <w:lvl w:ilvl="5" w:tplc="86FC0A48">
      <w:numFmt w:val="decimal"/>
      <w:lvlText w:val=""/>
      <w:lvlJc w:val="left"/>
    </w:lvl>
    <w:lvl w:ilvl="6" w:tplc="F050D962">
      <w:numFmt w:val="decimal"/>
      <w:lvlText w:val=""/>
      <w:lvlJc w:val="left"/>
    </w:lvl>
    <w:lvl w:ilvl="7" w:tplc="0A0CB338">
      <w:numFmt w:val="decimal"/>
      <w:lvlText w:val=""/>
      <w:lvlJc w:val="left"/>
    </w:lvl>
    <w:lvl w:ilvl="8" w:tplc="F3BAEB1A">
      <w:numFmt w:val="decimal"/>
      <w:lvlText w:val=""/>
      <w:lvlJc w:val="left"/>
    </w:lvl>
  </w:abstractNum>
  <w:abstractNum w:abstractNumId="12">
    <w:nsid w:val="2CA88611"/>
    <w:multiLevelType w:val="hybridMultilevel"/>
    <w:tmpl w:val="6A440932"/>
    <w:lvl w:ilvl="0" w:tplc="2C96F7E8">
      <w:start w:val="1"/>
      <w:numFmt w:val="bullet"/>
      <w:lvlText w:val="-"/>
      <w:lvlJc w:val="left"/>
    </w:lvl>
    <w:lvl w:ilvl="1" w:tplc="00982984">
      <w:numFmt w:val="decimal"/>
      <w:lvlText w:val=""/>
      <w:lvlJc w:val="left"/>
    </w:lvl>
    <w:lvl w:ilvl="2" w:tplc="FCE2F2C4">
      <w:numFmt w:val="decimal"/>
      <w:lvlText w:val=""/>
      <w:lvlJc w:val="left"/>
    </w:lvl>
    <w:lvl w:ilvl="3" w:tplc="E2BCCFEE">
      <w:numFmt w:val="decimal"/>
      <w:lvlText w:val=""/>
      <w:lvlJc w:val="left"/>
    </w:lvl>
    <w:lvl w:ilvl="4" w:tplc="72D00F0E">
      <w:numFmt w:val="decimal"/>
      <w:lvlText w:val=""/>
      <w:lvlJc w:val="left"/>
    </w:lvl>
    <w:lvl w:ilvl="5" w:tplc="0FD238DA">
      <w:numFmt w:val="decimal"/>
      <w:lvlText w:val=""/>
      <w:lvlJc w:val="left"/>
    </w:lvl>
    <w:lvl w:ilvl="6" w:tplc="7C02BACC">
      <w:numFmt w:val="decimal"/>
      <w:lvlText w:val=""/>
      <w:lvlJc w:val="left"/>
    </w:lvl>
    <w:lvl w:ilvl="7" w:tplc="AE92A850">
      <w:numFmt w:val="decimal"/>
      <w:lvlText w:val=""/>
      <w:lvlJc w:val="left"/>
    </w:lvl>
    <w:lvl w:ilvl="8" w:tplc="75CEE6BC">
      <w:numFmt w:val="decimal"/>
      <w:lvlText w:val=""/>
      <w:lvlJc w:val="left"/>
    </w:lvl>
  </w:abstractNum>
  <w:abstractNum w:abstractNumId="13">
    <w:nsid w:val="2D1D5AE9"/>
    <w:multiLevelType w:val="hybridMultilevel"/>
    <w:tmpl w:val="F17823CC"/>
    <w:lvl w:ilvl="0" w:tplc="A2F879C2">
      <w:start w:val="1"/>
      <w:numFmt w:val="bullet"/>
      <w:lvlText w:val="-"/>
      <w:lvlJc w:val="left"/>
    </w:lvl>
    <w:lvl w:ilvl="1" w:tplc="A17CAB4C">
      <w:numFmt w:val="decimal"/>
      <w:lvlText w:val=""/>
      <w:lvlJc w:val="left"/>
    </w:lvl>
    <w:lvl w:ilvl="2" w:tplc="0D6E8F8A">
      <w:numFmt w:val="decimal"/>
      <w:lvlText w:val=""/>
      <w:lvlJc w:val="left"/>
    </w:lvl>
    <w:lvl w:ilvl="3" w:tplc="053287B4">
      <w:numFmt w:val="decimal"/>
      <w:lvlText w:val=""/>
      <w:lvlJc w:val="left"/>
    </w:lvl>
    <w:lvl w:ilvl="4" w:tplc="7624A9EC">
      <w:numFmt w:val="decimal"/>
      <w:lvlText w:val=""/>
      <w:lvlJc w:val="left"/>
    </w:lvl>
    <w:lvl w:ilvl="5" w:tplc="76087218">
      <w:numFmt w:val="decimal"/>
      <w:lvlText w:val=""/>
      <w:lvlJc w:val="left"/>
    </w:lvl>
    <w:lvl w:ilvl="6" w:tplc="A790D5E0">
      <w:numFmt w:val="decimal"/>
      <w:lvlText w:val=""/>
      <w:lvlJc w:val="left"/>
    </w:lvl>
    <w:lvl w:ilvl="7" w:tplc="7BA84244">
      <w:numFmt w:val="decimal"/>
      <w:lvlText w:val=""/>
      <w:lvlJc w:val="left"/>
    </w:lvl>
    <w:lvl w:ilvl="8" w:tplc="BF629F3E">
      <w:numFmt w:val="decimal"/>
      <w:lvlText w:val=""/>
      <w:lvlJc w:val="left"/>
    </w:lvl>
  </w:abstractNum>
  <w:abstractNum w:abstractNumId="14">
    <w:nsid w:val="2D517796"/>
    <w:multiLevelType w:val="hybridMultilevel"/>
    <w:tmpl w:val="977CFBAC"/>
    <w:lvl w:ilvl="0" w:tplc="A1C23768">
      <w:start w:val="1"/>
      <w:numFmt w:val="bullet"/>
      <w:lvlText w:val="-"/>
      <w:lvlJc w:val="left"/>
    </w:lvl>
    <w:lvl w:ilvl="1" w:tplc="DBCC9B88">
      <w:numFmt w:val="decimal"/>
      <w:lvlText w:val=""/>
      <w:lvlJc w:val="left"/>
    </w:lvl>
    <w:lvl w:ilvl="2" w:tplc="1D1648F2">
      <w:numFmt w:val="decimal"/>
      <w:lvlText w:val=""/>
      <w:lvlJc w:val="left"/>
    </w:lvl>
    <w:lvl w:ilvl="3" w:tplc="FBA0C06E">
      <w:numFmt w:val="decimal"/>
      <w:lvlText w:val=""/>
      <w:lvlJc w:val="left"/>
    </w:lvl>
    <w:lvl w:ilvl="4" w:tplc="AC5AA908">
      <w:numFmt w:val="decimal"/>
      <w:lvlText w:val=""/>
      <w:lvlJc w:val="left"/>
    </w:lvl>
    <w:lvl w:ilvl="5" w:tplc="2AFE9982">
      <w:numFmt w:val="decimal"/>
      <w:lvlText w:val=""/>
      <w:lvlJc w:val="left"/>
    </w:lvl>
    <w:lvl w:ilvl="6" w:tplc="A0F08DDE">
      <w:numFmt w:val="decimal"/>
      <w:lvlText w:val=""/>
      <w:lvlJc w:val="left"/>
    </w:lvl>
    <w:lvl w:ilvl="7" w:tplc="DF323864">
      <w:numFmt w:val="decimal"/>
      <w:lvlText w:val=""/>
      <w:lvlJc w:val="left"/>
    </w:lvl>
    <w:lvl w:ilvl="8" w:tplc="BFFCABDA">
      <w:numFmt w:val="decimal"/>
      <w:lvlText w:val=""/>
      <w:lvlJc w:val="left"/>
    </w:lvl>
  </w:abstractNum>
  <w:abstractNum w:abstractNumId="15">
    <w:nsid w:val="3006C83E"/>
    <w:multiLevelType w:val="hybridMultilevel"/>
    <w:tmpl w:val="E73CA7F2"/>
    <w:lvl w:ilvl="0" w:tplc="81DA1D70">
      <w:start w:val="1"/>
      <w:numFmt w:val="bullet"/>
      <w:lvlText w:val="-"/>
      <w:lvlJc w:val="left"/>
    </w:lvl>
    <w:lvl w:ilvl="1" w:tplc="ABDCAD54">
      <w:numFmt w:val="decimal"/>
      <w:lvlText w:val=""/>
      <w:lvlJc w:val="left"/>
    </w:lvl>
    <w:lvl w:ilvl="2" w:tplc="07825E32">
      <w:numFmt w:val="decimal"/>
      <w:lvlText w:val=""/>
      <w:lvlJc w:val="left"/>
    </w:lvl>
    <w:lvl w:ilvl="3" w:tplc="0A92DC8A">
      <w:numFmt w:val="decimal"/>
      <w:lvlText w:val=""/>
      <w:lvlJc w:val="left"/>
    </w:lvl>
    <w:lvl w:ilvl="4" w:tplc="2F2AD6E8">
      <w:numFmt w:val="decimal"/>
      <w:lvlText w:val=""/>
      <w:lvlJc w:val="left"/>
    </w:lvl>
    <w:lvl w:ilvl="5" w:tplc="2F10CEBE">
      <w:numFmt w:val="decimal"/>
      <w:lvlText w:val=""/>
      <w:lvlJc w:val="left"/>
    </w:lvl>
    <w:lvl w:ilvl="6" w:tplc="F2A2D5C2">
      <w:numFmt w:val="decimal"/>
      <w:lvlText w:val=""/>
      <w:lvlJc w:val="left"/>
    </w:lvl>
    <w:lvl w:ilvl="7" w:tplc="1A42DB9C">
      <w:numFmt w:val="decimal"/>
      <w:lvlText w:val=""/>
      <w:lvlJc w:val="left"/>
    </w:lvl>
    <w:lvl w:ilvl="8" w:tplc="75D4C36E">
      <w:numFmt w:val="decimal"/>
      <w:lvlText w:val=""/>
      <w:lvlJc w:val="left"/>
    </w:lvl>
  </w:abstractNum>
  <w:abstractNum w:abstractNumId="16">
    <w:nsid w:val="3804823E"/>
    <w:multiLevelType w:val="hybridMultilevel"/>
    <w:tmpl w:val="29A6274C"/>
    <w:lvl w:ilvl="0" w:tplc="0D2CBE04">
      <w:start w:val="1"/>
      <w:numFmt w:val="bullet"/>
      <w:lvlText w:val="-"/>
      <w:lvlJc w:val="left"/>
    </w:lvl>
    <w:lvl w:ilvl="1" w:tplc="37066988">
      <w:numFmt w:val="decimal"/>
      <w:lvlText w:val=""/>
      <w:lvlJc w:val="left"/>
    </w:lvl>
    <w:lvl w:ilvl="2" w:tplc="E27A005E">
      <w:numFmt w:val="decimal"/>
      <w:lvlText w:val=""/>
      <w:lvlJc w:val="left"/>
    </w:lvl>
    <w:lvl w:ilvl="3" w:tplc="94260C0E">
      <w:numFmt w:val="decimal"/>
      <w:lvlText w:val=""/>
      <w:lvlJc w:val="left"/>
    </w:lvl>
    <w:lvl w:ilvl="4" w:tplc="DA5EC3EE">
      <w:numFmt w:val="decimal"/>
      <w:lvlText w:val=""/>
      <w:lvlJc w:val="left"/>
    </w:lvl>
    <w:lvl w:ilvl="5" w:tplc="0504CE10">
      <w:numFmt w:val="decimal"/>
      <w:lvlText w:val=""/>
      <w:lvlJc w:val="left"/>
    </w:lvl>
    <w:lvl w:ilvl="6" w:tplc="C41C0CBE">
      <w:numFmt w:val="decimal"/>
      <w:lvlText w:val=""/>
      <w:lvlJc w:val="left"/>
    </w:lvl>
    <w:lvl w:ilvl="7" w:tplc="42D0A320">
      <w:numFmt w:val="decimal"/>
      <w:lvlText w:val=""/>
      <w:lvlJc w:val="left"/>
    </w:lvl>
    <w:lvl w:ilvl="8" w:tplc="7128AE20">
      <w:numFmt w:val="decimal"/>
      <w:lvlText w:val=""/>
      <w:lvlJc w:val="left"/>
    </w:lvl>
  </w:abstractNum>
  <w:abstractNum w:abstractNumId="17">
    <w:nsid w:val="3C357158"/>
    <w:multiLevelType w:val="hybridMultilevel"/>
    <w:tmpl w:val="CAFA6C10"/>
    <w:lvl w:ilvl="0" w:tplc="13FC2026">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D63312E"/>
    <w:multiLevelType w:val="hybridMultilevel"/>
    <w:tmpl w:val="DAA6CE50"/>
    <w:lvl w:ilvl="0" w:tplc="165E5C1E">
      <w:start w:val="6"/>
      <w:numFmt w:val="bullet"/>
      <w:lvlText w:val="-"/>
      <w:lvlJc w:val="left"/>
      <w:pPr>
        <w:tabs>
          <w:tab w:val="num" w:pos="1440"/>
        </w:tabs>
        <w:ind w:left="1440" w:hanging="360"/>
      </w:pPr>
      <w:rPr>
        <w:rFonts w:ascii="Arial Unicode MS" w:eastAsia="Arial Unicode MS" w:hAnsi="Arial Unicode MS" w:cs="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0F47F50"/>
    <w:multiLevelType w:val="hybridMultilevel"/>
    <w:tmpl w:val="0D3AC020"/>
    <w:lvl w:ilvl="0" w:tplc="A2F879C2">
      <w:start w:val="1"/>
      <w:numFmt w:val="bullet"/>
      <w:lvlText w:val="-"/>
      <w:lvlJc w:val="left"/>
      <w:pPr>
        <w:ind w:left="1440" w:hanging="360"/>
      </w:p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0">
    <w:nsid w:val="419AC241"/>
    <w:multiLevelType w:val="hybridMultilevel"/>
    <w:tmpl w:val="2C02BCAC"/>
    <w:lvl w:ilvl="0" w:tplc="8208E392">
      <w:start w:val="1"/>
      <w:numFmt w:val="bullet"/>
      <w:lvlText w:val="-"/>
      <w:lvlJc w:val="left"/>
    </w:lvl>
    <w:lvl w:ilvl="1" w:tplc="DE10B05A">
      <w:numFmt w:val="decimal"/>
      <w:lvlText w:val=""/>
      <w:lvlJc w:val="left"/>
    </w:lvl>
    <w:lvl w:ilvl="2" w:tplc="F4FCF19A">
      <w:numFmt w:val="decimal"/>
      <w:lvlText w:val=""/>
      <w:lvlJc w:val="left"/>
    </w:lvl>
    <w:lvl w:ilvl="3" w:tplc="5D90ECEA">
      <w:numFmt w:val="decimal"/>
      <w:lvlText w:val=""/>
      <w:lvlJc w:val="left"/>
    </w:lvl>
    <w:lvl w:ilvl="4" w:tplc="6F766B9A">
      <w:numFmt w:val="decimal"/>
      <w:lvlText w:val=""/>
      <w:lvlJc w:val="left"/>
    </w:lvl>
    <w:lvl w:ilvl="5" w:tplc="626A1026">
      <w:numFmt w:val="decimal"/>
      <w:lvlText w:val=""/>
      <w:lvlJc w:val="left"/>
    </w:lvl>
    <w:lvl w:ilvl="6" w:tplc="C3682A12">
      <w:numFmt w:val="decimal"/>
      <w:lvlText w:val=""/>
      <w:lvlJc w:val="left"/>
    </w:lvl>
    <w:lvl w:ilvl="7" w:tplc="403E0DA4">
      <w:numFmt w:val="decimal"/>
      <w:lvlText w:val=""/>
      <w:lvlJc w:val="left"/>
    </w:lvl>
    <w:lvl w:ilvl="8" w:tplc="B2E0B7CE">
      <w:numFmt w:val="decimal"/>
      <w:lvlText w:val=""/>
      <w:lvlJc w:val="left"/>
    </w:lvl>
  </w:abstractNum>
  <w:abstractNum w:abstractNumId="21">
    <w:nsid w:val="4353D0CD"/>
    <w:multiLevelType w:val="hybridMultilevel"/>
    <w:tmpl w:val="AAB208AC"/>
    <w:lvl w:ilvl="0" w:tplc="1564F8C6">
      <w:start w:val="1"/>
      <w:numFmt w:val="bullet"/>
      <w:lvlText w:val="-"/>
      <w:lvlJc w:val="left"/>
    </w:lvl>
    <w:lvl w:ilvl="1" w:tplc="4ECC7A24">
      <w:numFmt w:val="decimal"/>
      <w:lvlText w:val=""/>
      <w:lvlJc w:val="left"/>
    </w:lvl>
    <w:lvl w:ilvl="2" w:tplc="2FF8B25E">
      <w:numFmt w:val="decimal"/>
      <w:lvlText w:val=""/>
      <w:lvlJc w:val="left"/>
    </w:lvl>
    <w:lvl w:ilvl="3" w:tplc="324C192A">
      <w:numFmt w:val="decimal"/>
      <w:lvlText w:val=""/>
      <w:lvlJc w:val="left"/>
    </w:lvl>
    <w:lvl w:ilvl="4" w:tplc="C1BC01D6">
      <w:numFmt w:val="decimal"/>
      <w:lvlText w:val=""/>
      <w:lvlJc w:val="left"/>
    </w:lvl>
    <w:lvl w:ilvl="5" w:tplc="D1262D00">
      <w:numFmt w:val="decimal"/>
      <w:lvlText w:val=""/>
      <w:lvlJc w:val="left"/>
    </w:lvl>
    <w:lvl w:ilvl="6" w:tplc="D31EC010">
      <w:numFmt w:val="decimal"/>
      <w:lvlText w:val=""/>
      <w:lvlJc w:val="left"/>
    </w:lvl>
    <w:lvl w:ilvl="7" w:tplc="9CDC384A">
      <w:numFmt w:val="decimal"/>
      <w:lvlText w:val=""/>
      <w:lvlJc w:val="left"/>
    </w:lvl>
    <w:lvl w:ilvl="8" w:tplc="F502E9B6">
      <w:numFmt w:val="decimal"/>
      <w:lvlText w:val=""/>
      <w:lvlJc w:val="left"/>
    </w:lvl>
  </w:abstractNum>
  <w:abstractNum w:abstractNumId="22">
    <w:nsid w:val="440BADFC"/>
    <w:multiLevelType w:val="hybridMultilevel"/>
    <w:tmpl w:val="0D82989C"/>
    <w:lvl w:ilvl="0" w:tplc="0D84FFEE">
      <w:start w:val="1"/>
      <w:numFmt w:val="decimal"/>
      <w:lvlText w:val="%1)"/>
      <w:lvlJc w:val="left"/>
    </w:lvl>
    <w:lvl w:ilvl="1" w:tplc="18921FCE">
      <w:numFmt w:val="decimal"/>
      <w:lvlText w:val=""/>
      <w:lvlJc w:val="left"/>
    </w:lvl>
    <w:lvl w:ilvl="2" w:tplc="9C34E0CE">
      <w:numFmt w:val="decimal"/>
      <w:lvlText w:val=""/>
      <w:lvlJc w:val="left"/>
    </w:lvl>
    <w:lvl w:ilvl="3" w:tplc="00F40CB8">
      <w:numFmt w:val="decimal"/>
      <w:lvlText w:val=""/>
      <w:lvlJc w:val="left"/>
    </w:lvl>
    <w:lvl w:ilvl="4" w:tplc="54F0EE22">
      <w:numFmt w:val="decimal"/>
      <w:lvlText w:val=""/>
      <w:lvlJc w:val="left"/>
    </w:lvl>
    <w:lvl w:ilvl="5" w:tplc="1ABE47B6">
      <w:numFmt w:val="decimal"/>
      <w:lvlText w:val=""/>
      <w:lvlJc w:val="left"/>
    </w:lvl>
    <w:lvl w:ilvl="6" w:tplc="5F524662">
      <w:numFmt w:val="decimal"/>
      <w:lvlText w:val=""/>
      <w:lvlJc w:val="left"/>
    </w:lvl>
    <w:lvl w:ilvl="7" w:tplc="7BE6AFE4">
      <w:numFmt w:val="decimal"/>
      <w:lvlText w:val=""/>
      <w:lvlJc w:val="left"/>
    </w:lvl>
    <w:lvl w:ilvl="8" w:tplc="5CFED85E">
      <w:numFmt w:val="decimal"/>
      <w:lvlText w:val=""/>
      <w:lvlJc w:val="left"/>
    </w:lvl>
  </w:abstractNum>
  <w:abstractNum w:abstractNumId="23">
    <w:nsid w:val="4516DDE9"/>
    <w:multiLevelType w:val="hybridMultilevel"/>
    <w:tmpl w:val="AD78471A"/>
    <w:lvl w:ilvl="0" w:tplc="362C832A">
      <w:start w:val="1"/>
      <w:numFmt w:val="bullet"/>
      <w:lvlText w:val="-"/>
      <w:lvlJc w:val="left"/>
    </w:lvl>
    <w:lvl w:ilvl="1" w:tplc="51DA697A">
      <w:numFmt w:val="decimal"/>
      <w:lvlText w:val=""/>
      <w:lvlJc w:val="left"/>
    </w:lvl>
    <w:lvl w:ilvl="2" w:tplc="FBC8BE9A">
      <w:numFmt w:val="decimal"/>
      <w:lvlText w:val=""/>
      <w:lvlJc w:val="left"/>
    </w:lvl>
    <w:lvl w:ilvl="3" w:tplc="972E2B8A">
      <w:numFmt w:val="decimal"/>
      <w:lvlText w:val=""/>
      <w:lvlJc w:val="left"/>
    </w:lvl>
    <w:lvl w:ilvl="4" w:tplc="93DE3D56">
      <w:numFmt w:val="decimal"/>
      <w:lvlText w:val=""/>
      <w:lvlJc w:val="left"/>
    </w:lvl>
    <w:lvl w:ilvl="5" w:tplc="74DC9F60">
      <w:numFmt w:val="decimal"/>
      <w:lvlText w:val=""/>
      <w:lvlJc w:val="left"/>
    </w:lvl>
    <w:lvl w:ilvl="6" w:tplc="AF5E1B44">
      <w:numFmt w:val="decimal"/>
      <w:lvlText w:val=""/>
      <w:lvlJc w:val="left"/>
    </w:lvl>
    <w:lvl w:ilvl="7" w:tplc="481E282C">
      <w:numFmt w:val="decimal"/>
      <w:lvlText w:val=""/>
      <w:lvlJc w:val="left"/>
    </w:lvl>
    <w:lvl w:ilvl="8" w:tplc="649088AE">
      <w:numFmt w:val="decimal"/>
      <w:lvlText w:val=""/>
      <w:lvlJc w:val="left"/>
    </w:lvl>
  </w:abstractNum>
  <w:abstractNum w:abstractNumId="24">
    <w:nsid w:val="4B0E1C60"/>
    <w:multiLevelType w:val="hybridMultilevel"/>
    <w:tmpl w:val="2A6CC82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4F442901"/>
    <w:multiLevelType w:val="hybridMultilevel"/>
    <w:tmpl w:val="EF8EC702"/>
    <w:lvl w:ilvl="0" w:tplc="2B3E4342">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nsid w:val="4FF373C9"/>
    <w:multiLevelType w:val="hybridMultilevel"/>
    <w:tmpl w:val="E30CCBA6"/>
    <w:lvl w:ilvl="0" w:tplc="9EAA65E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0046250"/>
    <w:multiLevelType w:val="hybridMultilevel"/>
    <w:tmpl w:val="D4961C46"/>
    <w:lvl w:ilvl="0" w:tplc="7F50811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51EAD36B"/>
    <w:multiLevelType w:val="hybridMultilevel"/>
    <w:tmpl w:val="FE8042A8"/>
    <w:lvl w:ilvl="0" w:tplc="80A81DFC">
      <w:start w:val="1"/>
      <w:numFmt w:val="bullet"/>
      <w:lvlText w:val="-"/>
      <w:lvlJc w:val="left"/>
    </w:lvl>
    <w:lvl w:ilvl="1" w:tplc="B770F6A4">
      <w:numFmt w:val="decimal"/>
      <w:lvlText w:val=""/>
      <w:lvlJc w:val="left"/>
    </w:lvl>
    <w:lvl w:ilvl="2" w:tplc="9B0C8BDE">
      <w:numFmt w:val="decimal"/>
      <w:lvlText w:val=""/>
      <w:lvlJc w:val="left"/>
    </w:lvl>
    <w:lvl w:ilvl="3" w:tplc="6ED8D282">
      <w:numFmt w:val="decimal"/>
      <w:lvlText w:val=""/>
      <w:lvlJc w:val="left"/>
    </w:lvl>
    <w:lvl w:ilvl="4" w:tplc="40820B8C">
      <w:numFmt w:val="decimal"/>
      <w:lvlText w:val=""/>
      <w:lvlJc w:val="left"/>
    </w:lvl>
    <w:lvl w:ilvl="5" w:tplc="4008E738">
      <w:numFmt w:val="decimal"/>
      <w:lvlText w:val=""/>
      <w:lvlJc w:val="left"/>
    </w:lvl>
    <w:lvl w:ilvl="6" w:tplc="F5E6338E">
      <w:numFmt w:val="decimal"/>
      <w:lvlText w:val=""/>
      <w:lvlJc w:val="left"/>
    </w:lvl>
    <w:lvl w:ilvl="7" w:tplc="5310E4F2">
      <w:numFmt w:val="decimal"/>
      <w:lvlText w:val=""/>
      <w:lvlJc w:val="left"/>
    </w:lvl>
    <w:lvl w:ilvl="8" w:tplc="CD885822">
      <w:numFmt w:val="decimal"/>
      <w:lvlText w:val=""/>
      <w:lvlJc w:val="left"/>
    </w:lvl>
  </w:abstractNum>
  <w:abstractNum w:abstractNumId="29">
    <w:nsid w:val="53D6011B"/>
    <w:multiLevelType w:val="hybridMultilevel"/>
    <w:tmpl w:val="086C9466"/>
    <w:lvl w:ilvl="0" w:tplc="F5905240">
      <w:start w:val="1"/>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54E49EB4"/>
    <w:multiLevelType w:val="hybridMultilevel"/>
    <w:tmpl w:val="A0AA283C"/>
    <w:lvl w:ilvl="0" w:tplc="F47E1C34">
      <w:start w:val="1"/>
      <w:numFmt w:val="bullet"/>
      <w:lvlText w:val="-"/>
      <w:lvlJc w:val="left"/>
    </w:lvl>
    <w:lvl w:ilvl="1" w:tplc="6D1C3CA2">
      <w:numFmt w:val="decimal"/>
      <w:lvlText w:val=""/>
      <w:lvlJc w:val="left"/>
    </w:lvl>
    <w:lvl w:ilvl="2" w:tplc="984405B2">
      <w:numFmt w:val="decimal"/>
      <w:lvlText w:val=""/>
      <w:lvlJc w:val="left"/>
    </w:lvl>
    <w:lvl w:ilvl="3" w:tplc="ECD2D1A6">
      <w:numFmt w:val="decimal"/>
      <w:lvlText w:val=""/>
      <w:lvlJc w:val="left"/>
    </w:lvl>
    <w:lvl w:ilvl="4" w:tplc="445277FC">
      <w:numFmt w:val="decimal"/>
      <w:lvlText w:val=""/>
      <w:lvlJc w:val="left"/>
    </w:lvl>
    <w:lvl w:ilvl="5" w:tplc="5DC27460">
      <w:numFmt w:val="decimal"/>
      <w:lvlText w:val=""/>
      <w:lvlJc w:val="left"/>
    </w:lvl>
    <w:lvl w:ilvl="6" w:tplc="F2E6117C">
      <w:numFmt w:val="decimal"/>
      <w:lvlText w:val=""/>
      <w:lvlJc w:val="left"/>
    </w:lvl>
    <w:lvl w:ilvl="7" w:tplc="0F5CAF7C">
      <w:numFmt w:val="decimal"/>
      <w:lvlText w:val=""/>
      <w:lvlJc w:val="left"/>
    </w:lvl>
    <w:lvl w:ilvl="8" w:tplc="C298C6DA">
      <w:numFmt w:val="decimal"/>
      <w:lvlText w:val=""/>
      <w:lvlJc w:val="left"/>
    </w:lvl>
  </w:abstractNum>
  <w:abstractNum w:abstractNumId="31">
    <w:nsid w:val="5577F8E1"/>
    <w:multiLevelType w:val="hybridMultilevel"/>
    <w:tmpl w:val="EF1C8CBE"/>
    <w:lvl w:ilvl="0" w:tplc="F12A78E0">
      <w:start w:val="1"/>
      <w:numFmt w:val="bullet"/>
      <w:lvlText w:val="-"/>
      <w:lvlJc w:val="left"/>
    </w:lvl>
    <w:lvl w:ilvl="1" w:tplc="BEBE0B66">
      <w:numFmt w:val="decimal"/>
      <w:lvlText w:val=""/>
      <w:lvlJc w:val="left"/>
    </w:lvl>
    <w:lvl w:ilvl="2" w:tplc="C20E3FA4">
      <w:numFmt w:val="decimal"/>
      <w:lvlText w:val=""/>
      <w:lvlJc w:val="left"/>
    </w:lvl>
    <w:lvl w:ilvl="3" w:tplc="FEFA6D52">
      <w:numFmt w:val="decimal"/>
      <w:lvlText w:val=""/>
      <w:lvlJc w:val="left"/>
    </w:lvl>
    <w:lvl w:ilvl="4" w:tplc="507E4058">
      <w:numFmt w:val="decimal"/>
      <w:lvlText w:val=""/>
      <w:lvlJc w:val="left"/>
    </w:lvl>
    <w:lvl w:ilvl="5" w:tplc="FE92CAD0">
      <w:numFmt w:val="decimal"/>
      <w:lvlText w:val=""/>
      <w:lvlJc w:val="left"/>
    </w:lvl>
    <w:lvl w:ilvl="6" w:tplc="02A23AB8">
      <w:numFmt w:val="decimal"/>
      <w:lvlText w:val=""/>
      <w:lvlJc w:val="left"/>
    </w:lvl>
    <w:lvl w:ilvl="7" w:tplc="01C0A096">
      <w:numFmt w:val="decimal"/>
      <w:lvlText w:val=""/>
      <w:lvlJc w:val="left"/>
    </w:lvl>
    <w:lvl w:ilvl="8" w:tplc="326E033A">
      <w:numFmt w:val="decimal"/>
      <w:lvlText w:val=""/>
      <w:lvlJc w:val="left"/>
    </w:lvl>
  </w:abstractNum>
  <w:abstractNum w:abstractNumId="32">
    <w:nsid w:val="580BD78F"/>
    <w:multiLevelType w:val="hybridMultilevel"/>
    <w:tmpl w:val="573AD9C2"/>
    <w:lvl w:ilvl="0" w:tplc="7CE83CD8">
      <w:start w:val="1"/>
      <w:numFmt w:val="bullet"/>
      <w:lvlText w:val="-"/>
      <w:lvlJc w:val="left"/>
    </w:lvl>
    <w:lvl w:ilvl="1" w:tplc="770EE5C0">
      <w:numFmt w:val="decimal"/>
      <w:lvlText w:val=""/>
      <w:lvlJc w:val="left"/>
    </w:lvl>
    <w:lvl w:ilvl="2" w:tplc="B4223160">
      <w:numFmt w:val="decimal"/>
      <w:lvlText w:val=""/>
      <w:lvlJc w:val="left"/>
    </w:lvl>
    <w:lvl w:ilvl="3" w:tplc="A32C6264">
      <w:numFmt w:val="decimal"/>
      <w:lvlText w:val=""/>
      <w:lvlJc w:val="left"/>
    </w:lvl>
    <w:lvl w:ilvl="4" w:tplc="12D26F6A">
      <w:numFmt w:val="decimal"/>
      <w:lvlText w:val=""/>
      <w:lvlJc w:val="left"/>
    </w:lvl>
    <w:lvl w:ilvl="5" w:tplc="BACA8BCC">
      <w:numFmt w:val="decimal"/>
      <w:lvlText w:val=""/>
      <w:lvlJc w:val="left"/>
    </w:lvl>
    <w:lvl w:ilvl="6" w:tplc="B5340E6A">
      <w:numFmt w:val="decimal"/>
      <w:lvlText w:val=""/>
      <w:lvlJc w:val="left"/>
    </w:lvl>
    <w:lvl w:ilvl="7" w:tplc="79D6752E">
      <w:numFmt w:val="decimal"/>
      <w:lvlText w:val=""/>
      <w:lvlJc w:val="left"/>
    </w:lvl>
    <w:lvl w:ilvl="8" w:tplc="DDE8A142">
      <w:numFmt w:val="decimal"/>
      <w:lvlText w:val=""/>
      <w:lvlJc w:val="left"/>
    </w:lvl>
  </w:abstractNum>
  <w:abstractNum w:abstractNumId="33">
    <w:nsid w:val="5C482A97"/>
    <w:multiLevelType w:val="hybridMultilevel"/>
    <w:tmpl w:val="1D408E9E"/>
    <w:lvl w:ilvl="0" w:tplc="C20CE4FC">
      <w:start w:val="1"/>
      <w:numFmt w:val="bullet"/>
      <w:lvlText w:val="-"/>
      <w:lvlJc w:val="left"/>
    </w:lvl>
    <w:lvl w:ilvl="1" w:tplc="30EA06C6">
      <w:numFmt w:val="decimal"/>
      <w:lvlText w:val=""/>
      <w:lvlJc w:val="left"/>
    </w:lvl>
    <w:lvl w:ilvl="2" w:tplc="45AC5514">
      <w:numFmt w:val="decimal"/>
      <w:lvlText w:val=""/>
      <w:lvlJc w:val="left"/>
    </w:lvl>
    <w:lvl w:ilvl="3" w:tplc="38904992">
      <w:numFmt w:val="decimal"/>
      <w:lvlText w:val=""/>
      <w:lvlJc w:val="left"/>
    </w:lvl>
    <w:lvl w:ilvl="4" w:tplc="E3222B46">
      <w:numFmt w:val="decimal"/>
      <w:lvlText w:val=""/>
      <w:lvlJc w:val="left"/>
    </w:lvl>
    <w:lvl w:ilvl="5" w:tplc="920A0F54">
      <w:numFmt w:val="decimal"/>
      <w:lvlText w:val=""/>
      <w:lvlJc w:val="left"/>
    </w:lvl>
    <w:lvl w:ilvl="6" w:tplc="62A02AE4">
      <w:numFmt w:val="decimal"/>
      <w:lvlText w:val=""/>
      <w:lvlJc w:val="left"/>
    </w:lvl>
    <w:lvl w:ilvl="7" w:tplc="B65C6EE4">
      <w:numFmt w:val="decimal"/>
      <w:lvlText w:val=""/>
      <w:lvlJc w:val="left"/>
    </w:lvl>
    <w:lvl w:ilvl="8" w:tplc="A244917E">
      <w:numFmt w:val="decimal"/>
      <w:lvlText w:val=""/>
      <w:lvlJc w:val="left"/>
    </w:lvl>
  </w:abstractNum>
  <w:abstractNum w:abstractNumId="34">
    <w:nsid w:val="5D4F7B90"/>
    <w:multiLevelType w:val="hybridMultilevel"/>
    <w:tmpl w:val="1354061E"/>
    <w:lvl w:ilvl="0" w:tplc="A2F879C2">
      <w:start w:val="1"/>
      <w:numFmt w:val="bullet"/>
      <w:lvlText w:val="-"/>
      <w:lvlJc w:val="left"/>
      <w:pPr>
        <w:ind w:left="1440" w:hanging="360"/>
      </w:p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5">
    <w:nsid w:val="5E884ADC"/>
    <w:multiLevelType w:val="hybridMultilevel"/>
    <w:tmpl w:val="E2321424"/>
    <w:lvl w:ilvl="0" w:tplc="2CC4CFE0">
      <w:start w:val="1"/>
      <w:numFmt w:val="bullet"/>
      <w:lvlText w:val="-"/>
      <w:lvlJc w:val="left"/>
    </w:lvl>
    <w:lvl w:ilvl="1" w:tplc="4E8A6848">
      <w:numFmt w:val="decimal"/>
      <w:lvlText w:val=""/>
      <w:lvlJc w:val="left"/>
    </w:lvl>
    <w:lvl w:ilvl="2" w:tplc="31281D62">
      <w:numFmt w:val="decimal"/>
      <w:lvlText w:val=""/>
      <w:lvlJc w:val="left"/>
    </w:lvl>
    <w:lvl w:ilvl="3" w:tplc="85ACAC62">
      <w:numFmt w:val="decimal"/>
      <w:lvlText w:val=""/>
      <w:lvlJc w:val="left"/>
    </w:lvl>
    <w:lvl w:ilvl="4" w:tplc="B290CFD4">
      <w:numFmt w:val="decimal"/>
      <w:lvlText w:val=""/>
      <w:lvlJc w:val="left"/>
    </w:lvl>
    <w:lvl w:ilvl="5" w:tplc="8E62C4A8">
      <w:numFmt w:val="decimal"/>
      <w:lvlText w:val=""/>
      <w:lvlJc w:val="left"/>
    </w:lvl>
    <w:lvl w:ilvl="6" w:tplc="1DF46B6A">
      <w:numFmt w:val="decimal"/>
      <w:lvlText w:val=""/>
      <w:lvlJc w:val="left"/>
    </w:lvl>
    <w:lvl w:ilvl="7" w:tplc="3050DBB0">
      <w:numFmt w:val="decimal"/>
      <w:lvlText w:val=""/>
      <w:lvlJc w:val="left"/>
    </w:lvl>
    <w:lvl w:ilvl="8" w:tplc="76EA6402">
      <w:numFmt w:val="decimal"/>
      <w:lvlText w:val=""/>
      <w:lvlJc w:val="left"/>
    </w:lvl>
  </w:abstractNum>
  <w:abstractNum w:abstractNumId="36">
    <w:nsid w:val="614FD4A1"/>
    <w:multiLevelType w:val="hybridMultilevel"/>
    <w:tmpl w:val="DE2E2586"/>
    <w:lvl w:ilvl="0" w:tplc="F5905240">
      <w:start w:val="1"/>
      <w:numFmt w:val="bullet"/>
      <w:lvlText w:val="-"/>
      <w:lvlJc w:val="left"/>
    </w:lvl>
    <w:lvl w:ilvl="1" w:tplc="D9F4119C">
      <w:numFmt w:val="decimal"/>
      <w:lvlText w:val=""/>
      <w:lvlJc w:val="left"/>
    </w:lvl>
    <w:lvl w:ilvl="2" w:tplc="DEB8BECC">
      <w:numFmt w:val="decimal"/>
      <w:lvlText w:val=""/>
      <w:lvlJc w:val="left"/>
    </w:lvl>
    <w:lvl w:ilvl="3" w:tplc="10166D96">
      <w:numFmt w:val="decimal"/>
      <w:lvlText w:val=""/>
      <w:lvlJc w:val="left"/>
    </w:lvl>
    <w:lvl w:ilvl="4" w:tplc="8EC6E3BC">
      <w:numFmt w:val="decimal"/>
      <w:lvlText w:val=""/>
      <w:lvlJc w:val="left"/>
    </w:lvl>
    <w:lvl w:ilvl="5" w:tplc="5FC21028">
      <w:numFmt w:val="decimal"/>
      <w:lvlText w:val=""/>
      <w:lvlJc w:val="left"/>
    </w:lvl>
    <w:lvl w:ilvl="6" w:tplc="238C1854">
      <w:numFmt w:val="decimal"/>
      <w:lvlText w:val=""/>
      <w:lvlJc w:val="left"/>
    </w:lvl>
    <w:lvl w:ilvl="7" w:tplc="C89A7430">
      <w:numFmt w:val="decimal"/>
      <w:lvlText w:val=""/>
      <w:lvlJc w:val="left"/>
    </w:lvl>
    <w:lvl w:ilvl="8" w:tplc="D456848A">
      <w:numFmt w:val="decimal"/>
      <w:lvlText w:val=""/>
      <w:lvlJc w:val="left"/>
    </w:lvl>
  </w:abstractNum>
  <w:abstractNum w:abstractNumId="37">
    <w:nsid w:val="62982E15"/>
    <w:multiLevelType w:val="hybridMultilevel"/>
    <w:tmpl w:val="6EF4248A"/>
    <w:lvl w:ilvl="0" w:tplc="607250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65BA4D89"/>
    <w:multiLevelType w:val="hybridMultilevel"/>
    <w:tmpl w:val="6CB6EE1E"/>
    <w:lvl w:ilvl="0" w:tplc="A2F879C2">
      <w:start w:val="1"/>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666B6D61"/>
    <w:multiLevelType w:val="hybridMultilevel"/>
    <w:tmpl w:val="0658A4DE"/>
    <w:lvl w:ilvl="0" w:tplc="2B3E4342">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0">
    <w:nsid w:val="6A9368BB"/>
    <w:multiLevelType w:val="hybridMultilevel"/>
    <w:tmpl w:val="5A10A3E0"/>
    <w:lvl w:ilvl="0" w:tplc="79B6DA0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71424C87"/>
    <w:multiLevelType w:val="hybridMultilevel"/>
    <w:tmpl w:val="85DE31F0"/>
    <w:lvl w:ilvl="0" w:tplc="0366B4E6">
      <w:start w:val="23"/>
      <w:numFmt w:val="bullet"/>
      <w:lvlText w:val="-"/>
      <w:lvlJc w:val="left"/>
      <w:pPr>
        <w:ind w:left="720" w:hanging="360"/>
      </w:pPr>
      <w:rPr>
        <w:rFonts w:ascii="StobiSerif Regular" w:eastAsia="Times New Roman" w:hAnsi="StobiSerif Regular" w:cs="Times New Roman"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721DA317"/>
    <w:multiLevelType w:val="hybridMultilevel"/>
    <w:tmpl w:val="00062C94"/>
    <w:lvl w:ilvl="0" w:tplc="FA32EEDE">
      <w:start w:val="1"/>
      <w:numFmt w:val="decimal"/>
      <w:lvlText w:val="%1."/>
      <w:lvlJc w:val="left"/>
    </w:lvl>
    <w:lvl w:ilvl="1" w:tplc="671AEE10">
      <w:numFmt w:val="decimal"/>
      <w:lvlText w:val=""/>
      <w:lvlJc w:val="left"/>
    </w:lvl>
    <w:lvl w:ilvl="2" w:tplc="7FB85B8C">
      <w:numFmt w:val="decimal"/>
      <w:lvlText w:val=""/>
      <w:lvlJc w:val="left"/>
    </w:lvl>
    <w:lvl w:ilvl="3" w:tplc="6EFE9954">
      <w:numFmt w:val="decimal"/>
      <w:lvlText w:val=""/>
      <w:lvlJc w:val="left"/>
    </w:lvl>
    <w:lvl w:ilvl="4" w:tplc="BA38776C">
      <w:numFmt w:val="decimal"/>
      <w:lvlText w:val=""/>
      <w:lvlJc w:val="left"/>
    </w:lvl>
    <w:lvl w:ilvl="5" w:tplc="032CE608">
      <w:numFmt w:val="decimal"/>
      <w:lvlText w:val=""/>
      <w:lvlJc w:val="left"/>
    </w:lvl>
    <w:lvl w:ilvl="6" w:tplc="7592CB8E">
      <w:numFmt w:val="decimal"/>
      <w:lvlText w:val=""/>
      <w:lvlJc w:val="left"/>
    </w:lvl>
    <w:lvl w:ilvl="7" w:tplc="C31A442A">
      <w:numFmt w:val="decimal"/>
      <w:lvlText w:val=""/>
      <w:lvlJc w:val="left"/>
    </w:lvl>
    <w:lvl w:ilvl="8" w:tplc="7A962F48">
      <w:numFmt w:val="decimal"/>
      <w:lvlText w:val=""/>
      <w:lvlJc w:val="left"/>
    </w:lvl>
  </w:abstractNum>
  <w:abstractNum w:abstractNumId="43">
    <w:nsid w:val="737B8DDC"/>
    <w:multiLevelType w:val="hybridMultilevel"/>
    <w:tmpl w:val="1B04D90E"/>
    <w:lvl w:ilvl="0" w:tplc="929CD0C8">
      <w:start w:val="1"/>
      <w:numFmt w:val="bullet"/>
      <w:lvlText w:val="-"/>
      <w:lvlJc w:val="left"/>
    </w:lvl>
    <w:lvl w:ilvl="1" w:tplc="40685526">
      <w:numFmt w:val="decimal"/>
      <w:lvlText w:val=""/>
      <w:lvlJc w:val="left"/>
    </w:lvl>
    <w:lvl w:ilvl="2" w:tplc="24C4C8EE">
      <w:numFmt w:val="decimal"/>
      <w:lvlText w:val=""/>
      <w:lvlJc w:val="left"/>
    </w:lvl>
    <w:lvl w:ilvl="3" w:tplc="FD6EF3A6">
      <w:numFmt w:val="decimal"/>
      <w:lvlText w:val=""/>
      <w:lvlJc w:val="left"/>
    </w:lvl>
    <w:lvl w:ilvl="4" w:tplc="B056778E">
      <w:numFmt w:val="decimal"/>
      <w:lvlText w:val=""/>
      <w:lvlJc w:val="left"/>
    </w:lvl>
    <w:lvl w:ilvl="5" w:tplc="01149B74">
      <w:numFmt w:val="decimal"/>
      <w:lvlText w:val=""/>
      <w:lvlJc w:val="left"/>
    </w:lvl>
    <w:lvl w:ilvl="6" w:tplc="1DC6957E">
      <w:numFmt w:val="decimal"/>
      <w:lvlText w:val=""/>
      <w:lvlJc w:val="left"/>
    </w:lvl>
    <w:lvl w:ilvl="7" w:tplc="A2BE01B4">
      <w:numFmt w:val="decimal"/>
      <w:lvlText w:val=""/>
      <w:lvlJc w:val="left"/>
    </w:lvl>
    <w:lvl w:ilvl="8" w:tplc="9AE6F806">
      <w:numFmt w:val="decimal"/>
      <w:lvlText w:val=""/>
      <w:lvlJc w:val="left"/>
    </w:lvl>
  </w:abstractNum>
  <w:abstractNum w:abstractNumId="44">
    <w:nsid w:val="75A2A8D4"/>
    <w:multiLevelType w:val="hybridMultilevel"/>
    <w:tmpl w:val="8F02CF42"/>
    <w:lvl w:ilvl="0" w:tplc="C70A88F8">
      <w:start w:val="1"/>
      <w:numFmt w:val="bullet"/>
      <w:lvlText w:val="-"/>
      <w:lvlJc w:val="left"/>
    </w:lvl>
    <w:lvl w:ilvl="1" w:tplc="F140ECB6">
      <w:numFmt w:val="decimal"/>
      <w:lvlText w:val=""/>
      <w:lvlJc w:val="left"/>
    </w:lvl>
    <w:lvl w:ilvl="2" w:tplc="A89AAB4C">
      <w:numFmt w:val="decimal"/>
      <w:lvlText w:val=""/>
      <w:lvlJc w:val="left"/>
    </w:lvl>
    <w:lvl w:ilvl="3" w:tplc="11EA8DDC">
      <w:numFmt w:val="decimal"/>
      <w:lvlText w:val=""/>
      <w:lvlJc w:val="left"/>
    </w:lvl>
    <w:lvl w:ilvl="4" w:tplc="A01A711C">
      <w:numFmt w:val="decimal"/>
      <w:lvlText w:val=""/>
      <w:lvlJc w:val="left"/>
    </w:lvl>
    <w:lvl w:ilvl="5" w:tplc="CE5896FE">
      <w:numFmt w:val="decimal"/>
      <w:lvlText w:val=""/>
      <w:lvlJc w:val="left"/>
    </w:lvl>
    <w:lvl w:ilvl="6" w:tplc="1A4AD5BC">
      <w:numFmt w:val="decimal"/>
      <w:lvlText w:val=""/>
      <w:lvlJc w:val="left"/>
    </w:lvl>
    <w:lvl w:ilvl="7" w:tplc="463CF412">
      <w:numFmt w:val="decimal"/>
      <w:lvlText w:val=""/>
      <w:lvlJc w:val="left"/>
    </w:lvl>
    <w:lvl w:ilvl="8" w:tplc="0AF0090E">
      <w:numFmt w:val="decimal"/>
      <w:lvlText w:val=""/>
      <w:lvlJc w:val="left"/>
    </w:lvl>
  </w:abstractNum>
  <w:abstractNum w:abstractNumId="45">
    <w:nsid w:val="7724C67E"/>
    <w:multiLevelType w:val="hybridMultilevel"/>
    <w:tmpl w:val="E05226EE"/>
    <w:lvl w:ilvl="0" w:tplc="03FAFADE">
      <w:start w:val="2"/>
      <w:numFmt w:val="decimal"/>
      <w:lvlText w:val="%1)"/>
      <w:lvlJc w:val="left"/>
    </w:lvl>
    <w:lvl w:ilvl="1" w:tplc="9ED4D19A">
      <w:numFmt w:val="decimal"/>
      <w:lvlText w:val=""/>
      <w:lvlJc w:val="left"/>
    </w:lvl>
    <w:lvl w:ilvl="2" w:tplc="B2FA9F5E">
      <w:numFmt w:val="decimal"/>
      <w:lvlText w:val=""/>
      <w:lvlJc w:val="left"/>
    </w:lvl>
    <w:lvl w:ilvl="3" w:tplc="670A7F5A">
      <w:numFmt w:val="decimal"/>
      <w:lvlText w:val=""/>
      <w:lvlJc w:val="left"/>
    </w:lvl>
    <w:lvl w:ilvl="4" w:tplc="1702E6C4">
      <w:numFmt w:val="decimal"/>
      <w:lvlText w:val=""/>
      <w:lvlJc w:val="left"/>
    </w:lvl>
    <w:lvl w:ilvl="5" w:tplc="A22C18E0">
      <w:numFmt w:val="decimal"/>
      <w:lvlText w:val=""/>
      <w:lvlJc w:val="left"/>
    </w:lvl>
    <w:lvl w:ilvl="6" w:tplc="A6CC8BE2">
      <w:numFmt w:val="decimal"/>
      <w:lvlText w:val=""/>
      <w:lvlJc w:val="left"/>
    </w:lvl>
    <w:lvl w:ilvl="7" w:tplc="C58C24D6">
      <w:numFmt w:val="decimal"/>
      <w:lvlText w:val=""/>
      <w:lvlJc w:val="left"/>
    </w:lvl>
    <w:lvl w:ilvl="8" w:tplc="7E588386">
      <w:numFmt w:val="decimal"/>
      <w:lvlText w:val=""/>
      <w:lvlJc w:val="left"/>
    </w:lvl>
  </w:abstractNum>
  <w:abstractNum w:abstractNumId="46">
    <w:nsid w:val="77465F01"/>
    <w:multiLevelType w:val="hybridMultilevel"/>
    <w:tmpl w:val="6C208D4A"/>
    <w:lvl w:ilvl="0" w:tplc="BB7C104C">
      <w:start w:val="1"/>
      <w:numFmt w:val="decimal"/>
      <w:lvlText w:val="%1)"/>
      <w:lvlJc w:val="left"/>
    </w:lvl>
    <w:lvl w:ilvl="1" w:tplc="B15A6F18">
      <w:numFmt w:val="decimal"/>
      <w:lvlText w:val=""/>
      <w:lvlJc w:val="left"/>
    </w:lvl>
    <w:lvl w:ilvl="2" w:tplc="89ECCB44">
      <w:numFmt w:val="decimal"/>
      <w:lvlText w:val=""/>
      <w:lvlJc w:val="left"/>
    </w:lvl>
    <w:lvl w:ilvl="3" w:tplc="9AE0F8D4">
      <w:numFmt w:val="decimal"/>
      <w:lvlText w:val=""/>
      <w:lvlJc w:val="left"/>
    </w:lvl>
    <w:lvl w:ilvl="4" w:tplc="74C4E50A">
      <w:numFmt w:val="decimal"/>
      <w:lvlText w:val=""/>
      <w:lvlJc w:val="left"/>
    </w:lvl>
    <w:lvl w:ilvl="5" w:tplc="49944A1A">
      <w:numFmt w:val="decimal"/>
      <w:lvlText w:val=""/>
      <w:lvlJc w:val="left"/>
    </w:lvl>
    <w:lvl w:ilvl="6" w:tplc="37B815C4">
      <w:numFmt w:val="decimal"/>
      <w:lvlText w:val=""/>
      <w:lvlJc w:val="left"/>
    </w:lvl>
    <w:lvl w:ilvl="7" w:tplc="40C05140">
      <w:numFmt w:val="decimal"/>
      <w:lvlText w:val=""/>
      <w:lvlJc w:val="left"/>
    </w:lvl>
    <w:lvl w:ilvl="8" w:tplc="554221EC">
      <w:numFmt w:val="decimal"/>
      <w:lvlText w:val=""/>
      <w:lvlJc w:val="left"/>
    </w:lvl>
  </w:abstractNum>
  <w:abstractNum w:abstractNumId="47">
    <w:nsid w:val="79838CB2"/>
    <w:multiLevelType w:val="hybridMultilevel"/>
    <w:tmpl w:val="065C3BAA"/>
    <w:lvl w:ilvl="0" w:tplc="4844BF1E">
      <w:start w:val="1"/>
      <w:numFmt w:val="bullet"/>
      <w:lvlText w:val="-"/>
      <w:lvlJc w:val="left"/>
    </w:lvl>
    <w:lvl w:ilvl="1" w:tplc="8870AC18">
      <w:numFmt w:val="decimal"/>
      <w:lvlText w:val=""/>
      <w:lvlJc w:val="left"/>
    </w:lvl>
    <w:lvl w:ilvl="2" w:tplc="99C6A974">
      <w:numFmt w:val="decimal"/>
      <w:lvlText w:val=""/>
      <w:lvlJc w:val="left"/>
    </w:lvl>
    <w:lvl w:ilvl="3" w:tplc="3C248D78">
      <w:numFmt w:val="decimal"/>
      <w:lvlText w:val=""/>
      <w:lvlJc w:val="left"/>
    </w:lvl>
    <w:lvl w:ilvl="4" w:tplc="A53EB05A">
      <w:numFmt w:val="decimal"/>
      <w:lvlText w:val=""/>
      <w:lvlJc w:val="left"/>
    </w:lvl>
    <w:lvl w:ilvl="5" w:tplc="09D0D8D6">
      <w:numFmt w:val="decimal"/>
      <w:lvlText w:val=""/>
      <w:lvlJc w:val="left"/>
    </w:lvl>
    <w:lvl w:ilvl="6" w:tplc="0D526AFC">
      <w:numFmt w:val="decimal"/>
      <w:lvlText w:val=""/>
      <w:lvlJc w:val="left"/>
    </w:lvl>
    <w:lvl w:ilvl="7" w:tplc="CB7AAF58">
      <w:numFmt w:val="decimal"/>
      <w:lvlText w:val=""/>
      <w:lvlJc w:val="left"/>
    </w:lvl>
    <w:lvl w:ilvl="8" w:tplc="5582BE08">
      <w:numFmt w:val="decimal"/>
      <w:lvlText w:val=""/>
      <w:lvlJc w:val="left"/>
    </w:lvl>
  </w:abstractNum>
  <w:abstractNum w:abstractNumId="48">
    <w:nsid w:val="7C3DBD3D"/>
    <w:multiLevelType w:val="hybridMultilevel"/>
    <w:tmpl w:val="73F28C9E"/>
    <w:lvl w:ilvl="0" w:tplc="2F728F72">
      <w:start w:val="1"/>
      <w:numFmt w:val="bullet"/>
      <w:lvlText w:val="-"/>
      <w:lvlJc w:val="left"/>
    </w:lvl>
    <w:lvl w:ilvl="1" w:tplc="A618730E">
      <w:numFmt w:val="decimal"/>
      <w:lvlText w:val=""/>
      <w:lvlJc w:val="left"/>
    </w:lvl>
    <w:lvl w:ilvl="2" w:tplc="53B6FEB2">
      <w:numFmt w:val="decimal"/>
      <w:lvlText w:val=""/>
      <w:lvlJc w:val="left"/>
    </w:lvl>
    <w:lvl w:ilvl="3" w:tplc="994C60BE">
      <w:numFmt w:val="decimal"/>
      <w:lvlText w:val=""/>
      <w:lvlJc w:val="left"/>
    </w:lvl>
    <w:lvl w:ilvl="4" w:tplc="E57C6740">
      <w:numFmt w:val="decimal"/>
      <w:lvlText w:val=""/>
      <w:lvlJc w:val="left"/>
    </w:lvl>
    <w:lvl w:ilvl="5" w:tplc="6C3C9844">
      <w:numFmt w:val="decimal"/>
      <w:lvlText w:val=""/>
      <w:lvlJc w:val="left"/>
    </w:lvl>
    <w:lvl w:ilvl="6" w:tplc="CE5AE4E2">
      <w:numFmt w:val="decimal"/>
      <w:lvlText w:val=""/>
      <w:lvlJc w:val="left"/>
    </w:lvl>
    <w:lvl w:ilvl="7" w:tplc="3F2E4890">
      <w:numFmt w:val="decimal"/>
      <w:lvlText w:val=""/>
      <w:lvlJc w:val="left"/>
    </w:lvl>
    <w:lvl w:ilvl="8" w:tplc="4C9C59F2">
      <w:numFmt w:val="decimal"/>
      <w:lvlText w:val=""/>
      <w:lvlJc w:val="left"/>
    </w:lvl>
  </w:abstractNum>
  <w:abstractNum w:abstractNumId="49">
    <w:nsid w:val="7E8E5A65"/>
    <w:multiLevelType w:val="hybridMultilevel"/>
    <w:tmpl w:val="6AB2B932"/>
    <w:lvl w:ilvl="0" w:tplc="8D52124C">
      <w:start w:val="1"/>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4"/>
  </w:num>
  <w:num w:numId="2">
    <w:abstractNumId w:val="40"/>
  </w:num>
  <w:num w:numId="3">
    <w:abstractNumId w:val="49"/>
  </w:num>
  <w:num w:numId="4">
    <w:abstractNumId w:val="18"/>
  </w:num>
  <w:num w:numId="5">
    <w:abstractNumId w:val="42"/>
  </w:num>
  <w:num w:numId="6">
    <w:abstractNumId w:val="13"/>
  </w:num>
  <w:num w:numId="7">
    <w:abstractNumId w:val="44"/>
  </w:num>
  <w:num w:numId="8">
    <w:abstractNumId w:val="47"/>
  </w:num>
  <w:num w:numId="9">
    <w:abstractNumId w:val="21"/>
  </w:num>
  <w:num w:numId="10">
    <w:abstractNumId w:val="3"/>
  </w:num>
  <w:num w:numId="11">
    <w:abstractNumId w:val="6"/>
  </w:num>
  <w:num w:numId="12">
    <w:abstractNumId w:val="30"/>
  </w:num>
  <w:num w:numId="13">
    <w:abstractNumId w:val="12"/>
  </w:num>
  <w:num w:numId="14">
    <w:abstractNumId w:val="0"/>
  </w:num>
  <w:num w:numId="15">
    <w:abstractNumId w:val="7"/>
  </w:num>
  <w:num w:numId="16">
    <w:abstractNumId w:val="48"/>
  </w:num>
  <w:num w:numId="17">
    <w:abstractNumId w:val="43"/>
  </w:num>
  <w:num w:numId="18">
    <w:abstractNumId w:val="10"/>
  </w:num>
  <w:num w:numId="19">
    <w:abstractNumId w:val="23"/>
  </w:num>
  <w:num w:numId="20">
    <w:abstractNumId w:val="15"/>
  </w:num>
  <w:num w:numId="21">
    <w:abstractNumId w:val="36"/>
  </w:num>
  <w:num w:numId="22">
    <w:abstractNumId w:val="19"/>
  </w:num>
  <w:num w:numId="23">
    <w:abstractNumId w:val="34"/>
  </w:num>
  <w:num w:numId="24">
    <w:abstractNumId w:val="41"/>
  </w:num>
  <w:num w:numId="25">
    <w:abstractNumId w:val="20"/>
  </w:num>
  <w:num w:numId="26">
    <w:abstractNumId w:val="31"/>
  </w:num>
  <w:num w:numId="27">
    <w:abstractNumId w:val="2"/>
  </w:num>
  <w:num w:numId="28">
    <w:abstractNumId w:val="16"/>
  </w:num>
  <w:num w:numId="29">
    <w:abstractNumId w:val="46"/>
  </w:num>
  <w:num w:numId="30">
    <w:abstractNumId w:val="45"/>
  </w:num>
  <w:num w:numId="31">
    <w:abstractNumId w:val="9"/>
  </w:num>
  <w:num w:numId="32">
    <w:abstractNumId w:val="29"/>
  </w:num>
  <w:num w:numId="33">
    <w:abstractNumId w:val="38"/>
  </w:num>
  <w:num w:numId="34">
    <w:abstractNumId w:val="22"/>
  </w:num>
  <w:num w:numId="35">
    <w:abstractNumId w:val="25"/>
  </w:num>
  <w:num w:numId="36">
    <w:abstractNumId w:val="27"/>
  </w:num>
  <w:num w:numId="37">
    <w:abstractNumId w:val="39"/>
  </w:num>
  <w:num w:numId="38">
    <w:abstractNumId w:val="37"/>
  </w:num>
  <w:num w:numId="39">
    <w:abstractNumId w:val="8"/>
  </w:num>
  <w:num w:numId="40">
    <w:abstractNumId w:val="17"/>
  </w:num>
  <w:num w:numId="41">
    <w:abstractNumId w:val="1"/>
  </w:num>
  <w:num w:numId="42">
    <w:abstractNumId w:val="33"/>
  </w:num>
  <w:num w:numId="43">
    <w:abstractNumId w:val="11"/>
  </w:num>
  <w:num w:numId="44">
    <w:abstractNumId w:val="35"/>
  </w:num>
  <w:num w:numId="45">
    <w:abstractNumId w:val="28"/>
  </w:num>
  <w:num w:numId="46">
    <w:abstractNumId w:val="14"/>
  </w:num>
  <w:num w:numId="47">
    <w:abstractNumId w:val="32"/>
  </w:num>
  <w:num w:numId="48">
    <w:abstractNumId w:val="5"/>
  </w:num>
  <w:num w:numId="49">
    <w:abstractNumId w:val="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E4"/>
    <w:rsid w:val="000023BE"/>
    <w:rsid w:val="0002568A"/>
    <w:rsid w:val="000309FC"/>
    <w:rsid w:val="00045EDF"/>
    <w:rsid w:val="00071531"/>
    <w:rsid w:val="00071F93"/>
    <w:rsid w:val="000742B0"/>
    <w:rsid w:val="000744EB"/>
    <w:rsid w:val="000825A9"/>
    <w:rsid w:val="000D3D2B"/>
    <w:rsid w:val="00102F2C"/>
    <w:rsid w:val="001138D4"/>
    <w:rsid w:val="001147B9"/>
    <w:rsid w:val="00130B33"/>
    <w:rsid w:val="00161CA7"/>
    <w:rsid w:val="00197BF7"/>
    <w:rsid w:val="001A2BD1"/>
    <w:rsid w:val="001A6646"/>
    <w:rsid w:val="001B183C"/>
    <w:rsid w:val="001B6759"/>
    <w:rsid w:val="001C0817"/>
    <w:rsid w:val="001C3BC3"/>
    <w:rsid w:val="001C6DBC"/>
    <w:rsid w:val="001E773B"/>
    <w:rsid w:val="00210B99"/>
    <w:rsid w:val="002137E1"/>
    <w:rsid w:val="0023524D"/>
    <w:rsid w:val="00242D79"/>
    <w:rsid w:val="0025592A"/>
    <w:rsid w:val="0027398E"/>
    <w:rsid w:val="00284B3B"/>
    <w:rsid w:val="002857E4"/>
    <w:rsid w:val="00286EC2"/>
    <w:rsid w:val="002A3A95"/>
    <w:rsid w:val="003038A4"/>
    <w:rsid w:val="00306360"/>
    <w:rsid w:val="003155E1"/>
    <w:rsid w:val="003451D2"/>
    <w:rsid w:val="00352637"/>
    <w:rsid w:val="00363BAE"/>
    <w:rsid w:val="003A14E7"/>
    <w:rsid w:val="003A2243"/>
    <w:rsid w:val="003C761C"/>
    <w:rsid w:val="003F66A5"/>
    <w:rsid w:val="00423261"/>
    <w:rsid w:val="00436E5F"/>
    <w:rsid w:val="00446FED"/>
    <w:rsid w:val="0048326C"/>
    <w:rsid w:val="00494C43"/>
    <w:rsid w:val="004A4635"/>
    <w:rsid w:val="004D4E28"/>
    <w:rsid w:val="004D7B36"/>
    <w:rsid w:val="004F373D"/>
    <w:rsid w:val="00506382"/>
    <w:rsid w:val="0052607D"/>
    <w:rsid w:val="005444E6"/>
    <w:rsid w:val="00581C93"/>
    <w:rsid w:val="0059010C"/>
    <w:rsid w:val="00595CC4"/>
    <w:rsid w:val="00597E3F"/>
    <w:rsid w:val="005A51F3"/>
    <w:rsid w:val="005A580D"/>
    <w:rsid w:val="005B517E"/>
    <w:rsid w:val="005B5788"/>
    <w:rsid w:val="005C4861"/>
    <w:rsid w:val="005C5BC3"/>
    <w:rsid w:val="005D3D42"/>
    <w:rsid w:val="006025EF"/>
    <w:rsid w:val="0060261B"/>
    <w:rsid w:val="006138FF"/>
    <w:rsid w:val="00615CFC"/>
    <w:rsid w:val="00620FB3"/>
    <w:rsid w:val="0062792E"/>
    <w:rsid w:val="006363C2"/>
    <w:rsid w:val="00651648"/>
    <w:rsid w:val="006549C5"/>
    <w:rsid w:val="00663729"/>
    <w:rsid w:val="00664E0F"/>
    <w:rsid w:val="00667011"/>
    <w:rsid w:val="0066783A"/>
    <w:rsid w:val="0067761C"/>
    <w:rsid w:val="0068614D"/>
    <w:rsid w:val="006A20C8"/>
    <w:rsid w:val="006A65A3"/>
    <w:rsid w:val="006F21F0"/>
    <w:rsid w:val="0072076A"/>
    <w:rsid w:val="00720F32"/>
    <w:rsid w:val="00733821"/>
    <w:rsid w:val="00745614"/>
    <w:rsid w:val="00747485"/>
    <w:rsid w:val="00773B5F"/>
    <w:rsid w:val="00780047"/>
    <w:rsid w:val="007811B5"/>
    <w:rsid w:val="007944E4"/>
    <w:rsid w:val="00796594"/>
    <w:rsid w:val="007B134F"/>
    <w:rsid w:val="007B5971"/>
    <w:rsid w:val="007C5988"/>
    <w:rsid w:val="007E085A"/>
    <w:rsid w:val="007F13A8"/>
    <w:rsid w:val="007F69BC"/>
    <w:rsid w:val="00801257"/>
    <w:rsid w:val="00812BD6"/>
    <w:rsid w:val="0081736C"/>
    <w:rsid w:val="00833D75"/>
    <w:rsid w:val="00834A35"/>
    <w:rsid w:val="00841F14"/>
    <w:rsid w:val="00846358"/>
    <w:rsid w:val="008473F7"/>
    <w:rsid w:val="00850970"/>
    <w:rsid w:val="00875DF8"/>
    <w:rsid w:val="00882079"/>
    <w:rsid w:val="00896AC4"/>
    <w:rsid w:val="008A4687"/>
    <w:rsid w:val="008A67E0"/>
    <w:rsid w:val="008A7DA2"/>
    <w:rsid w:val="008B1AD0"/>
    <w:rsid w:val="008C668D"/>
    <w:rsid w:val="008F6858"/>
    <w:rsid w:val="008F79D4"/>
    <w:rsid w:val="00906C14"/>
    <w:rsid w:val="009125CA"/>
    <w:rsid w:val="00952C01"/>
    <w:rsid w:val="00956AEC"/>
    <w:rsid w:val="009626AD"/>
    <w:rsid w:val="00964F6A"/>
    <w:rsid w:val="0098055D"/>
    <w:rsid w:val="009971B6"/>
    <w:rsid w:val="009B0B64"/>
    <w:rsid w:val="009C3CC5"/>
    <w:rsid w:val="009C5E40"/>
    <w:rsid w:val="009D137D"/>
    <w:rsid w:val="009E0D6D"/>
    <w:rsid w:val="009F043B"/>
    <w:rsid w:val="00A01C12"/>
    <w:rsid w:val="00A04759"/>
    <w:rsid w:val="00A42791"/>
    <w:rsid w:val="00A42B74"/>
    <w:rsid w:val="00A55C12"/>
    <w:rsid w:val="00A646C1"/>
    <w:rsid w:val="00A73990"/>
    <w:rsid w:val="00A76DF6"/>
    <w:rsid w:val="00A76E47"/>
    <w:rsid w:val="00AB3D2B"/>
    <w:rsid w:val="00AB4F4E"/>
    <w:rsid w:val="00AC2E32"/>
    <w:rsid w:val="00AC4007"/>
    <w:rsid w:val="00AC6AAC"/>
    <w:rsid w:val="00AE538B"/>
    <w:rsid w:val="00AE6C80"/>
    <w:rsid w:val="00AF4701"/>
    <w:rsid w:val="00B1287D"/>
    <w:rsid w:val="00B20609"/>
    <w:rsid w:val="00B44432"/>
    <w:rsid w:val="00B47122"/>
    <w:rsid w:val="00B51752"/>
    <w:rsid w:val="00B51B3C"/>
    <w:rsid w:val="00B55705"/>
    <w:rsid w:val="00BA1DA4"/>
    <w:rsid w:val="00BA5529"/>
    <w:rsid w:val="00BB2EDC"/>
    <w:rsid w:val="00BC24A0"/>
    <w:rsid w:val="00BC6646"/>
    <w:rsid w:val="00BC6EE4"/>
    <w:rsid w:val="00BE14F1"/>
    <w:rsid w:val="00BE75D1"/>
    <w:rsid w:val="00C05135"/>
    <w:rsid w:val="00C063D0"/>
    <w:rsid w:val="00C11476"/>
    <w:rsid w:val="00C16C8F"/>
    <w:rsid w:val="00C24B75"/>
    <w:rsid w:val="00C45EF1"/>
    <w:rsid w:val="00C52C03"/>
    <w:rsid w:val="00C55494"/>
    <w:rsid w:val="00C57A07"/>
    <w:rsid w:val="00C96D35"/>
    <w:rsid w:val="00CD11E1"/>
    <w:rsid w:val="00CD58B0"/>
    <w:rsid w:val="00CF0894"/>
    <w:rsid w:val="00D07A79"/>
    <w:rsid w:val="00D21EB7"/>
    <w:rsid w:val="00D807DB"/>
    <w:rsid w:val="00D81C7F"/>
    <w:rsid w:val="00D94A84"/>
    <w:rsid w:val="00DA2A78"/>
    <w:rsid w:val="00DB6602"/>
    <w:rsid w:val="00DC7599"/>
    <w:rsid w:val="00DF5952"/>
    <w:rsid w:val="00E0318B"/>
    <w:rsid w:val="00E30DB6"/>
    <w:rsid w:val="00E503F7"/>
    <w:rsid w:val="00E54CA4"/>
    <w:rsid w:val="00E62BC1"/>
    <w:rsid w:val="00E635AC"/>
    <w:rsid w:val="00E64338"/>
    <w:rsid w:val="00E94E56"/>
    <w:rsid w:val="00EA3C06"/>
    <w:rsid w:val="00EA7447"/>
    <w:rsid w:val="00ED5BA4"/>
    <w:rsid w:val="00EE35A6"/>
    <w:rsid w:val="00EF7D61"/>
    <w:rsid w:val="00F13A4D"/>
    <w:rsid w:val="00F22957"/>
    <w:rsid w:val="00F24D09"/>
    <w:rsid w:val="00F35760"/>
    <w:rsid w:val="00F548DA"/>
    <w:rsid w:val="00F6449B"/>
    <w:rsid w:val="00F64883"/>
    <w:rsid w:val="00F6552A"/>
    <w:rsid w:val="00F7229F"/>
    <w:rsid w:val="00F90C86"/>
    <w:rsid w:val="00FB1B04"/>
    <w:rsid w:val="00FC0973"/>
    <w:rsid w:val="00FC4849"/>
    <w:rsid w:val="00FD5EE8"/>
    <w:rsid w:val="00FE0F65"/>
    <w:rsid w:val="00FF53F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7E4"/>
    <w:rPr>
      <w:sz w:val="22"/>
      <w:szCs w:val="22"/>
    </w:rPr>
  </w:style>
  <w:style w:type="paragraph" w:styleId="ListParagraph">
    <w:name w:val="List Paragraph"/>
    <w:basedOn w:val="Normal"/>
    <w:link w:val="ListParagraphChar"/>
    <w:uiPriority w:val="99"/>
    <w:qFormat/>
    <w:rsid w:val="00745614"/>
    <w:pPr>
      <w:ind w:left="720"/>
      <w:contextualSpacing/>
    </w:pPr>
  </w:style>
  <w:style w:type="paragraph" w:styleId="FootnoteText">
    <w:name w:val="footnote text"/>
    <w:basedOn w:val="Normal"/>
    <w:link w:val="FootnoteTextChar"/>
    <w:uiPriority w:val="99"/>
    <w:semiHidden/>
    <w:unhideWhenUsed/>
    <w:rsid w:val="00F24D09"/>
    <w:pPr>
      <w:spacing w:after="0" w:line="240" w:lineRule="auto"/>
      <w:jc w:val="both"/>
    </w:pPr>
    <w:rPr>
      <w:rFonts w:eastAsia="Calibri"/>
      <w:sz w:val="20"/>
      <w:szCs w:val="20"/>
      <w:lang w:val="mk-MK"/>
    </w:rPr>
  </w:style>
  <w:style w:type="character" w:customStyle="1" w:styleId="FootnoteTextChar">
    <w:name w:val="Footnote Text Char"/>
    <w:link w:val="FootnoteText"/>
    <w:uiPriority w:val="99"/>
    <w:semiHidden/>
    <w:rsid w:val="00F24D09"/>
    <w:rPr>
      <w:rFonts w:eastAsia="Calibri"/>
      <w:sz w:val="20"/>
      <w:szCs w:val="20"/>
      <w:lang w:val="mk-MK"/>
    </w:rPr>
  </w:style>
  <w:style w:type="character" w:styleId="FootnoteReference">
    <w:name w:val="footnote reference"/>
    <w:uiPriority w:val="99"/>
    <w:semiHidden/>
    <w:unhideWhenUsed/>
    <w:rsid w:val="00F24D09"/>
    <w:rPr>
      <w:vertAlign w:val="superscript"/>
    </w:rPr>
  </w:style>
  <w:style w:type="character" w:styleId="CommentReference">
    <w:name w:val="annotation reference"/>
    <w:uiPriority w:val="99"/>
    <w:semiHidden/>
    <w:unhideWhenUsed/>
    <w:rsid w:val="00833D75"/>
    <w:rPr>
      <w:sz w:val="16"/>
      <w:szCs w:val="16"/>
    </w:rPr>
  </w:style>
  <w:style w:type="paragraph" w:styleId="CommentText">
    <w:name w:val="annotation text"/>
    <w:basedOn w:val="Normal"/>
    <w:link w:val="CommentTextChar"/>
    <w:uiPriority w:val="99"/>
    <w:unhideWhenUsed/>
    <w:rsid w:val="00833D75"/>
    <w:pPr>
      <w:spacing w:after="0" w:line="240" w:lineRule="auto"/>
    </w:pPr>
    <w:rPr>
      <w:rFonts w:ascii="Times New Roman" w:hAnsi="Times New Roman"/>
      <w:sz w:val="20"/>
      <w:szCs w:val="20"/>
      <w:lang w:val="mk-MK" w:eastAsia="mk-MK"/>
    </w:rPr>
  </w:style>
  <w:style w:type="character" w:customStyle="1" w:styleId="CommentTextChar">
    <w:name w:val="Comment Text Char"/>
    <w:link w:val="CommentText"/>
    <w:uiPriority w:val="99"/>
    <w:rsid w:val="00833D75"/>
    <w:rPr>
      <w:rFonts w:ascii="Times New Roman" w:hAnsi="Times New Roman" w:cs="Times New Roman"/>
      <w:sz w:val="20"/>
      <w:szCs w:val="20"/>
      <w:lang w:val="mk-MK" w:eastAsia="mk-MK"/>
    </w:rPr>
  </w:style>
  <w:style w:type="paragraph" w:styleId="CommentSubject">
    <w:name w:val="annotation subject"/>
    <w:basedOn w:val="CommentText"/>
    <w:next w:val="CommentText"/>
    <w:link w:val="CommentSubjectChar"/>
    <w:uiPriority w:val="99"/>
    <w:semiHidden/>
    <w:unhideWhenUsed/>
    <w:rsid w:val="00833D75"/>
    <w:rPr>
      <w:b/>
      <w:bCs/>
    </w:rPr>
  </w:style>
  <w:style w:type="character" w:customStyle="1" w:styleId="CommentSubjectChar">
    <w:name w:val="Comment Subject Char"/>
    <w:link w:val="CommentSubject"/>
    <w:uiPriority w:val="99"/>
    <w:semiHidden/>
    <w:rsid w:val="00833D75"/>
    <w:rPr>
      <w:rFonts w:ascii="Times New Roman" w:hAnsi="Times New Roman" w:cs="Times New Roman"/>
      <w:b/>
      <w:bCs/>
      <w:sz w:val="20"/>
      <w:szCs w:val="20"/>
      <w:lang w:val="mk-MK" w:eastAsia="mk-MK"/>
    </w:rPr>
  </w:style>
  <w:style w:type="paragraph" w:styleId="BalloonText">
    <w:name w:val="Balloon Text"/>
    <w:basedOn w:val="Normal"/>
    <w:link w:val="BalloonTextChar"/>
    <w:uiPriority w:val="99"/>
    <w:semiHidden/>
    <w:unhideWhenUsed/>
    <w:rsid w:val="00833D75"/>
    <w:pPr>
      <w:spacing w:after="0" w:line="240" w:lineRule="auto"/>
    </w:pPr>
    <w:rPr>
      <w:rFonts w:ascii="Segoe UI" w:hAnsi="Segoe UI"/>
      <w:sz w:val="18"/>
      <w:szCs w:val="18"/>
      <w:lang w:val="mk-MK" w:eastAsia="mk-MK"/>
    </w:rPr>
  </w:style>
  <w:style w:type="character" w:customStyle="1" w:styleId="BalloonTextChar">
    <w:name w:val="Balloon Text Char"/>
    <w:link w:val="BalloonText"/>
    <w:uiPriority w:val="99"/>
    <w:semiHidden/>
    <w:rsid w:val="00833D75"/>
    <w:rPr>
      <w:rFonts w:ascii="Segoe UI" w:hAnsi="Segoe UI" w:cs="Segoe UI"/>
      <w:sz w:val="18"/>
      <w:szCs w:val="18"/>
      <w:lang w:val="mk-MK" w:eastAsia="mk-MK"/>
    </w:rPr>
  </w:style>
  <w:style w:type="paragraph" w:styleId="Header">
    <w:name w:val="header"/>
    <w:basedOn w:val="Normal"/>
    <w:link w:val="HeaderChar"/>
    <w:uiPriority w:val="99"/>
    <w:unhideWhenUsed/>
    <w:rsid w:val="00833D75"/>
    <w:pPr>
      <w:tabs>
        <w:tab w:val="center" w:pos="4513"/>
        <w:tab w:val="right" w:pos="9026"/>
      </w:tabs>
      <w:spacing w:after="0" w:line="240" w:lineRule="auto"/>
    </w:pPr>
    <w:rPr>
      <w:rFonts w:ascii="Times New Roman" w:hAnsi="Times New Roman"/>
      <w:sz w:val="20"/>
      <w:szCs w:val="20"/>
      <w:lang w:val="mk-MK" w:eastAsia="mk-MK"/>
    </w:rPr>
  </w:style>
  <w:style w:type="character" w:customStyle="1" w:styleId="HeaderChar">
    <w:name w:val="Header Char"/>
    <w:link w:val="Header"/>
    <w:uiPriority w:val="99"/>
    <w:rsid w:val="00833D75"/>
    <w:rPr>
      <w:rFonts w:ascii="Times New Roman" w:hAnsi="Times New Roman" w:cs="Times New Roman"/>
      <w:lang w:val="mk-MK" w:eastAsia="mk-MK"/>
    </w:rPr>
  </w:style>
  <w:style w:type="paragraph" w:styleId="Footer">
    <w:name w:val="footer"/>
    <w:basedOn w:val="Normal"/>
    <w:link w:val="FooterChar"/>
    <w:uiPriority w:val="99"/>
    <w:unhideWhenUsed/>
    <w:rsid w:val="00833D75"/>
    <w:pPr>
      <w:tabs>
        <w:tab w:val="center" w:pos="4513"/>
        <w:tab w:val="right" w:pos="9026"/>
      </w:tabs>
      <w:spacing w:after="0" w:line="240" w:lineRule="auto"/>
    </w:pPr>
    <w:rPr>
      <w:rFonts w:ascii="Times New Roman" w:hAnsi="Times New Roman"/>
      <w:sz w:val="20"/>
      <w:szCs w:val="20"/>
      <w:lang w:val="mk-MK" w:eastAsia="mk-MK"/>
    </w:rPr>
  </w:style>
  <w:style w:type="character" w:customStyle="1" w:styleId="FooterChar">
    <w:name w:val="Footer Char"/>
    <w:link w:val="Footer"/>
    <w:uiPriority w:val="99"/>
    <w:rsid w:val="00833D75"/>
    <w:rPr>
      <w:rFonts w:ascii="Times New Roman" w:hAnsi="Times New Roman" w:cs="Times New Roman"/>
      <w:lang w:val="mk-MK" w:eastAsia="mk-MK"/>
    </w:rPr>
  </w:style>
  <w:style w:type="paragraph" w:styleId="Revision">
    <w:name w:val="Revision"/>
    <w:hidden/>
    <w:uiPriority w:val="99"/>
    <w:semiHidden/>
    <w:rsid w:val="00833D75"/>
    <w:rPr>
      <w:rFonts w:ascii="Times New Roman" w:hAnsi="Times New Roman"/>
      <w:sz w:val="22"/>
      <w:szCs w:val="22"/>
      <w:lang w:val="mk-MK" w:eastAsia="mk-MK"/>
    </w:rPr>
  </w:style>
  <w:style w:type="paragraph" w:customStyle="1" w:styleId="CM1">
    <w:name w:val="CM1"/>
    <w:basedOn w:val="Normal"/>
    <w:next w:val="Normal"/>
    <w:uiPriority w:val="99"/>
    <w:rsid w:val="00833D75"/>
    <w:pPr>
      <w:autoSpaceDE w:val="0"/>
      <w:autoSpaceDN w:val="0"/>
      <w:adjustRightInd w:val="0"/>
      <w:spacing w:after="0" w:line="240" w:lineRule="auto"/>
    </w:pPr>
    <w:rPr>
      <w:rFonts w:ascii="EUAlbertina" w:eastAsia="Calibri" w:hAnsi="EUAlbertina"/>
      <w:sz w:val="24"/>
      <w:szCs w:val="24"/>
      <w:lang w:val="mk-MK"/>
    </w:rPr>
  </w:style>
  <w:style w:type="paragraph" w:customStyle="1" w:styleId="CM3">
    <w:name w:val="CM3"/>
    <w:basedOn w:val="Normal"/>
    <w:next w:val="Normal"/>
    <w:uiPriority w:val="99"/>
    <w:rsid w:val="00833D75"/>
    <w:pPr>
      <w:autoSpaceDE w:val="0"/>
      <w:autoSpaceDN w:val="0"/>
      <w:adjustRightInd w:val="0"/>
      <w:spacing w:after="0" w:line="240" w:lineRule="auto"/>
    </w:pPr>
    <w:rPr>
      <w:rFonts w:ascii="EUAlbertina" w:eastAsia="Calibri" w:hAnsi="EUAlbertina"/>
      <w:sz w:val="24"/>
      <w:szCs w:val="24"/>
      <w:lang w:val="mk-MK"/>
    </w:rPr>
  </w:style>
  <w:style w:type="paragraph" w:styleId="EndnoteText">
    <w:name w:val="endnote text"/>
    <w:basedOn w:val="Normal"/>
    <w:link w:val="EndnoteTextChar"/>
    <w:uiPriority w:val="99"/>
    <w:semiHidden/>
    <w:unhideWhenUsed/>
    <w:rsid w:val="00833D75"/>
    <w:pPr>
      <w:spacing w:after="0" w:line="240" w:lineRule="auto"/>
    </w:pPr>
    <w:rPr>
      <w:rFonts w:ascii="Times New Roman" w:hAnsi="Times New Roman"/>
      <w:sz w:val="20"/>
      <w:szCs w:val="20"/>
      <w:lang w:val="mk-MK" w:eastAsia="mk-MK"/>
    </w:rPr>
  </w:style>
  <w:style w:type="character" w:customStyle="1" w:styleId="EndnoteTextChar">
    <w:name w:val="Endnote Text Char"/>
    <w:link w:val="EndnoteText"/>
    <w:uiPriority w:val="99"/>
    <w:semiHidden/>
    <w:rsid w:val="00833D75"/>
    <w:rPr>
      <w:rFonts w:ascii="Times New Roman" w:hAnsi="Times New Roman" w:cs="Times New Roman"/>
      <w:sz w:val="20"/>
      <w:szCs w:val="20"/>
      <w:lang w:val="mk-MK" w:eastAsia="mk-MK"/>
    </w:rPr>
  </w:style>
  <w:style w:type="character" w:styleId="EndnoteReference">
    <w:name w:val="endnote reference"/>
    <w:uiPriority w:val="99"/>
    <w:semiHidden/>
    <w:unhideWhenUsed/>
    <w:rsid w:val="00833D75"/>
    <w:rPr>
      <w:vertAlign w:val="superscript"/>
    </w:rPr>
  </w:style>
  <w:style w:type="paragraph" w:customStyle="1" w:styleId="CharChar">
    <w:name w:val="Char Char"/>
    <w:basedOn w:val="Normal"/>
    <w:rsid w:val="00833D75"/>
    <w:pPr>
      <w:overflowPunct w:val="0"/>
      <w:autoSpaceDE w:val="0"/>
      <w:autoSpaceDN w:val="0"/>
      <w:adjustRightInd w:val="0"/>
      <w:snapToGrid w:val="0"/>
      <w:spacing w:after="160" w:line="240" w:lineRule="exact"/>
      <w:jc w:val="both"/>
    </w:pPr>
    <w:rPr>
      <w:rFonts w:ascii="Times New Roman" w:hAnsi="Times New Roman"/>
      <w:sz w:val="20"/>
      <w:szCs w:val="20"/>
      <w:lang w:eastAsia="en-GB"/>
    </w:rPr>
  </w:style>
  <w:style w:type="paragraph" w:styleId="BodyText">
    <w:name w:val="Body Text"/>
    <w:basedOn w:val="Normal"/>
    <w:link w:val="BodyTextChar"/>
    <w:rsid w:val="00833D75"/>
    <w:pPr>
      <w:spacing w:before="120" w:after="0" w:line="240" w:lineRule="auto"/>
      <w:jc w:val="both"/>
    </w:pPr>
    <w:rPr>
      <w:rFonts w:ascii="Macedonian Tms" w:hAnsi="Macedonian Tms"/>
      <w:sz w:val="24"/>
      <w:szCs w:val="24"/>
    </w:rPr>
  </w:style>
  <w:style w:type="character" w:customStyle="1" w:styleId="BodyTextChar">
    <w:name w:val="Body Text Char"/>
    <w:link w:val="BodyText"/>
    <w:rsid w:val="00833D75"/>
    <w:rPr>
      <w:rFonts w:ascii="Macedonian Tms" w:eastAsia="Times New Roman" w:hAnsi="Macedonian Tms" w:cs="Times New Roman"/>
      <w:sz w:val="24"/>
      <w:szCs w:val="24"/>
    </w:rPr>
  </w:style>
  <w:style w:type="character" w:customStyle="1" w:styleId="ListParagraphChar">
    <w:name w:val="List Paragraph Char"/>
    <w:link w:val="ListParagraph"/>
    <w:uiPriority w:val="99"/>
    <w:locked/>
    <w:rsid w:val="00E6433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7E4"/>
    <w:rPr>
      <w:sz w:val="22"/>
      <w:szCs w:val="22"/>
    </w:rPr>
  </w:style>
  <w:style w:type="paragraph" w:styleId="ListParagraph">
    <w:name w:val="List Paragraph"/>
    <w:basedOn w:val="Normal"/>
    <w:link w:val="ListParagraphChar"/>
    <w:uiPriority w:val="99"/>
    <w:qFormat/>
    <w:rsid w:val="00745614"/>
    <w:pPr>
      <w:ind w:left="720"/>
      <w:contextualSpacing/>
    </w:pPr>
  </w:style>
  <w:style w:type="paragraph" w:styleId="FootnoteText">
    <w:name w:val="footnote text"/>
    <w:basedOn w:val="Normal"/>
    <w:link w:val="FootnoteTextChar"/>
    <w:uiPriority w:val="99"/>
    <w:semiHidden/>
    <w:unhideWhenUsed/>
    <w:rsid w:val="00F24D09"/>
    <w:pPr>
      <w:spacing w:after="0" w:line="240" w:lineRule="auto"/>
      <w:jc w:val="both"/>
    </w:pPr>
    <w:rPr>
      <w:rFonts w:eastAsia="Calibri"/>
      <w:sz w:val="20"/>
      <w:szCs w:val="20"/>
      <w:lang w:val="mk-MK"/>
    </w:rPr>
  </w:style>
  <w:style w:type="character" w:customStyle="1" w:styleId="FootnoteTextChar">
    <w:name w:val="Footnote Text Char"/>
    <w:link w:val="FootnoteText"/>
    <w:uiPriority w:val="99"/>
    <w:semiHidden/>
    <w:rsid w:val="00F24D09"/>
    <w:rPr>
      <w:rFonts w:eastAsia="Calibri"/>
      <w:sz w:val="20"/>
      <w:szCs w:val="20"/>
      <w:lang w:val="mk-MK"/>
    </w:rPr>
  </w:style>
  <w:style w:type="character" w:styleId="FootnoteReference">
    <w:name w:val="footnote reference"/>
    <w:uiPriority w:val="99"/>
    <w:semiHidden/>
    <w:unhideWhenUsed/>
    <w:rsid w:val="00F24D09"/>
    <w:rPr>
      <w:vertAlign w:val="superscript"/>
    </w:rPr>
  </w:style>
  <w:style w:type="character" w:styleId="CommentReference">
    <w:name w:val="annotation reference"/>
    <w:uiPriority w:val="99"/>
    <w:semiHidden/>
    <w:unhideWhenUsed/>
    <w:rsid w:val="00833D75"/>
    <w:rPr>
      <w:sz w:val="16"/>
      <w:szCs w:val="16"/>
    </w:rPr>
  </w:style>
  <w:style w:type="paragraph" w:styleId="CommentText">
    <w:name w:val="annotation text"/>
    <w:basedOn w:val="Normal"/>
    <w:link w:val="CommentTextChar"/>
    <w:uiPriority w:val="99"/>
    <w:unhideWhenUsed/>
    <w:rsid w:val="00833D75"/>
    <w:pPr>
      <w:spacing w:after="0" w:line="240" w:lineRule="auto"/>
    </w:pPr>
    <w:rPr>
      <w:rFonts w:ascii="Times New Roman" w:hAnsi="Times New Roman"/>
      <w:sz w:val="20"/>
      <w:szCs w:val="20"/>
      <w:lang w:val="mk-MK" w:eastAsia="mk-MK"/>
    </w:rPr>
  </w:style>
  <w:style w:type="character" w:customStyle="1" w:styleId="CommentTextChar">
    <w:name w:val="Comment Text Char"/>
    <w:link w:val="CommentText"/>
    <w:uiPriority w:val="99"/>
    <w:rsid w:val="00833D75"/>
    <w:rPr>
      <w:rFonts w:ascii="Times New Roman" w:hAnsi="Times New Roman" w:cs="Times New Roman"/>
      <w:sz w:val="20"/>
      <w:szCs w:val="20"/>
      <w:lang w:val="mk-MK" w:eastAsia="mk-MK"/>
    </w:rPr>
  </w:style>
  <w:style w:type="paragraph" w:styleId="CommentSubject">
    <w:name w:val="annotation subject"/>
    <w:basedOn w:val="CommentText"/>
    <w:next w:val="CommentText"/>
    <w:link w:val="CommentSubjectChar"/>
    <w:uiPriority w:val="99"/>
    <w:semiHidden/>
    <w:unhideWhenUsed/>
    <w:rsid w:val="00833D75"/>
    <w:rPr>
      <w:b/>
      <w:bCs/>
    </w:rPr>
  </w:style>
  <w:style w:type="character" w:customStyle="1" w:styleId="CommentSubjectChar">
    <w:name w:val="Comment Subject Char"/>
    <w:link w:val="CommentSubject"/>
    <w:uiPriority w:val="99"/>
    <w:semiHidden/>
    <w:rsid w:val="00833D75"/>
    <w:rPr>
      <w:rFonts w:ascii="Times New Roman" w:hAnsi="Times New Roman" w:cs="Times New Roman"/>
      <w:b/>
      <w:bCs/>
      <w:sz w:val="20"/>
      <w:szCs w:val="20"/>
      <w:lang w:val="mk-MK" w:eastAsia="mk-MK"/>
    </w:rPr>
  </w:style>
  <w:style w:type="paragraph" w:styleId="BalloonText">
    <w:name w:val="Balloon Text"/>
    <w:basedOn w:val="Normal"/>
    <w:link w:val="BalloonTextChar"/>
    <w:uiPriority w:val="99"/>
    <w:semiHidden/>
    <w:unhideWhenUsed/>
    <w:rsid w:val="00833D75"/>
    <w:pPr>
      <w:spacing w:after="0" w:line="240" w:lineRule="auto"/>
    </w:pPr>
    <w:rPr>
      <w:rFonts w:ascii="Segoe UI" w:hAnsi="Segoe UI"/>
      <w:sz w:val="18"/>
      <w:szCs w:val="18"/>
      <w:lang w:val="mk-MK" w:eastAsia="mk-MK"/>
    </w:rPr>
  </w:style>
  <w:style w:type="character" w:customStyle="1" w:styleId="BalloonTextChar">
    <w:name w:val="Balloon Text Char"/>
    <w:link w:val="BalloonText"/>
    <w:uiPriority w:val="99"/>
    <w:semiHidden/>
    <w:rsid w:val="00833D75"/>
    <w:rPr>
      <w:rFonts w:ascii="Segoe UI" w:hAnsi="Segoe UI" w:cs="Segoe UI"/>
      <w:sz w:val="18"/>
      <w:szCs w:val="18"/>
      <w:lang w:val="mk-MK" w:eastAsia="mk-MK"/>
    </w:rPr>
  </w:style>
  <w:style w:type="paragraph" w:styleId="Header">
    <w:name w:val="header"/>
    <w:basedOn w:val="Normal"/>
    <w:link w:val="HeaderChar"/>
    <w:uiPriority w:val="99"/>
    <w:unhideWhenUsed/>
    <w:rsid w:val="00833D75"/>
    <w:pPr>
      <w:tabs>
        <w:tab w:val="center" w:pos="4513"/>
        <w:tab w:val="right" w:pos="9026"/>
      </w:tabs>
      <w:spacing w:after="0" w:line="240" w:lineRule="auto"/>
    </w:pPr>
    <w:rPr>
      <w:rFonts w:ascii="Times New Roman" w:hAnsi="Times New Roman"/>
      <w:sz w:val="20"/>
      <w:szCs w:val="20"/>
      <w:lang w:val="mk-MK" w:eastAsia="mk-MK"/>
    </w:rPr>
  </w:style>
  <w:style w:type="character" w:customStyle="1" w:styleId="HeaderChar">
    <w:name w:val="Header Char"/>
    <w:link w:val="Header"/>
    <w:uiPriority w:val="99"/>
    <w:rsid w:val="00833D75"/>
    <w:rPr>
      <w:rFonts w:ascii="Times New Roman" w:hAnsi="Times New Roman" w:cs="Times New Roman"/>
      <w:lang w:val="mk-MK" w:eastAsia="mk-MK"/>
    </w:rPr>
  </w:style>
  <w:style w:type="paragraph" w:styleId="Footer">
    <w:name w:val="footer"/>
    <w:basedOn w:val="Normal"/>
    <w:link w:val="FooterChar"/>
    <w:uiPriority w:val="99"/>
    <w:unhideWhenUsed/>
    <w:rsid w:val="00833D75"/>
    <w:pPr>
      <w:tabs>
        <w:tab w:val="center" w:pos="4513"/>
        <w:tab w:val="right" w:pos="9026"/>
      </w:tabs>
      <w:spacing w:after="0" w:line="240" w:lineRule="auto"/>
    </w:pPr>
    <w:rPr>
      <w:rFonts w:ascii="Times New Roman" w:hAnsi="Times New Roman"/>
      <w:sz w:val="20"/>
      <w:szCs w:val="20"/>
      <w:lang w:val="mk-MK" w:eastAsia="mk-MK"/>
    </w:rPr>
  </w:style>
  <w:style w:type="character" w:customStyle="1" w:styleId="FooterChar">
    <w:name w:val="Footer Char"/>
    <w:link w:val="Footer"/>
    <w:uiPriority w:val="99"/>
    <w:rsid w:val="00833D75"/>
    <w:rPr>
      <w:rFonts w:ascii="Times New Roman" w:hAnsi="Times New Roman" w:cs="Times New Roman"/>
      <w:lang w:val="mk-MK" w:eastAsia="mk-MK"/>
    </w:rPr>
  </w:style>
  <w:style w:type="paragraph" w:styleId="Revision">
    <w:name w:val="Revision"/>
    <w:hidden/>
    <w:uiPriority w:val="99"/>
    <w:semiHidden/>
    <w:rsid w:val="00833D75"/>
    <w:rPr>
      <w:rFonts w:ascii="Times New Roman" w:hAnsi="Times New Roman"/>
      <w:sz w:val="22"/>
      <w:szCs w:val="22"/>
      <w:lang w:val="mk-MK" w:eastAsia="mk-MK"/>
    </w:rPr>
  </w:style>
  <w:style w:type="paragraph" w:customStyle="1" w:styleId="CM1">
    <w:name w:val="CM1"/>
    <w:basedOn w:val="Normal"/>
    <w:next w:val="Normal"/>
    <w:uiPriority w:val="99"/>
    <w:rsid w:val="00833D75"/>
    <w:pPr>
      <w:autoSpaceDE w:val="0"/>
      <w:autoSpaceDN w:val="0"/>
      <w:adjustRightInd w:val="0"/>
      <w:spacing w:after="0" w:line="240" w:lineRule="auto"/>
    </w:pPr>
    <w:rPr>
      <w:rFonts w:ascii="EUAlbertina" w:eastAsia="Calibri" w:hAnsi="EUAlbertina"/>
      <w:sz w:val="24"/>
      <w:szCs w:val="24"/>
      <w:lang w:val="mk-MK"/>
    </w:rPr>
  </w:style>
  <w:style w:type="paragraph" w:customStyle="1" w:styleId="CM3">
    <w:name w:val="CM3"/>
    <w:basedOn w:val="Normal"/>
    <w:next w:val="Normal"/>
    <w:uiPriority w:val="99"/>
    <w:rsid w:val="00833D75"/>
    <w:pPr>
      <w:autoSpaceDE w:val="0"/>
      <w:autoSpaceDN w:val="0"/>
      <w:adjustRightInd w:val="0"/>
      <w:spacing w:after="0" w:line="240" w:lineRule="auto"/>
    </w:pPr>
    <w:rPr>
      <w:rFonts w:ascii="EUAlbertina" w:eastAsia="Calibri" w:hAnsi="EUAlbertina"/>
      <w:sz w:val="24"/>
      <w:szCs w:val="24"/>
      <w:lang w:val="mk-MK"/>
    </w:rPr>
  </w:style>
  <w:style w:type="paragraph" w:styleId="EndnoteText">
    <w:name w:val="endnote text"/>
    <w:basedOn w:val="Normal"/>
    <w:link w:val="EndnoteTextChar"/>
    <w:uiPriority w:val="99"/>
    <w:semiHidden/>
    <w:unhideWhenUsed/>
    <w:rsid w:val="00833D75"/>
    <w:pPr>
      <w:spacing w:after="0" w:line="240" w:lineRule="auto"/>
    </w:pPr>
    <w:rPr>
      <w:rFonts w:ascii="Times New Roman" w:hAnsi="Times New Roman"/>
      <w:sz w:val="20"/>
      <w:szCs w:val="20"/>
      <w:lang w:val="mk-MK" w:eastAsia="mk-MK"/>
    </w:rPr>
  </w:style>
  <w:style w:type="character" w:customStyle="1" w:styleId="EndnoteTextChar">
    <w:name w:val="Endnote Text Char"/>
    <w:link w:val="EndnoteText"/>
    <w:uiPriority w:val="99"/>
    <w:semiHidden/>
    <w:rsid w:val="00833D75"/>
    <w:rPr>
      <w:rFonts w:ascii="Times New Roman" w:hAnsi="Times New Roman" w:cs="Times New Roman"/>
      <w:sz w:val="20"/>
      <w:szCs w:val="20"/>
      <w:lang w:val="mk-MK" w:eastAsia="mk-MK"/>
    </w:rPr>
  </w:style>
  <w:style w:type="character" w:styleId="EndnoteReference">
    <w:name w:val="endnote reference"/>
    <w:uiPriority w:val="99"/>
    <w:semiHidden/>
    <w:unhideWhenUsed/>
    <w:rsid w:val="00833D75"/>
    <w:rPr>
      <w:vertAlign w:val="superscript"/>
    </w:rPr>
  </w:style>
  <w:style w:type="paragraph" w:customStyle="1" w:styleId="CharChar">
    <w:name w:val="Char Char"/>
    <w:basedOn w:val="Normal"/>
    <w:rsid w:val="00833D75"/>
    <w:pPr>
      <w:overflowPunct w:val="0"/>
      <w:autoSpaceDE w:val="0"/>
      <w:autoSpaceDN w:val="0"/>
      <w:adjustRightInd w:val="0"/>
      <w:snapToGrid w:val="0"/>
      <w:spacing w:after="160" w:line="240" w:lineRule="exact"/>
      <w:jc w:val="both"/>
    </w:pPr>
    <w:rPr>
      <w:rFonts w:ascii="Times New Roman" w:hAnsi="Times New Roman"/>
      <w:sz w:val="20"/>
      <w:szCs w:val="20"/>
      <w:lang w:eastAsia="en-GB"/>
    </w:rPr>
  </w:style>
  <w:style w:type="paragraph" w:styleId="BodyText">
    <w:name w:val="Body Text"/>
    <w:basedOn w:val="Normal"/>
    <w:link w:val="BodyTextChar"/>
    <w:rsid w:val="00833D75"/>
    <w:pPr>
      <w:spacing w:before="120" w:after="0" w:line="240" w:lineRule="auto"/>
      <w:jc w:val="both"/>
    </w:pPr>
    <w:rPr>
      <w:rFonts w:ascii="Macedonian Tms" w:hAnsi="Macedonian Tms"/>
      <w:sz w:val="24"/>
      <w:szCs w:val="24"/>
    </w:rPr>
  </w:style>
  <w:style w:type="character" w:customStyle="1" w:styleId="BodyTextChar">
    <w:name w:val="Body Text Char"/>
    <w:link w:val="BodyText"/>
    <w:rsid w:val="00833D75"/>
    <w:rPr>
      <w:rFonts w:ascii="Macedonian Tms" w:eastAsia="Times New Roman" w:hAnsi="Macedonian Tms" w:cs="Times New Roman"/>
      <w:sz w:val="24"/>
      <w:szCs w:val="24"/>
    </w:rPr>
  </w:style>
  <w:style w:type="character" w:customStyle="1" w:styleId="ListParagraphChar">
    <w:name w:val="List Paragraph Char"/>
    <w:link w:val="ListParagraph"/>
    <w:uiPriority w:val="99"/>
    <w:locked/>
    <w:rsid w:val="00E6433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58256">
      <w:bodyDiv w:val="1"/>
      <w:marLeft w:val="0"/>
      <w:marRight w:val="0"/>
      <w:marTop w:val="0"/>
      <w:marBottom w:val="0"/>
      <w:divBdr>
        <w:top w:val="none" w:sz="0" w:space="0" w:color="auto"/>
        <w:left w:val="none" w:sz="0" w:space="0" w:color="auto"/>
        <w:bottom w:val="none" w:sz="0" w:space="0" w:color="auto"/>
        <w:right w:val="none" w:sz="0" w:space="0" w:color="auto"/>
      </w:divBdr>
    </w:div>
    <w:div w:id="17512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0859AA4E7E5F47A57407F36FAC097F" ma:contentTypeVersion="9" ma:contentTypeDescription="Create a new document." ma:contentTypeScope="" ma:versionID="fc430d26ed9956efd5272d50d1d722e0">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5860-307C-4B6F-B448-AF864B5F04D3}">
  <ds:schemaRefs>
    <ds:schemaRef ds:uri="http://schemas.microsoft.com/office/2006/metadata/propertie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2.xml><?xml version="1.0" encoding="utf-8"?>
<ds:datastoreItem xmlns:ds="http://schemas.openxmlformats.org/officeDocument/2006/customXml" ds:itemID="{060188AC-F3AF-4FEA-8256-B450DC9B72EB}">
  <ds:schemaRefs>
    <ds:schemaRef ds:uri="http://schemas.microsoft.com/office/2006/metadata/longProperties"/>
  </ds:schemaRefs>
</ds:datastoreItem>
</file>

<file path=customXml/itemProps3.xml><?xml version="1.0" encoding="utf-8"?>
<ds:datastoreItem xmlns:ds="http://schemas.openxmlformats.org/officeDocument/2006/customXml" ds:itemID="{D43C5D02-C21F-49F3-937B-7648F07F3136}">
  <ds:schemaRefs>
    <ds:schemaRef ds:uri="http://schemas.microsoft.com/sharepoint/v3/contenttype/forms"/>
  </ds:schemaRefs>
</ds:datastoreItem>
</file>

<file path=customXml/itemProps4.xml><?xml version="1.0" encoding="utf-8"?>
<ds:datastoreItem xmlns:ds="http://schemas.openxmlformats.org/officeDocument/2006/customXml" ds:itemID="{F6314FC0-4CBA-4793-AFD5-4BF5605A1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7BA6365-252A-4B93-91A4-183A9116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24690</Words>
  <Characters>140739</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Комплетиран текст на закон со вовед и образложение</vt:lpstr>
    </vt:vector>
  </TitlesOfParts>
  <Company/>
  <LinksUpToDate>false</LinksUpToDate>
  <CharactersWithSpaces>165099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Комплетиран текст на закон со вовед и образложение</dc:title>
  <dc:creator>irenat</dc:creator>
  <cp:lastModifiedBy>Maja Зенковиќ</cp:lastModifiedBy>
  <cp:revision>2</cp:revision>
  <cp:lastPrinted>2019-09-10T08:38:00Z</cp:lastPrinted>
  <dcterms:created xsi:type="dcterms:W3CDTF">2019-09-25T07:26:00Z</dcterms:created>
  <dcterms:modified xsi:type="dcterms:W3CDTF">2019-09-25T07:26:00Z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sts|ruska.petrovska</vt:lpwstr>
  </property>
  <property fmtid="{D5CDD505-2E9C-101B-9397-08002B2CF9AE}" pid="3" name="Title">
    <vt:lpwstr>Комплетиран текст на закон со вовед и образложение</vt:lpwstr>
  </property>
  <property fmtid="{D5CDD505-2E9C-101B-9397-08002B2CF9AE}" pid="4" name="ModifiedBy">
    <vt:lpwstr>i:0e.t|e-vlada.mk sts|ruska.petrovska</vt:lpwstr>
  </property>
  <property fmtid="{D5CDD505-2E9C-101B-9397-08002B2CF9AE}" pid="5" name="ArchiveNumberSender">
    <vt:lpwstr/>
  </property>
  <property fmtid="{D5CDD505-2E9C-101B-9397-08002B2CF9AE}" pid="6" name="WorkingBodyId">
    <vt:lpwstr>9f640b8b-b5df-43ca-b923-e844362988f4</vt:lpwstr>
  </property>
  <property fmtid="{D5CDD505-2E9C-101B-9397-08002B2CF9AE}" pid="7" name="ArchivedState">
    <vt:lpwstr>2</vt:lpwstr>
  </property>
  <property fmtid="{D5CDD505-2E9C-101B-9397-08002B2CF9AE}" pid="8" name="ArchiveNumberAssembly">
    <vt:lpwstr/>
  </property>
  <property fmtid="{D5CDD505-2E9C-101B-9397-08002B2CF9AE}" pid="9" name="ContentTypeId">
    <vt:lpwstr>0x010100E30859AA4E7E5F47A57407F36FAC097F</vt:lpwstr>
  </property>
</Properties>
</file>