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BF" w:rsidRPr="00FF143B" w:rsidRDefault="003F15BF" w:rsidP="003F15BF">
      <w:pPr>
        <w:autoSpaceDE w:val="0"/>
        <w:spacing w:after="28"/>
        <w:jc w:val="both"/>
        <w:rPr>
          <w:rFonts w:ascii="Arial" w:eastAsia="StobiSerif Regular" w:hAnsi="Arial" w:cs="Arial"/>
          <w:bCs/>
          <w:color w:val="000000"/>
          <w:sz w:val="22"/>
          <w:szCs w:val="22"/>
          <w:shd w:val="clear" w:color="auto" w:fill="FFFFFF"/>
          <w:lang w:val="mk-MK"/>
        </w:rPr>
      </w:pPr>
      <w:proofErr w:type="spellStart"/>
      <w:r w:rsidRPr="00FF143B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FF1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143B">
        <w:rPr>
          <w:rFonts w:ascii="Arial" w:hAnsi="Arial" w:cs="Arial"/>
          <w:color w:val="000000"/>
          <w:sz w:val="22"/>
          <w:szCs w:val="22"/>
        </w:rPr>
        <w:t>ч</w:t>
      </w:r>
      <w:r w:rsidRPr="00FF143B">
        <w:rPr>
          <w:rFonts w:ascii="Arial" w:eastAsia="StobiSerif Regular" w:hAnsi="Arial" w:cs="Arial"/>
          <w:color w:val="000000"/>
          <w:sz w:val="22"/>
          <w:szCs w:val="22"/>
        </w:rPr>
        <w:t>ленo</w:t>
      </w:r>
      <w:r w:rsidRPr="00FF143B">
        <w:rPr>
          <w:rFonts w:ascii="Arial" w:eastAsia="StobiSerif Regular" w:hAnsi="Arial" w:cs="Arial"/>
          <w:color w:val="000000"/>
          <w:sz w:val="22"/>
          <w:szCs w:val="22"/>
          <w:lang w:val="mk-MK"/>
        </w:rPr>
        <w:t>вите</w:t>
      </w:r>
      <w:proofErr w:type="spellEnd"/>
      <w:r w:rsidRPr="00FF143B">
        <w:rPr>
          <w:rFonts w:ascii="Arial" w:eastAsia="StobiSerif Regular" w:hAnsi="Arial" w:cs="Arial"/>
          <w:color w:val="000000"/>
          <w:sz w:val="22"/>
          <w:szCs w:val="22"/>
        </w:rPr>
        <w:t xml:space="preserve"> </w:t>
      </w:r>
      <w:r w:rsidRPr="00FF143B">
        <w:rPr>
          <w:rFonts w:ascii="Arial" w:eastAsia="StobiSerif Regular" w:hAnsi="Arial" w:cs="Arial"/>
          <w:color w:val="000000"/>
          <w:sz w:val="22"/>
          <w:szCs w:val="22"/>
          <w:lang w:val="mk-MK"/>
        </w:rPr>
        <w:t xml:space="preserve">1, </w:t>
      </w:r>
      <w:r w:rsidRPr="00FF143B">
        <w:rPr>
          <w:rFonts w:ascii="Arial" w:eastAsia="StobiSerif Regular" w:hAnsi="Arial" w:cs="Arial"/>
          <w:color w:val="000000"/>
          <w:sz w:val="22"/>
          <w:szCs w:val="22"/>
        </w:rPr>
        <w:t xml:space="preserve">2, 3, </w:t>
      </w:r>
      <w:r w:rsidRPr="00FF143B">
        <w:rPr>
          <w:rFonts w:ascii="Arial" w:eastAsia="StobiSerif Regular" w:hAnsi="Arial" w:cs="Arial"/>
          <w:color w:val="000000"/>
          <w:sz w:val="22"/>
          <w:szCs w:val="22"/>
          <w:lang w:val="mk-MK"/>
        </w:rPr>
        <w:t xml:space="preserve">4, 5, 6, 7, 8, 9, 10, 11, 12, 13 и 14 </w:t>
      </w:r>
      <w:proofErr w:type="spellStart"/>
      <w:r w:rsidRPr="00FF143B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FF143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/>
        </w:rPr>
        <w:t>Предлог - з</w:t>
      </w:r>
      <w:proofErr w:type="spellStart"/>
      <w:r w:rsidRPr="00FF143B">
        <w:rPr>
          <w:rFonts w:ascii="Arial" w:hAnsi="Arial" w:cs="Arial"/>
          <w:color w:val="000000"/>
          <w:sz w:val="22"/>
          <w:szCs w:val="22"/>
        </w:rPr>
        <w:t>аконот</w:t>
      </w:r>
      <w:proofErr w:type="spellEnd"/>
      <w:r w:rsidRPr="00FF1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143B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FF1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143B">
        <w:rPr>
          <w:rFonts w:ascii="Arial" w:hAnsi="Arial" w:cs="Arial"/>
          <w:color w:val="000000"/>
          <w:sz w:val="22"/>
          <w:szCs w:val="22"/>
        </w:rPr>
        <w:t>изменување</w:t>
      </w:r>
      <w:proofErr w:type="spellEnd"/>
      <w:r w:rsidRPr="00FF14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F143B">
        <w:rPr>
          <w:rFonts w:ascii="Arial" w:eastAsia="StobiSerif Regular" w:hAnsi="Arial" w:cs="Arial"/>
          <w:color w:val="000000"/>
          <w:sz w:val="22"/>
          <w:szCs w:val="22"/>
          <w:lang w:val="mk-MK"/>
        </w:rPr>
        <w:t>и дополнување</w:t>
      </w:r>
      <w:r w:rsidRPr="00FF14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143B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FF14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F143B">
        <w:rPr>
          <w:rFonts w:ascii="Arial" w:hAnsi="Arial" w:cs="Arial"/>
          <w:color w:val="000000"/>
          <w:sz w:val="22"/>
          <w:szCs w:val="22"/>
          <w:lang w:val="mk-MK"/>
        </w:rPr>
        <w:t>Законот за даночна постапка</w:t>
      </w:r>
      <w:r w:rsidRPr="00FF14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F143B">
        <w:rPr>
          <w:rFonts w:ascii="Arial" w:hAnsi="Arial" w:cs="Arial"/>
          <w:color w:val="000000"/>
          <w:sz w:val="22"/>
          <w:szCs w:val="22"/>
          <w:lang w:val="mk-MK"/>
        </w:rPr>
        <w:t>се врши усогласување на одредби од овој закон со Законот за општата управна постапка.</w:t>
      </w:r>
    </w:p>
    <w:p w:rsidR="003F15BF" w:rsidRPr="00FF143B" w:rsidRDefault="003F15BF" w:rsidP="003F15BF">
      <w:pPr>
        <w:autoSpaceDE w:val="0"/>
        <w:spacing w:after="28"/>
        <w:jc w:val="both"/>
        <w:rPr>
          <w:rFonts w:ascii="Arial" w:eastAsia="StobiSerif Regular" w:hAnsi="Arial" w:cs="Arial"/>
          <w:bCs/>
          <w:color w:val="000000"/>
          <w:sz w:val="22"/>
          <w:szCs w:val="22"/>
          <w:shd w:val="clear" w:color="auto" w:fill="FFFFFF"/>
          <w:lang w:val="mk-MK"/>
        </w:rPr>
      </w:pPr>
      <w:r w:rsidRPr="00FF143B">
        <w:rPr>
          <w:rFonts w:ascii="Arial" w:eastAsia="StobiSerif Regular" w:hAnsi="Arial" w:cs="Arial"/>
          <w:bCs/>
          <w:color w:val="000000"/>
          <w:sz w:val="22"/>
          <w:szCs w:val="22"/>
          <w:shd w:val="clear" w:color="auto" w:fill="FFFFFF"/>
          <w:lang w:val="mk-MK"/>
        </w:rPr>
        <w:t xml:space="preserve">Со членовите 15 и 16 се пропишуваат преодни и завршни одредби. </w:t>
      </w:r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F628B"/>
    <w:rsid w:val="00195E27"/>
    <w:rsid w:val="001E56BC"/>
    <w:rsid w:val="001F6C46"/>
    <w:rsid w:val="00255D3A"/>
    <w:rsid w:val="002B6E56"/>
    <w:rsid w:val="0032328D"/>
    <w:rsid w:val="003F15BF"/>
    <w:rsid w:val="0045086E"/>
    <w:rsid w:val="0060305B"/>
    <w:rsid w:val="006C4837"/>
    <w:rsid w:val="006D1842"/>
    <w:rsid w:val="007017D0"/>
    <w:rsid w:val="00715455"/>
    <w:rsid w:val="007648D0"/>
    <w:rsid w:val="00781077"/>
    <w:rsid w:val="007F0B1B"/>
    <w:rsid w:val="00867682"/>
    <w:rsid w:val="00880B2C"/>
    <w:rsid w:val="009530C8"/>
    <w:rsid w:val="00995B1A"/>
    <w:rsid w:val="009F4C7D"/>
    <w:rsid w:val="00A802BF"/>
    <w:rsid w:val="00AA7801"/>
    <w:rsid w:val="00B62A1B"/>
    <w:rsid w:val="00B869F3"/>
    <w:rsid w:val="00C11574"/>
    <w:rsid w:val="00C32DEE"/>
    <w:rsid w:val="00D96392"/>
    <w:rsid w:val="00F02E6C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21</cp:revision>
  <dcterms:created xsi:type="dcterms:W3CDTF">2015-12-26T17:42:00Z</dcterms:created>
  <dcterms:modified xsi:type="dcterms:W3CDTF">2015-12-28T08:41:00Z</dcterms:modified>
</cp:coreProperties>
</file>